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94" w:rsidRPr="00345A11" w:rsidRDefault="00442394" w:rsidP="0031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-31.85pt;width:33.3pt;height:43.2pt;z-index:251658240" o:allowincell="f" fillcolor="window">
            <v:imagedata r:id="rId6" o:title=""/>
          </v:shape>
          <o:OLEObject Type="Embed" ProgID="Word.Picture.8" ShapeID="_x0000_s1027" DrawAspect="Content" ObjectID="_1760168627" r:id="rId7"/>
        </w:pict>
      </w:r>
      <w:r w:rsidRPr="00AF3513"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           </w:t>
      </w:r>
      <w:r w:rsidRPr="00AF3513">
        <w:rPr>
          <w:rFonts w:ascii="Times New Roman" w:hAnsi="Times New Roman"/>
          <w:i/>
          <w:sz w:val="20"/>
          <w:szCs w:val="24"/>
          <w:lang w:val="uk-UA" w:eastAsia="ru-RU"/>
        </w:rPr>
        <w:t xml:space="preserve">  </w:t>
      </w:r>
      <w:r w:rsidRPr="00345A11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442394" w:rsidRPr="00AF3513" w:rsidRDefault="00442394" w:rsidP="0031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442394" w:rsidRPr="00AF3513" w:rsidRDefault="00442394" w:rsidP="0031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442394" w:rsidRPr="00AF3513" w:rsidRDefault="00442394" w:rsidP="0031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442394" w:rsidRPr="00AF3513" w:rsidRDefault="00442394" w:rsidP="00313C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42394" w:rsidRPr="00AF3513" w:rsidRDefault="00442394" w:rsidP="00313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F3513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442394" w:rsidRPr="00AF3513" w:rsidRDefault="00442394" w:rsidP="00313C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42394" w:rsidRPr="00345A11" w:rsidRDefault="00442394" w:rsidP="00313C4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27 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жовтня 2023 року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 м.Рожище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37</w:t>
      </w:r>
      <w:r w:rsidRPr="00345A11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15</w:t>
      </w:r>
    </w:p>
    <w:p w:rsidR="00442394" w:rsidRPr="00AF3513" w:rsidRDefault="00442394" w:rsidP="00313C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F351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F351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F3513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442394" w:rsidRPr="00AF3513" w:rsidRDefault="00442394" w:rsidP="00345A11">
      <w:pPr>
        <w:spacing w:after="0" w:line="240" w:lineRule="auto"/>
        <w:ind w:right="369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до рішення Рожищенської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F3513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міської ради від 25 травня 2023 року № 33/14 «</w:t>
      </w: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Порядку розроблення,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виконання, моніторингу місцевих прогр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ам </w:t>
      </w: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та звітності про їх виконання у Рожищенській територіальній громаді»</w:t>
      </w:r>
    </w:p>
    <w:p w:rsidR="00442394" w:rsidRPr="00AF3513" w:rsidRDefault="00442394" w:rsidP="00313C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442394" w:rsidRPr="00AF3513" w:rsidRDefault="00442394" w:rsidP="003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          Керуючись частиною 1 статті 59 Закону України «Про місцеве самоврядування в Україні», враховуючи рекомендації постійної комісії з питань планування, бюджету та фінансів, соціально-економічного розвитку, інвестицій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25.10.2023 № 46</w:t>
      </w:r>
      <w:r w:rsidRPr="0074798F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>, міська  рада</w:t>
      </w:r>
    </w:p>
    <w:p w:rsidR="00442394" w:rsidRPr="00AF3513" w:rsidRDefault="00442394" w:rsidP="00313C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F3513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442394" w:rsidRPr="00AF3513" w:rsidRDefault="00442394" w:rsidP="00D64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1. Внести 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>до рішення Рожищенської міської ради від 25 травня 2023 року № 33/14 «Про затвердження Порядку розроблення, виконання, моніторингу місцевих програм та звітності про їх виконання у Рожищенській територіальній громаді» (далі – рішення) такі зміни:</w:t>
      </w:r>
    </w:p>
    <w:p w:rsidR="00442394" w:rsidRPr="00AF3513" w:rsidRDefault="00442394" w:rsidP="00313C4C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          1) доповнити рішення пунктом 4 такого змісту:</w:t>
      </w:r>
    </w:p>
    <w:p w:rsidR="00442394" w:rsidRPr="00AF3513" w:rsidRDefault="00442394" w:rsidP="00D642C5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«4. </w:t>
      </w:r>
      <w:r w:rsidRPr="00ED2D49">
        <w:rPr>
          <w:rFonts w:ascii="Times New Roman" w:hAnsi="Times New Roman"/>
          <w:sz w:val="28"/>
          <w:szCs w:val="28"/>
          <w:lang w:val="uk-UA" w:eastAsia="ru-RU"/>
        </w:rPr>
        <w:t xml:space="preserve">Установити, </w:t>
      </w:r>
      <w:r w:rsidRPr="009E3F95">
        <w:rPr>
          <w:rFonts w:ascii="Times New Roman" w:hAnsi="Times New Roman"/>
          <w:sz w:val="28"/>
          <w:szCs w:val="28"/>
          <w:lang w:val="uk-UA" w:eastAsia="ru-RU"/>
        </w:rPr>
        <w:t xml:space="preserve">що це рішення </w:t>
      </w:r>
      <w:r w:rsidRPr="00ED2D49">
        <w:rPr>
          <w:rFonts w:ascii="Times New Roman" w:hAnsi="Times New Roman"/>
          <w:sz w:val="28"/>
          <w:szCs w:val="28"/>
          <w:lang w:val="uk-UA" w:eastAsia="ru-RU"/>
        </w:rPr>
        <w:t>набирає чинності з дня, наступного за днем припинення або скасування воєнного стану, введеного Указом Президента України «Про введення воєнного стану в Україні» від 24 лютого 2022 року №64/2022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D2D49">
        <w:rPr>
          <w:color w:val="333333"/>
          <w:shd w:val="clear" w:color="auto" w:fill="FFFFFF"/>
          <w:lang w:val="uk-UA"/>
        </w:rPr>
        <w:t xml:space="preserve"> </w:t>
      </w:r>
      <w:r w:rsidRPr="00ED2D49">
        <w:rPr>
          <w:rFonts w:ascii="Times New Roman" w:hAnsi="Times New Roman"/>
          <w:sz w:val="28"/>
          <w:szCs w:val="28"/>
          <w:lang w:val="uk-UA" w:eastAsia="ru-RU"/>
        </w:rPr>
        <w:t>затвердженим Законом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України "Про затвердження Указу Президента України "Про введення воєнного стану в Україні" від 24 лютого 2022 року </w:t>
      </w:r>
      <w:hyperlink r:id="rId8" w:tgtFrame="_blank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№</w:t>
        </w:r>
        <w:bookmarkStart w:id="0" w:name="_GoBack"/>
        <w:bookmarkEnd w:id="0"/>
        <w:r w:rsidRPr="00AF351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2102-IX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>».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42394" w:rsidRPr="00AF3513" w:rsidRDefault="00442394" w:rsidP="006F4FF3">
      <w:pPr>
        <w:tabs>
          <w:tab w:val="left" w:pos="5730"/>
        </w:tabs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F3513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 2.  Контроль за виконанням цього рішення покласти на постійну комісію з питань планування, бюджету та фінансів, соціально-економічного розвитку, інвестицій</w:t>
      </w:r>
      <w:r w:rsidRPr="00AF3513">
        <w:rPr>
          <w:color w:val="000000"/>
          <w:sz w:val="28"/>
          <w:szCs w:val="28"/>
          <w:lang w:val="uk-UA" w:eastAsia="uk-UA"/>
        </w:rPr>
        <w:t>.</w:t>
      </w:r>
    </w:p>
    <w:p w:rsidR="00442394" w:rsidRPr="00AF3513" w:rsidRDefault="00442394" w:rsidP="00313C4C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442394" w:rsidRPr="00AF3513" w:rsidRDefault="00442394" w:rsidP="00313C4C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442394" w:rsidRPr="00AF3513" w:rsidRDefault="00442394" w:rsidP="00313C4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AF351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</w:t>
      </w: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F3513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442394" w:rsidRPr="00AF3513" w:rsidRDefault="00442394" w:rsidP="00313C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42394" w:rsidRPr="00DD45E4" w:rsidRDefault="00442394" w:rsidP="00313C4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45E4">
        <w:rPr>
          <w:rFonts w:ascii="Times New Roman" w:hAnsi="Times New Roman"/>
          <w:sz w:val="24"/>
          <w:szCs w:val="24"/>
          <w:lang w:val="uk-UA" w:eastAsia="ru-RU"/>
        </w:rPr>
        <w:t>Ірина Попова 213 87</w:t>
      </w:r>
    </w:p>
    <w:p w:rsidR="00442394" w:rsidRPr="00AF3513" w:rsidRDefault="00442394" w:rsidP="00313C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42394" w:rsidRPr="00AF3513" w:rsidRDefault="00442394" w:rsidP="00313C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42394" w:rsidRPr="00AF3513" w:rsidRDefault="00442394" w:rsidP="00DB397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F3513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</w:p>
    <w:p w:rsidR="00442394" w:rsidRPr="00AF3513" w:rsidRDefault="00442394" w:rsidP="00F17D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351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sectPr w:rsidR="00442394" w:rsidRPr="00AF3513" w:rsidSect="00220A3C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94" w:rsidRDefault="00442394" w:rsidP="00B40FA0">
      <w:pPr>
        <w:spacing w:after="0" w:line="240" w:lineRule="auto"/>
      </w:pPr>
      <w:r>
        <w:separator/>
      </w:r>
    </w:p>
  </w:endnote>
  <w:endnote w:type="continuationSeparator" w:id="0">
    <w:p w:rsidR="00442394" w:rsidRDefault="00442394" w:rsidP="00B4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94" w:rsidRDefault="00442394" w:rsidP="00B40FA0">
      <w:pPr>
        <w:spacing w:after="0" w:line="240" w:lineRule="auto"/>
      </w:pPr>
      <w:r>
        <w:separator/>
      </w:r>
    </w:p>
  </w:footnote>
  <w:footnote w:type="continuationSeparator" w:id="0">
    <w:p w:rsidR="00442394" w:rsidRDefault="00442394" w:rsidP="00B4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94" w:rsidRDefault="00442394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442394" w:rsidRPr="00B379FF" w:rsidRDefault="00442394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4C"/>
    <w:rsid w:val="00097F81"/>
    <w:rsid w:val="001E7956"/>
    <w:rsid w:val="00220A3C"/>
    <w:rsid w:val="00237945"/>
    <w:rsid w:val="00313C4C"/>
    <w:rsid w:val="00345A11"/>
    <w:rsid w:val="004110B7"/>
    <w:rsid w:val="00442394"/>
    <w:rsid w:val="004B0BA0"/>
    <w:rsid w:val="0054623C"/>
    <w:rsid w:val="005F10BD"/>
    <w:rsid w:val="006F4FF3"/>
    <w:rsid w:val="0074798F"/>
    <w:rsid w:val="00803A2A"/>
    <w:rsid w:val="00881F97"/>
    <w:rsid w:val="00937255"/>
    <w:rsid w:val="00973176"/>
    <w:rsid w:val="009B0FD8"/>
    <w:rsid w:val="009E3F95"/>
    <w:rsid w:val="00AE4ECE"/>
    <w:rsid w:val="00AF3513"/>
    <w:rsid w:val="00AF6812"/>
    <w:rsid w:val="00B379FF"/>
    <w:rsid w:val="00B40FA0"/>
    <w:rsid w:val="00B42753"/>
    <w:rsid w:val="00BF7577"/>
    <w:rsid w:val="00C42393"/>
    <w:rsid w:val="00D03258"/>
    <w:rsid w:val="00D3208E"/>
    <w:rsid w:val="00D642C5"/>
    <w:rsid w:val="00DB3978"/>
    <w:rsid w:val="00DB3B16"/>
    <w:rsid w:val="00DD45E4"/>
    <w:rsid w:val="00E07D86"/>
    <w:rsid w:val="00E505B6"/>
    <w:rsid w:val="00ED2D49"/>
    <w:rsid w:val="00EF2603"/>
    <w:rsid w:val="00F17D43"/>
    <w:rsid w:val="00F861DA"/>
    <w:rsid w:val="00FE3A92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4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313C4C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313C4C"/>
    <w:pPr>
      <w:widowControl w:val="0"/>
      <w:shd w:val="clear" w:color="auto" w:fill="FFFFFF"/>
      <w:spacing w:after="0" w:line="288" w:lineRule="exact"/>
    </w:pPr>
    <w:rPr>
      <w:b/>
      <w:sz w:val="26"/>
      <w:szCs w:val="20"/>
      <w:shd w:val="clear" w:color="auto" w:fill="FFFFFF"/>
      <w:lang w:val="en-US" w:eastAsia="ru-RU"/>
    </w:rPr>
  </w:style>
  <w:style w:type="character" w:styleId="Hyperlink">
    <w:name w:val="Hyperlink"/>
    <w:basedOn w:val="DefaultParagraphFont"/>
    <w:uiPriority w:val="99"/>
    <w:rsid w:val="00AF351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02-2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308</Words>
  <Characters>1760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</dc:title>
  <dc:subject/>
  <dc:creator>SB4</dc:creator>
  <cp:keywords/>
  <dc:description/>
  <cp:lastModifiedBy>sekretar</cp:lastModifiedBy>
  <cp:revision>10</cp:revision>
  <cp:lastPrinted>2023-10-30T08:57:00Z</cp:lastPrinted>
  <dcterms:created xsi:type="dcterms:W3CDTF">2023-10-23T07:35:00Z</dcterms:created>
  <dcterms:modified xsi:type="dcterms:W3CDTF">2023-10-30T08:57:00Z</dcterms:modified>
</cp:coreProperties>
</file>