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1B" w:rsidRDefault="0052371B" w:rsidP="00D1209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3.3pt;height:43.2pt;z-index:251658240" fillcolor="window">
            <v:imagedata r:id="rId4" o:title=""/>
          </v:shape>
          <o:OLEObject Type="Embed" ProgID="Word.Picture.8" ShapeID="_x0000_s1026" DrawAspect="Content" ObjectID="_1730878912" r:id="rId5"/>
        </w:pict>
      </w:r>
      <w:r w:rsidRPr="001B4BB1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</w:t>
      </w:r>
    </w:p>
    <w:p w:rsidR="0052371B" w:rsidRPr="00D12098" w:rsidRDefault="0052371B" w:rsidP="00D1209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B4BB1"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52371B" w:rsidRPr="00363942" w:rsidRDefault="0052371B" w:rsidP="00261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ЛУЦЬКОГО РАЙОНУ ВОЛИНСЬКОЇ ОБЛАСТІ</w:t>
      </w: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восьмого скликання</w:t>
      </w:r>
    </w:p>
    <w:p w:rsidR="0052371B" w:rsidRPr="00363942" w:rsidRDefault="0052371B" w:rsidP="002619B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РІШЕНН</w:t>
      </w:r>
      <w:r w:rsidRPr="00363942">
        <w:rPr>
          <w:rFonts w:ascii="Times New Roman" w:hAnsi="Times New Roman"/>
          <w:b/>
          <w:sz w:val="32"/>
          <w:szCs w:val="20"/>
          <w:lang w:val="uk-UA" w:eastAsia="ru-RU"/>
        </w:rPr>
        <w:t>Я</w:t>
      </w: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sz w:val="18"/>
          <w:szCs w:val="20"/>
          <w:lang w:val="uk-UA" w:eastAsia="ru-RU"/>
        </w:rPr>
      </w:pP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sz w:val="18"/>
          <w:szCs w:val="20"/>
          <w:lang w:val="uk-UA" w:eastAsia="ru-RU"/>
        </w:rPr>
      </w:pP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24 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листопада 2022 року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 № 26/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</w:p>
    <w:p w:rsidR="0052371B" w:rsidRPr="00DC255A" w:rsidRDefault="0052371B" w:rsidP="002619B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>Про затвердження плану діяльності з підготовки</w:t>
      </w: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>проєктів регуляторних актів на 2023 рік</w:t>
      </w:r>
    </w:p>
    <w:p w:rsidR="0052371B" w:rsidRPr="00DC255A" w:rsidRDefault="0052371B" w:rsidP="002619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2371B" w:rsidRPr="00363942" w:rsidRDefault="0052371B" w:rsidP="00261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0"/>
          <w:szCs w:val="20"/>
          <w:lang w:val="uk-UA"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 w:eastAsia="ru-RU"/>
        </w:rPr>
        <w:t>Відповідно до пункту 7 частини першої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 статті 26 Закону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>«Про місцеве самоврядування в Україні»,  статей 7, 13, 32 Закону України  «Про засади 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ержавної регуляторної політики 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>у сфері господар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ської діяльності», 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52371B" w:rsidRPr="00DC255A" w:rsidRDefault="0052371B" w:rsidP="00DC25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52371B" w:rsidRPr="00363942" w:rsidRDefault="0052371B" w:rsidP="002619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8"/>
          <w:szCs w:val="28"/>
          <w:lang w:val="uk-UA" w:eastAsia="ru-RU"/>
        </w:rPr>
        <w:t>1. Затвердити П</w:t>
      </w:r>
      <w:r>
        <w:rPr>
          <w:rFonts w:ascii="Times New Roman" w:hAnsi="Times New Roman"/>
          <w:sz w:val="28"/>
          <w:szCs w:val="28"/>
          <w:lang w:val="uk-UA" w:eastAsia="ru-RU"/>
        </w:rPr>
        <w:t>лан діяльності з підготовки проє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ктів регуляторних актів Рожищенської міської ради на 2023 рік </w:t>
      </w:r>
      <w:r w:rsidRPr="00363942">
        <w:rPr>
          <w:rFonts w:ascii="Times New Roman" w:eastAsia="MS Mincho" w:hAnsi="Times New Roman"/>
          <w:sz w:val="28"/>
          <w:szCs w:val="20"/>
          <w:lang w:val="uk-UA" w:eastAsia="ar-SA"/>
        </w:rPr>
        <w:t>(далі План),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 що додається.</w:t>
      </w:r>
    </w:p>
    <w:p w:rsidR="0052371B" w:rsidRPr="00363942" w:rsidRDefault="0052371B" w:rsidP="002619B9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363942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Загальному відділу Рожищенської міської ради (Олександр Івашин) оприлюднити П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>лан на офіційному  вебсайті  Рожищенської  міської ради</w:t>
      </w:r>
      <w:r w:rsidRPr="00363942">
        <w:rPr>
          <w:shd w:val="clear" w:color="auto" w:fill="FFFFFF"/>
          <w:lang w:val="uk-UA"/>
        </w:rPr>
        <w:t xml:space="preserve"> </w:t>
      </w:r>
      <w:r w:rsidRPr="00363942">
        <w:rPr>
          <w:rFonts w:ascii="Times New Roman" w:hAnsi="Times New Roman"/>
          <w:sz w:val="28"/>
          <w:szCs w:val="28"/>
          <w:lang w:val="uk-UA" w:eastAsia="ru-RU"/>
        </w:rPr>
        <w:t>не пізніш як у десятиденний строк після його затвердження.</w:t>
      </w:r>
    </w:p>
    <w:p w:rsidR="0052371B" w:rsidRPr="00363942" w:rsidRDefault="0052371B" w:rsidP="002619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8"/>
          <w:szCs w:val="28"/>
          <w:lang w:val="uk-UA" w:eastAsia="ru-RU"/>
        </w:rPr>
        <w:t>3.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:rsidR="0052371B" w:rsidRPr="00363942" w:rsidRDefault="0052371B" w:rsidP="002619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52371B" w:rsidRPr="00363942" w:rsidRDefault="0052371B" w:rsidP="00DC255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52371B" w:rsidRPr="00363942" w:rsidRDefault="0052371B" w:rsidP="002619B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0"/>
          <w:lang w:val="uk-UA" w:eastAsia="ru-RU"/>
        </w:rPr>
      </w:pPr>
      <w:r w:rsidRPr="00363942">
        <w:rPr>
          <w:rFonts w:ascii="Times New Roman" w:hAnsi="Times New Roman"/>
          <w:sz w:val="28"/>
          <w:szCs w:val="20"/>
          <w:lang w:val="uk-UA" w:eastAsia="ru-RU"/>
        </w:rPr>
        <w:t>Міський голова</w:t>
      </w:r>
      <w:r w:rsidRPr="00363942">
        <w:rPr>
          <w:rFonts w:ascii="Times New Roman" w:hAnsi="Times New Roman"/>
          <w:b/>
          <w:i/>
          <w:sz w:val="28"/>
          <w:szCs w:val="20"/>
          <w:lang w:val="uk-UA" w:eastAsia="ru-RU"/>
        </w:rPr>
        <w:t xml:space="preserve">                                                                      </w:t>
      </w:r>
      <w:r w:rsidRPr="00363942">
        <w:rPr>
          <w:rFonts w:ascii="Times New Roman" w:hAnsi="Times New Roman"/>
          <w:b/>
          <w:sz w:val="28"/>
          <w:szCs w:val="20"/>
          <w:lang w:val="uk-UA" w:eastAsia="ru-RU"/>
        </w:rPr>
        <w:t>Вячеслав ПОЛІЩУК</w:t>
      </w:r>
    </w:p>
    <w:p w:rsidR="0052371B" w:rsidRPr="00363942" w:rsidRDefault="0052371B" w:rsidP="00261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2371B" w:rsidRPr="00363942" w:rsidRDefault="0052371B" w:rsidP="002619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363942">
        <w:rPr>
          <w:rFonts w:ascii="Times New Roman" w:hAnsi="Times New Roman"/>
          <w:i/>
          <w:sz w:val="24"/>
          <w:szCs w:val="24"/>
          <w:lang w:val="uk-UA" w:eastAsia="ru-RU"/>
        </w:rPr>
        <w:t xml:space="preserve">Солодуха Алла </w:t>
      </w:r>
      <w:r w:rsidRPr="00363942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>21541</w:t>
      </w:r>
    </w:p>
    <w:p w:rsidR="0052371B" w:rsidRPr="00363942" w:rsidRDefault="0052371B" w:rsidP="002619B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2371B" w:rsidRDefault="0052371B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2371B" w:rsidRDefault="0052371B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2371B" w:rsidRDefault="0052371B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2371B" w:rsidRDefault="0052371B" w:rsidP="0041716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bookmarkStart w:id="0" w:name="_GoBack"/>
      <w:bookmarkEnd w:id="0"/>
      <w:r w:rsidRPr="00363942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</w:p>
    <w:p w:rsidR="0052371B" w:rsidRDefault="0052371B" w:rsidP="0041716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52371B" w:rsidRDefault="0052371B" w:rsidP="0041716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52371B" w:rsidRDefault="0052371B" w:rsidP="0041716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52371B" w:rsidRPr="00363942" w:rsidRDefault="0052371B" w:rsidP="0041716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363942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</w:t>
      </w:r>
    </w:p>
    <w:p w:rsidR="0052371B" w:rsidRPr="001B4BB1" w:rsidRDefault="0052371B" w:rsidP="002619B9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1B4BB1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</w:t>
      </w:r>
      <w:r w:rsidRPr="001B4BB1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</w:t>
      </w:r>
      <w:r w:rsidRPr="001B4BB1">
        <w:rPr>
          <w:rFonts w:ascii="Times New Roman" w:hAnsi="Times New Roman"/>
          <w:spacing w:val="-5"/>
          <w:sz w:val="24"/>
          <w:szCs w:val="24"/>
          <w:lang w:val="uk-UA" w:eastAsia="uk-UA"/>
        </w:rPr>
        <w:t>ЗАТВЕРДЖЕНО</w:t>
      </w:r>
    </w:p>
    <w:p w:rsidR="0052371B" w:rsidRPr="001B4BB1" w:rsidRDefault="0052371B" w:rsidP="005475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uk-UA" w:eastAsia="uk-UA"/>
        </w:rPr>
      </w:pPr>
      <w:r w:rsidRPr="001B4BB1">
        <w:rPr>
          <w:rFonts w:ascii="Times New Roman" w:hAnsi="Times New Roman"/>
          <w:spacing w:val="-2"/>
          <w:sz w:val="24"/>
          <w:szCs w:val="24"/>
          <w:lang w:val="uk-UA" w:eastAsia="uk-UA"/>
        </w:rPr>
        <w:t xml:space="preserve">                                                                           </w:t>
      </w:r>
      <w:r>
        <w:rPr>
          <w:rFonts w:ascii="Times New Roman" w:hAnsi="Times New Roman"/>
          <w:spacing w:val="-2"/>
          <w:sz w:val="24"/>
          <w:szCs w:val="24"/>
          <w:lang w:val="uk-UA" w:eastAsia="uk-UA"/>
        </w:rPr>
        <w:t xml:space="preserve">                      </w:t>
      </w:r>
      <w:r w:rsidRPr="001B4BB1">
        <w:rPr>
          <w:rFonts w:ascii="Times New Roman" w:hAnsi="Times New Roman"/>
          <w:spacing w:val="-2"/>
          <w:sz w:val="24"/>
          <w:szCs w:val="24"/>
          <w:lang w:val="uk-UA" w:eastAsia="uk-UA"/>
        </w:rPr>
        <w:t xml:space="preserve">  рішення Рожищенської міської ради</w:t>
      </w:r>
    </w:p>
    <w:p w:rsidR="0052371B" w:rsidRPr="001B4BB1" w:rsidRDefault="0052371B" w:rsidP="005475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uk-UA" w:eastAsia="uk-UA"/>
        </w:rPr>
      </w:pPr>
      <w:r w:rsidRPr="001B4BB1">
        <w:rPr>
          <w:rFonts w:ascii="Times New Roman" w:hAnsi="Times New Roman"/>
          <w:spacing w:val="-5"/>
          <w:sz w:val="24"/>
          <w:szCs w:val="24"/>
          <w:lang w:val="uk-UA" w:eastAsia="uk-UA"/>
        </w:rPr>
        <w:t xml:space="preserve">                                                                               </w:t>
      </w:r>
      <w:r>
        <w:rPr>
          <w:rFonts w:ascii="Times New Roman" w:hAnsi="Times New Roman"/>
          <w:spacing w:val="-5"/>
          <w:sz w:val="24"/>
          <w:szCs w:val="24"/>
          <w:lang w:val="uk-UA" w:eastAsia="uk-UA"/>
        </w:rPr>
        <w:t xml:space="preserve">                          від 24 </w:t>
      </w:r>
      <w:r w:rsidRPr="001B4BB1">
        <w:rPr>
          <w:rFonts w:ascii="Times New Roman" w:hAnsi="Times New Roman"/>
          <w:spacing w:val="-5"/>
          <w:sz w:val="24"/>
          <w:szCs w:val="24"/>
          <w:lang w:val="uk-UA" w:eastAsia="uk-UA"/>
        </w:rPr>
        <w:t>листопада 2022 року № 26/</w:t>
      </w:r>
      <w:r>
        <w:rPr>
          <w:rFonts w:ascii="Times New Roman" w:hAnsi="Times New Roman"/>
          <w:spacing w:val="-5"/>
          <w:sz w:val="24"/>
          <w:szCs w:val="24"/>
          <w:lang w:val="uk-UA" w:eastAsia="uk-UA"/>
        </w:rPr>
        <w:t>20</w:t>
      </w:r>
    </w:p>
    <w:p w:rsidR="0052371B" w:rsidRPr="00363942" w:rsidRDefault="0052371B" w:rsidP="002619B9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 w:eastAsia="ru-RU"/>
        </w:rPr>
      </w:pPr>
    </w:p>
    <w:p w:rsidR="0052371B" w:rsidRPr="00363942" w:rsidRDefault="0052371B" w:rsidP="002619B9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52371B" w:rsidRPr="00363942" w:rsidRDefault="0052371B" w:rsidP="00261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>діяльності з підготовки проєктів регуляторних актів</w:t>
      </w:r>
    </w:p>
    <w:p w:rsidR="0052371B" w:rsidRPr="00363942" w:rsidRDefault="0052371B" w:rsidP="00261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b/>
          <w:sz w:val="28"/>
          <w:szCs w:val="28"/>
          <w:lang w:val="uk-UA" w:eastAsia="ru-RU"/>
        </w:rPr>
        <w:t>Рожищенської міської ради на 2023 рік</w:t>
      </w:r>
    </w:p>
    <w:p w:rsidR="0052371B" w:rsidRPr="00363942" w:rsidRDefault="0052371B" w:rsidP="00261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2977"/>
        <w:gridCol w:w="1984"/>
        <w:gridCol w:w="2381"/>
      </w:tblGrid>
      <w:tr w:rsidR="0052371B" w:rsidRPr="005E3EB6" w:rsidTr="002619B9">
        <w:tc>
          <w:tcPr>
            <w:tcW w:w="709" w:type="dxa"/>
          </w:tcPr>
          <w:p w:rsidR="0052371B" w:rsidRDefault="0052371B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52371B" w:rsidRPr="00363942" w:rsidRDefault="0052371B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552" w:type="dxa"/>
          </w:tcPr>
          <w:p w:rsidR="0052371B" w:rsidRPr="00363942" w:rsidRDefault="0052371B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проєкту</w:t>
            </w:r>
          </w:p>
        </w:tc>
        <w:tc>
          <w:tcPr>
            <w:tcW w:w="2977" w:type="dxa"/>
          </w:tcPr>
          <w:p w:rsidR="0052371B" w:rsidRPr="00363942" w:rsidRDefault="0052371B" w:rsidP="00417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Ціль</w:t>
            </w: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прийняття рішення </w:t>
            </w:r>
          </w:p>
        </w:tc>
        <w:tc>
          <w:tcPr>
            <w:tcW w:w="1984" w:type="dxa"/>
          </w:tcPr>
          <w:p w:rsidR="0052371B" w:rsidRPr="00363942" w:rsidRDefault="0052371B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Строк підготовки проєкту</w:t>
            </w:r>
          </w:p>
        </w:tc>
        <w:tc>
          <w:tcPr>
            <w:tcW w:w="2381" w:type="dxa"/>
          </w:tcPr>
          <w:p w:rsidR="0052371B" w:rsidRPr="00363942" w:rsidRDefault="0052371B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Відповідальні за розроблення  проєкту</w:t>
            </w:r>
          </w:p>
        </w:tc>
      </w:tr>
      <w:tr w:rsidR="0052371B" w:rsidRPr="005E3EB6" w:rsidTr="002619B9">
        <w:tc>
          <w:tcPr>
            <w:tcW w:w="709" w:type="dxa"/>
          </w:tcPr>
          <w:p w:rsidR="0052371B" w:rsidRPr="00363942" w:rsidRDefault="0052371B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552" w:type="dxa"/>
          </w:tcPr>
          <w:p w:rsidR="0052371B" w:rsidRPr="00363942" w:rsidRDefault="0052371B" w:rsidP="002619B9">
            <w:pPr>
              <w:keepNext/>
              <w:spacing w:after="0" w:line="240" w:lineRule="auto"/>
              <w:contextualSpacing/>
              <w:outlineLvl w:val="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затвердження Правил утримання домашніх тварин на території Рожищенської</w:t>
            </w:r>
          </w:p>
          <w:p w:rsidR="0052371B" w:rsidRPr="00363942" w:rsidRDefault="0052371B" w:rsidP="0026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територіальної громади»</w:t>
            </w:r>
          </w:p>
        </w:tc>
        <w:tc>
          <w:tcPr>
            <w:tcW w:w="2977" w:type="dxa"/>
          </w:tcPr>
          <w:p w:rsidR="0052371B" w:rsidRPr="00363942" w:rsidRDefault="0052371B" w:rsidP="0026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метою ефективної роботи та контролю у сфері поводження з тваринами, покращення санітарно-епідеміологічного та екологічного стану на території  Рожищенської територіальної громади</w:t>
            </w:r>
          </w:p>
        </w:tc>
        <w:tc>
          <w:tcPr>
            <w:tcW w:w="1984" w:type="dxa"/>
          </w:tcPr>
          <w:p w:rsidR="0052371B" w:rsidRPr="00363942" w:rsidRDefault="0052371B" w:rsidP="0026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 півріччя</w:t>
            </w:r>
          </w:p>
          <w:p w:rsidR="0052371B" w:rsidRPr="00363942" w:rsidRDefault="0052371B" w:rsidP="00261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2023 року</w:t>
            </w:r>
          </w:p>
          <w:p w:rsidR="0052371B" w:rsidRPr="00363942" w:rsidRDefault="0052371B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1" w:type="dxa"/>
          </w:tcPr>
          <w:p w:rsidR="0052371B" w:rsidRPr="00363942" w:rsidRDefault="0052371B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94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</w:t>
            </w:r>
          </w:p>
          <w:p w:rsidR="0052371B" w:rsidRPr="00363942" w:rsidRDefault="0052371B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2371B" w:rsidRPr="00363942" w:rsidRDefault="0052371B" w:rsidP="0007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2371B" w:rsidRPr="00363942" w:rsidRDefault="0052371B" w:rsidP="002619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</w:t>
      </w: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</w:p>
    <w:p w:rsidR="0052371B" w:rsidRPr="00363942" w:rsidRDefault="0052371B" w:rsidP="002619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6394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sectPr w:rsidR="0052371B" w:rsidRPr="00363942" w:rsidSect="006C5973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B9"/>
    <w:rsid w:val="00037D5A"/>
    <w:rsid w:val="000703F1"/>
    <w:rsid w:val="000A34B7"/>
    <w:rsid w:val="001B4BB1"/>
    <w:rsid w:val="002619B9"/>
    <w:rsid w:val="00315BD1"/>
    <w:rsid w:val="00346FC3"/>
    <w:rsid w:val="00363942"/>
    <w:rsid w:val="00387582"/>
    <w:rsid w:val="003F0C05"/>
    <w:rsid w:val="00417166"/>
    <w:rsid w:val="0052371B"/>
    <w:rsid w:val="0054751A"/>
    <w:rsid w:val="00547B07"/>
    <w:rsid w:val="005762FC"/>
    <w:rsid w:val="005E3EB6"/>
    <w:rsid w:val="006C5973"/>
    <w:rsid w:val="008320B1"/>
    <w:rsid w:val="00833536"/>
    <w:rsid w:val="00922A08"/>
    <w:rsid w:val="00925C58"/>
    <w:rsid w:val="009D3198"/>
    <w:rsid w:val="009D6B4B"/>
    <w:rsid w:val="00BD78FD"/>
    <w:rsid w:val="00D12098"/>
    <w:rsid w:val="00D1231D"/>
    <w:rsid w:val="00D45DCB"/>
    <w:rsid w:val="00D91A2C"/>
    <w:rsid w:val="00DC255A"/>
    <w:rsid w:val="00E85DB3"/>
    <w:rsid w:val="00EA02EE"/>
    <w:rsid w:val="00ED70AD"/>
    <w:rsid w:val="00FB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B9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410</Words>
  <Characters>2341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ПРОЄКТ</dc:title>
  <dc:subject/>
  <dc:creator>SB4</dc:creator>
  <cp:keywords/>
  <dc:description/>
  <cp:lastModifiedBy>sekretar</cp:lastModifiedBy>
  <cp:revision>8</cp:revision>
  <dcterms:created xsi:type="dcterms:W3CDTF">2022-11-15T10:25:00Z</dcterms:created>
  <dcterms:modified xsi:type="dcterms:W3CDTF">2022-11-25T08:55:00Z</dcterms:modified>
</cp:coreProperties>
</file>