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0B" w:rsidRPr="00F74D90" w:rsidRDefault="00640E0B" w:rsidP="00F74D9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19"/>
          <w:tab w:val="left" w:pos="4956"/>
          <w:tab w:val="left" w:pos="8145"/>
        </w:tabs>
        <w:rPr>
          <w:b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ab/>
      </w:r>
      <w:r>
        <w:object w:dxaOrig="842" w:dyaOrig="11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o:allowoverlap="f" fillcolor="window">
            <v:imagedata r:id="rId4" o:title=""/>
            <o:lock v:ext="edit" aspectratio="f"/>
          </v:shape>
          <o:OLEObject Type="Embed" ProgID="Word.Picture.8" ShapeID="_x0000_i1025" DrawAspect="Content" ObjectID="_1760172302" r:id="rId5"/>
        </w:object>
      </w:r>
      <w:r>
        <w:tab/>
      </w:r>
      <w:r>
        <w:rPr>
          <w:lang w:val="uk-UA"/>
        </w:rPr>
        <w:tab/>
      </w:r>
    </w:p>
    <w:p w:rsidR="00640E0B" w:rsidRPr="001F194B" w:rsidRDefault="00640E0B" w:rsidP="00865ECE">
      <w:pPr>
        <w:jc w:val="center"/>
        <w:rPr>
          <w:sz w:val="6"/>
          <w:szCs w:val="6"/>
        </w:rPr>
      </w:pPr>
    </w:p>
    <w:p w:rsidR="00640E0B" w:rsidRDefault="00640E0B" w:rsidP="00865E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РОЖИЩЕНСЬКА МІСЬКА</w:t>
      </w:r>
      <w:r>
        <w:rPr>
          <w:b/>
          <w:sz w:val="28"/>
          <w:szCs w:val="28"/>
          <w:lang w:val="uk-UA"/>
        </w:rPr>
        <w:t xml:space="preserve"> РАДА</w:t>
      </w:r>
    </w:p>
    <w:p w:rsidR="00640E0B" w:rsidRDefault="00640E0B" w:rsidP="00865E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ВОЛИНСЬКОЇ ОБЛАСТІ</w:t>
      </w:r>
    </w:p>
    <w:p w:rsidR="00640E0B" w:rsidRDefault="00640E0B" w:rsidP="00865E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ВОСЬМЕ СКЛИКАННЯ</w:t>
      </w:r>
    </w:p>
    <w:p w:rsidR="00640E0B" w:rsidRDefault="00640E0B" w:rsidP="00865ECE">
      <w:pPr>
        <w:rPr>
          <w:lang w:val="uk-UA"/>
        </w:rPr>
      </w:pPr>
    </w:p>
    <w:p w:rsidR="00640E0B" w:rsidRPr="00363C82" w:rsidRDefault="00640E0B" w:rsidP="00865ECE">
      <w:pPr>
        <w:jc w:val="center"/>
        <w:rPr>
          <w:b/>
          <w:sz w:val="32"/>
          <w:szCs w:val="32"/>
          <w:lang w:val="uk-UA"/>
        </w:rPr>
      </w:pPr>
      <w:r w:rsidRPr="00363C82">
        <w:rPr>
          <w:b/>
          <w:sz w:val="32"/>
          <w:szCs w:val="32"/>
          <w:lang w:val="uk-UA"/>
        </w:rPr>
        <w:t>РІШЕННЯ</w:t>
      </w:r>
    </w:p>
    <w:p w:rsidR="00640E0B" w:rsidRDefault="00640E0B" w:rsidP="00865ECE">
      <w:pPr>
        <w:rPr>
          <w:sz w:val="28"/>
          <w:szCs w:val="28"/>
          <w:lang w:val="uk-UA"/>
        </w:rPr>
      </w:pPr>
    </w:p>
    <w:tbl>
      <w:tblPr>
        <w:tblW w:w="0" w:type="auto"/>
        <w:jc w:val="center"/>
        <w:tblInd w:w="-33" w:type="dxa"/>
        <w:tblLook w:val="01E0"/>
      </w:tblPr>
      <w:tblGrid>
        <w:gridCol w:w="3128"/>
        <w:gridCol w:w="3096"/>
        <w:gridCol w:w="3096"/>
      </w:tblGrid>
      <w:tr w:rsidR="00640E0B" w:rsidRPr="00232D97" w:rsidTr="002E3160">
        <w:trPr>
          <w:jc w:val="center"/>
        </w:trPr>
        <w:tc>
          <w:tcPr>
            <w:tcW w:w="3128" w:type="dxa"/>
          </w:tcPr>
          <w:p w:rsidR="00640E0B" w:rsidRPr="00363C82" w:rsidRDefault="00640E0B" w:rsidP="003B3F29">
            <w:pPr>
              <w:pStyle w:val="a"/>
              <w:tabs>
                <w:tab w:val="left" w:pos="225"/>
                <w:tab w:val="center" w:pos="1456"/>
                <w:tab w:val="left" w:pos="4680"/>
                <w:tab w:val="left" w:pos="6804"/>
              </w:tabs>
              <w:jc w:val="left"/>
              <w:rPr>
                <w:b w:val="0"/>
                <w:sz w:val="28"/>
                <w:szCs w:val="26"/>
                <w:lang w:val="ru-RU"/>
              </w:rPr>
            </w:pPr>
            <w:r>
              <w:rPr>
                <w:b w:val="0"/>
                <w:sz w:val="28"/>
                <w:szCs w:val="26"/>
                <w:lang w:val="ru-RU"/>
              </w:rPr>
              <w:t>27 жовтня 2023 року</w:t>
            </w:r>
            <w:r>
              <w:rPr>
                <w:b w:val="0"/>
                <w:sz w:val="28"/>
                <w:szCs w:val="26"/>
                <w:lang w:val="ru-RU"/>
              </w:rPr>
              <w:tab/>
              <w:t>дата</w:t>
            </w:r>
          </w:p>
        </w:tc>
        <w:tc>
          <w:tcPr>
            <w:tcW w:w="3096" w:type="dxa"/>
          </w:tcPr>
          <w:p w:rsidR="00640E0B" w:rsidRPr="00232D97" w:rsidRDefault="00640E0B" w:rsidP="002E316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 w:rsidRPr="00232D97">
              <w:rPr>
                <w:b w:val="0"/>
                <w:sz w:val="28"/>
                <w:szCs w:val="26"/>
              </w:rPr>
              <w:t>м.Рожище</w:t>
            </w:r>
          </w:p>
        </w:tc>
        <w:tc>
          <w:tcPr>
            <w:tcW w:w="3096" w:type="dxa"/>
          </w:tcPr>
          <w:p w:rsidR="00640E0B" w:rsidRPr="00AC2754" w:rsidRDefault="00640E0B" w:rsidP="002E3160">
            <w:pPr>
              <w:pStyle w:val="a"/>
              <w:tabs>
                <w:tab w:val="left" w:pos="4680"/>
                <w:tab w:val="left" w:pos="6804"/>
              </w:tabs>
              <w:rPr>
                <w:b w:val="0"/>
                <w:sz w:val="28"/>
                <w:szCs w:val="26"/>
              </w:rPr>
            </w:pPr>
            <w:r>
              <w:rPr>
                <w:b w:val="0"/>
                <w:sz w:val="28"/>
                <w:szCs w:val="26"/>
              </w:rPr>
              <w:t xml:space="preserve">                        </w:t>
            </w:r>
            <w:r w:rsidRPr="00232D97">
              <w:rPr>
                <w:b w:val="0"/>
                <w:sz w:val="28"/>
                <w:szCs w:val="26"/>
              </w:rPr>
              <w:t>№</w:t>
            </w:r>
            <w:r>
              <w:rPr>
                <w:b w:val="0"/>
                <w:sz w:val="28"/>
                <w:szCs w:val="26"/>
              </w:rPr>
              <w:t xml:space="preserve"> </w:t>
            </w:r>
            <w:r>
              <w:rPr>
                <w:b w:val="0"/>
                <w:sz w:val="28"/>
                <w:szCs w:val="26"/>
                <w:lang w:val="ru-RU"/>
              </w:rPr>
              <w:t>37</w:t>
            </w:r>
            <w:r>
              <w:rPr>
                <w:b w:val="0"/>
                <w:sz w:val="28"/>
                <w:szCs w:val="26"/>
                <w:lang w:val="en-US"/>
              </w:rPr>
              <w:t>/</w:t>
            </w:r>
            <w:r>
              <w:rPr>
                <w:b w:val="0"/>
                <w:sz w:val="28"/>
                <w:szCs w:val="26"/>
              </w:rPr>
              <w:t>23</w:t>
            </w:r>
          </w:p>
        </w:tc>
      </w:tr>
    </w:tbl>
    <w:p w:rsidR="00640E0B" w:rsidRPr="00F74D90" w:rsidRDefault="00640E0B" w:rsidP="004541E8">
      <w:pPr>
        <w:rPr>
          <w:b/>
          <w:sz w:val="28"/>
          <w:szCs w:val="28"/>
          <w:lang w:val="en-US"/>
        </w:rPr>
      </w:pPr>
    </w:p>
    <w:p w:rsidR="00640E0B" w:rsidRDefault="00640E0B" w:rsidP="00F74D90">
      <w:pPr>
        <w:ind w:right="4038"/>
        <w:jc w:val="both"/>
        <w:rPr>
          <w:b/>
          <w:sz w:val="28"/>
          <w:szCs w:val="28"/>
          <w:lang w:val="uk-UA"/>
        </w:rPr>
      </w:pPr>
      <w:r w:rsidRPr="000F1312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надання дозволу на розроблення</w:t>
      </w:r>
      <w:r w:rsidRPr="00F74D90">
        <w:rPr>
          <w:b/>
          <w:sz w:val="28"/>
          <w:szCs w:val="28"/>
        </w:rPr>
        <w:t xml:space="preserve"> </w:t>
      </w:r>
      <w:r w:rsidRPr="000F1312">
        <w:rPr>
          <w:b/>
          <w:sz w:val="28"/>
          <w:szCs w:val="28"/>
        </w:rPr>
        <w:t>детальн</w:t>
      </w:r>
      <w:r w:rsidRPr="000F1312">
        <w:rPr>
          <w:b/>
          <w:sz w:val="28"/>
          <w:szCs w:val="28"/>
          <w:lang w:val="uk-UA"/>
        </w:rPr>
        <w:t xml:space="preserve">ого плану </w:t>
      </w:r>
      <w:r>
        <w:rPr>
          <w:b/>
          <w:sz w:val="28"/>
          <w:szCs w:val="28"/>
          <w:lang w:val="uk-UA"/>
        </w:rPr>
        <w:t>т</w:t>
      </w:r>
      <w:r w:rsidRPr="000F1312">
        <w:rPr>
          <w:b/>
          <w:sz w:val="28"/>
          <w:szCs w:val="28"/>
          <w:lang w:val="uk-UA"/>
        </w:rPr>
        <w:t>ериторії</w:t>
      </w:r>
      <w:r>
        <w:rPr>
          <w:b/>
          <w:sz w:val="28"/>
          <w:szCs w:val="28"/>
          <w:lang w:val="uk-UA"/>
        </w:rPr>
        <w:t xml:space="preserve">  частини кварталу житлової та громадської забудови по вул. Бандери Степана в</w:t>
      </w:r>
      <w:r w:rsidRPr="00F74D9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м. Рожище</w:t>
      </w:r>
    </w:p>
    <w:p w:rsidR="00640E0B" w:rsidRDefault="00640E0B" w:rsidP="001467E9">
      <w:pPr>
        <w:ind w:firstLine="567"/>
        <w:jc w:val="both"/>
        <w:rPr>
          <w:sz w:val="28"/>
          <w:szCs w:val="28"/>
          <w:lang w:val="uk-UA"/>
        </w:rPr>
      </w:pPr>
    </w:p>
    <w:p w:rsidR="00640E0B" w:rsidRPr="00453D0C" w:rsidRDefault="00640E0B" w:rsidP="001467E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Шевченко Ірини Сергіївни, з метою уточнення положень генерального плану м.Рожище, в</w:t>
      </w:r>
      <w:r w:rsidRPr="00C15726">
        <w:rPr>
          <w:sz w:val="28"/>
          <w:szCs w:val="28"/>
          <w:lang w:val="uk-UA"/>
        </w:rPr>
        <w:t xml:space="preserve">ідповідно до пункту 34 частини 1 статті 26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м</w:t>
      </w:r>
      <w:r>
        <w:rPr>
          <w:sz w:val="28"/>
          <w:szCs w:val="28"/>
          <w:lang w:val="uk-UA"/>
        </w:rPr>
        <w:t>ісцеве самоврядування в Україні»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статті 19 Закону України «Про регулювання містобудівної діяльності», </w:t>
      </w:r>
      <w:r w:rsidRPr="00C15726">
        <w:rPr>
          <w:sz w:val="28"/>
          <w:szCs w:val="28"/>
          <w:lang w:val="uk-UA"/>
        </w:rPr>
        <w:t xml:space="preserve">статті 12 Закону України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основи містобудування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постанови Кабінету Міністрів України від</w:t>
      </w:r>
      <w:r w:rsidRPr="00F74D90">
        <w:rPr>
          <w:sz w:val="28"/>
          <w:szCs w:val="28"/>
          <w:lang w:val="uk-UA"/>
        </w:rPr>
        <w:t xml:space="preserve"> </w:t>
      </w:r>
      <w:r w:rsidRPr="009A7C85">
        <w:rPr>
          <w:bCs/>
          <w:sz w:val="28"/>
          <w:szCs w:val="28"/>
          <w:shd w:val="clear" w:color="auto" w:fill="FFFFFF"/>
          <w:lang w:val="uk-UA"/>
        </w:rPr>
        <w:t>1 вересня 2021 р</w:t>
      </w:r>
      <w:r>
        <w:rPr>
          <w:bCs/>
          <w:sz w:val="28"/>
          <w:szCs w:val="28"/>
          <w:shd w:val="clear" w:color="auto" w:fill="FFFFFF"/>
          <w:lang w:val="uk-UA"/>
        </w:rPr>
        <w:t>оку</w:t>
      </w:r>
      <w:r w:rsidRPr="009A7C85">
        <w:rPr>
          <w:bCs/>
          <w:sz w:val="28"/>
          <w:szCs w:val="28"/>
          <w:shd w:val="clear" w:color="auto" w:fill="FFFFFF"/>
          <w:lang w:val="uk-UA"/>
        </w:rPr>
        <w:t xml:space="preserve"> № 926 </w:t>
      </w:r>
      <w:r>
        <w:rPr>
          <w:bCs/>
          <w:sz w:val="28"/>
          <w:szCs w:val="28"/>
          <w:shd w:val="clear" w:color="auto" w:fill="FFFFFF"/>
          <w:lang w:val="uk-UA"/>
        </w:rPr>
        <w:t>«</w:t>
      </w:r>
      <w:r w:rsidRPr="009A7C85">
        <w:rPr>
          <w:bCs/>
          <w:sz w:val="28"/>
          <w:szCs w:val="28"/>
          <w:shd w:val="clear" w:color="auto" w:fill="FFFFFF"/>
          <w:lang w:val="uk-UA"/>
        </w:rPr>
        <w:t>Про затвердження Порядку розроблення, оновлення, внесення змін та затвердження містобудівної документації</w:t>
      </w:r>
      <w:r>
        <w:rPr>
          <w:bCs/>
          <w:sz w:val="28"/>
          <w:szCs w:val="28"/>
          <w:shd w:val="clear" w:color="auto" w:fill="FFFFFF"/>
          <w:lang w:val="uk-UA"/>
        </w:rPr>
        <w:t>»,</w:t>
      </w:r>
      <w:r w:rsidRPr="00C15726">
        <w:rPr>
          <w:sz w:val="28"/>
          <w:szCs w:val="28"/>
          <w:lang w:val="uk-UA"/>
        </w:rPr>
        <w:t xml:space="preserve"> наказу Міністерства регіонального розвитку, будівництва та житлово-комунального господарства України від 16.11.2011 року № 290 </w:t>
      </w:r>
      <w:r>
        <w:rPr>
          <w:sz w:val="28"/>
          <w:szCs w:val="28"/>
          <w:lang w:val="uk-UA"/>
        </w:rPr>
        <w:t>«</w:t>
      </w:r>
      <w:r w:rsidRPr="00C15726">
        <w:rPr>
          <w:sz w:val="28"/>
          <w:szCs w:val="28"/>
          <w:lang w:val="uk-UA"/>
        </w:rPr>
        <w:t>Про затвердження Порядку розроблення містобудівної документації</w:t>
      </w:r>
      <w:r>
        <w:rPr>
          <w:sz w:val="28"/>
          <w:szCs w:val="28"/>
          <w:lang w:val="uk-UA"/>
        </w:rPr>
        <w:t>»</w:t>
      </w:r>
      <w:r w:rsidRPr="00C15726">
        <w:rPr>
          <w:sz w:val="28"/>
          <w:szCs w:val="28"/>
          <w:lang w:val="uk-UA"/>
        </w:rPr>
        <w:t xml:space="preserve">, </w:t>
      </w:r>
      <w:r w:rsidRPr="00453D0C">
        <w:rPr>
          <w:sz w:val="28"/>
          <w:szCs w:val="28"/>
          <w:lang w:val="uk-UA"/>
        </w:rPr>
        <w:t xml:space="preserve">враховуючи рекомендації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постійних комісій</w:t>
      </w:r>
      <w:r w:rsidRPr="00453D0C">
        <w:rPr>
          <w:color w:val="000000"/>
          <w:sz w:val="28"/>
          <w:szCs w:val="28"/>
          <w:shd w:val="clear" w:color="auto" w:fill="FFFFFF"/>
        </w:rPr>
        <w:t> 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</w:t>
      </w:r>
      <w:r w:rsidRPr="00F74D9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>від 20.10.2023 № 44</w:t>
      </w:r>
      <w:r w:rsidRPr="001F194B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11 </w:t>
      </w:r>
      <w:r w:rsidRPr="00453D0C">
        <w:rPr>
          <w:color w:val="000000"/>
          <w:sz w:val="28"/>
          <w:szCs w:val="28"/>
          <w:shd w:val="clear" w:color="auto" w:fill="FFFFFF"/>
          <w:lang w:val="uk-UA"/>
        </w:rPr>
        <w:t>та з питань комунальної власності, житлово-комунального господарства та благоустрою, енергозбереження та транспорту, будівництва та архітектури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від 23.10.2023 № 33</w:t>
      </w:r>
      <w:r w:rsidRPr="001F194B">
        <w:rPr>
          <w:color w:val="000000"/>
          <w:sz w:val="28"/>
          <w:szCs w:val="28"/>
          <w:shd w:val="clear" w:color="auto" w:fill="FFFFFF"/>
          <w:lang w:val="uk-UA"/>
        </w:rPr>
        <w:t>/</w:t>
      </w:r>
      <w:r>
        <w:rPr>
          <w:color w:val="000000"/>
          <w:sz w:val="28"/>
          <w:szCs w:val="28"/>
          <w:shd w:val="clear" w:color="auto" w:fill="FFFFFF"/>
          <w:lang w:val="uk-UA"/>
        </w:rPr>
        <w:t>10,</w:t>
      </w:r>
      <w:r w:rsidRPr="00453D0C">
        <w:rPr>
          <w:color w:val="000000"/>
          <w:sz w:val="28"/>
          <w:szCs w:val="28"/>
          <w:lang w:val="uk-UA"/>
        </w:rPr>
        <w:t xml:space="preserve"> </w:t>
      </w:r>
      <w:r w:rsidRPr="00453D0C">
        <w:rPr>
          <w:sz w:val="28"/>
          <w:szCs w:val="28"/>
          <w:lang w:val="uk-UA"/>
        </w:rPr>
        <w:t>міська рада</w:t>
      </w:r>
    </w:p>
    <w:p w:rsidR="00640E0B" w:rsidRPr="00D723E8" w:rsidRDefault="00640E0B" w:rsidP="00D723E8">
      <w:pPr>
        <w:tabs>
          <w:tab w:val="center" w:pos="4819"/>
        </w:tabs>
        <w:rPr>
          <w:b/>
          <w:sz w:val="28"/>
          <w:szCs w:val="28"/>
          <w:lang w:val="uk-UA"/>
        </w:rPr>
      </w:pPr>
      <w:r w:rsidRPr="00D723E8">
        <w:rPr>
          <w:b/>
          <w:sz w:val="28"/>
          <w:szCs w:val="28"/>
          <w:lang w:val="uk-UA"/>
        </w:rPr>
        <w:t>ВИРІШИЛА:</w:t>
      </w:r>
    </w:p>
    <w:p w:rsidR="00640E0B" w:rsidRPr="00F2496E" w:rsidRDefault="00640E0B" w:rsidP="001A72F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Pr="004E58F4">
        <w:rPr>
          <w:sz w:val="28"/>
          <w:szCs w:val="28"/>
          <w:lang w:val="uk-UA"/>
        </w:rPr>
        <w:t xml:space="preserve"> </w:t>
      </w:r>
      <w:r w:rsidRPr="00F243F2">
        <w:rPr>
          <w:sz w:val="28"/>
          <w:szCs w:val="28"/>
          <w:lang w:val="uk-UA"/>
        </w:rPr>
        <w:t xml:space="preserve">1. </w:t>
      </w:r>
      <w:r w:rsidRPr="004E58F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Надати дозвіл на розроблення детального плану території частини  кварталу житлової та громадської забудови для розміщення нової громадської забудови (для будівництва та обслуговування будівлі торгівлі-магазину промислових товарів) та інших об’єктів обслуговування населення на територіях загального користування, інженерних мереж і комунікацій і іншої відповідної інфраструктури в місті Рожище по вулиці Бандери Степана, 10-А (кадастровий номер земельної ділянки 0724510100:01:009:0035                 площею </w:t>
      </w:r>
      <w:smartTag w:uri="urn:schemas-microsoft-com:office:smarttags" w:element="metricconverter">
        <w:smartTagPr>
          <w:attr w:name="ProductID" w:val="0,0453 га"/>
        </w:smartTagPr>
        <w:r>
          <w:rPr>
            <w:sz w:val="28"/>
            <w:szCs w:val="28"/>
            <w:lang w:val="uk-UA"/>
          </w:rPr>
          <w:t>0,0453 га</w:t>
        </w:r>
      </w:smartTag>
      <w:r>
        <w:rPr>
          <w:sz w:val="28"/>
          <w:szCs w:val="28"/>
          <w:lang w:val="uk-UA"/>
        </w:rPr>
        <w:t>).</w:t>
      </w:r>
      <w:r w:rsidRPr="00F2496E">
        <w:rPr>
          <w:sz w:val="28"/>
          <w:szCs w:val="28"/>
          <w:lang w:val="uk-UA"/>
        </w:rPr>
        <w:t xml:space="preserve"> </w:t>
      </w:r>
    </w:p>
    <w:p w:rsidR="00640E0B" w:rsidRDefault="00640E0B" w:rsidP="00F13E2E">
      <w:pPr>
        <w:ind w:firstLine="567"/>
        <w:jc w:val="both"/>
        <w:rPr>
          <w:sz w:val="28"/>
          <w:szCs w:val="28"/>
          <w:lang w:val="uk-UA"/>
        </w:rPr>
      </w:pPr>
      <w:r w:rsidRPr="00F2496E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Замовником розроблення детального плану території визначити </w:t>
      </w:r>
      <w:r w:rsidRPr="00F2496E">
        <w:rPr>
          <w:sz w:val="28"/>
          <w:szCs w:val="28"/>
          <w:lang w:val="uk-UA"/>
        </w:rPr>
        <w:t>Рожищенськ</w:t>
      </w:r>
      <w:r>
        <w:rPr>
          <w:sz w:val="28"/>
          <w:szCs w:val="28"/>
          <w:lang w:val="uk-UA"/>
        </w:rPr>
        <w:t>у міську раду.</w:t>
      </w:r>
    </w:p>
    <w:p w:rsidR="00640E0B" w:rsidRDefault="00640E0B" w:rsidP="00F13E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 Фінансування робіт з розроблення детального плану території здійснити за рахунок коштів Шевченко Ірини Сергіївни.</w:t>
      </w:r>
    </w:p>
    <w:p w:rsidR="00640E0B" w:rsidRDefault="00640E0B" w:rsidP="00F13E2E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Провести громадські слухання проекту детального плану території.</w:t>
      </w:r>
    </w:p>
    <w:p w:rsidR="00640E0B" w:rsidRPr="00F74D90" w:rsidRDefault="00640E0B" w:rsidP="00297EAB">
      <w:pPr>
        <w:ind w:firstLine="567"/>
        <w:jc w:val="both"/>
        <w:rPr>
          <w:sz w:val="28"/>
          <w:szCs w:val="28"/>
          <w:lang w:val="uk-UA"/>
        </w:rPr>
      </w:pPr>
      <w:r w:rsidRPr="00F74D90">
        <w:rPr>
          <w:sz w:val="28"/>
          <w:szCs w:val="28"/>
          <w:lang w:val="uk-UA"/>
        </w:rPr>
        <w:t>5. Подати детальний план території для затвердження згідно з чинним законодавством.</w:t>
      </w:r>
    </w:p>
    <w:p w:rsidR="00640E0B" w:rsidRPr="00F74D90" w:rsidRDefault="00640E0B" w:rsidP="004E58F4">
      <w:pPr>
        <w:ind w:firstLine="567"/>
        <w:jc w:val="both"/>
        <w:rPr>
          <w:b/>
          <w:sz w:val="28"/>
          <w:szCs w:val="28"/>
        </w:rPr>
      </w:pPr>
      <w:r w:rsidRPr="00F74D90">
        <w:rPr>
          <w:sz w:val="28"/>
          <w:szCs w:val="28"/>
          <w:lang w:val="uk-UA"/>
        </w:rPr>
        <w:t>6</w:t>
      </w:r>
      <w:r w:rsidRPr="00F74D90">
        <w:rPr>
          <w:sz w:val="28"/>
          <w:szCs w:val="28"/>
        </w:rPr>
        <w:t>. Контроль за виконанням даного рішення покласти на</w:t>
      </w:r>
      <w:r w:rsidRPr="00F74D90">
        <w:rPr>
          <w:color w:val="333333"/>
          <w:shd w:val="clear" w:color="auto" w:fill="FFFFFF"/>
        </w:rPr>
        <w:t xml:space="preserve"> </w:t>
      </w:r>
      <w:r w:rsidRPr="00F74D90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Pr="00F74D90">
        <w:rPr>
          <w:color w:val="000000"/>
          <w:sz w:val="28"/>
          <w:szCs w:val="28"/>
          <w:shd w:val="clear" w:color="auto" w:fill="FFFFFF"/>
        </w:rPr>
        <w:t>остійн</w:t>
      </w:r>
      <w:r w:rsidRPr="00F74D90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Pr="00F74D90">
        <w:rPr>
          <w:color w:val="000000"/>
          <w:sz w:val="28"/>
          <w:szCs w:val="28"/>
          <w:shd w:val="clear" w:color="auto" w:fill="FFFFFF"/>
        </w:rPr>
        <w:t xml:space="preserve"> комісі</w:t>
      </w:r>
      <w:r w:rsidRPr="00F74D90">
        <w:rPr>
          <w:color w:val="000000"/>
          <w:sz w:val="28"/>
          <w:szCs w:val="28"/>
          <w:shd w:val="clear" w:color="auto" w:fill="FFFFFF"/>
          <w:lang w:val="uk-UA"/>
        </w:rPr>
        <w:t>ї</w:t>
      </w:r>
      <w:r w:rsidRPr="00F74D90">
        <w:rPr>
          <w:color w:val="000000"/>
          <w:sz w:val="28"/>
          <w:szCs w:val="28"/>
          <w:shd w:val="clear" w:color="auto" w:fill="FFFFFF"/>
        </w:rPr>
        <w:t xml:space="preserve"> з питань </w:t>
      </w:r>
      <w:r w:rsidRPr="00F74D90">
        <w:rPr>
          <w:color w:val="000000"/>
          <w:sz w:val="28"/>
          <w:szCs w:val="28"/>
          <w:shd w:val="clear" w:color="auto" w:fill="FFFFFF"/>
          <w:lang w:val="uk-UA"/>
        </w:rPr>
        <w:t xml:space="preserve">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та з питань комунальної </w:t>
      </w:r>
      <w:r w:rsidRPr="00F74D90">
        <w:rPr>
          <w:color w:val="000000"/>
          <w:sz w:val="28"/>
          <w:szCs w:val="28"/>
          <w:shd w:val="clear" w:color="auto" w:fill="FFFFFF"/>
        </w:rPr>
        <w:t>власності, житлово-комунального господарства та благоустрою, енергозбереження та транспорту, будівництва та архітектури</w:t>
      </w:r>
      <w:r w:rsidRPr="00F74D90">
        <w:rPr>
          <w:color w:val="000000"/>
          <w:sz w:val="28"/>
          <w:szCs w:val="28"/>
        </w:rPr>
        <w:t xml:space="preserve"> Рожищенської міської ради.</w:t>
      </w:r>
    </w:p>
    <w:p w:rsidR="00640E0B" w:rsidRPr="00F13E2E" w:rsidRDefault="00640E0B" w:rsidP="00297EAB">
      <w:pPr>
        <w:ind w:firstLine="567"/>
        <w:jc w:val="both"/>
        <w:rPr>
          <w:b/>
          <w:sz w:val="28"/>
          <w:szCs w:val="28"/>
        </w:rPr>
      </w:pPr>
    </w:p>
    <w:p w:rsidR="00640E0B" w:rsidRDefault="00640E0B" w:rsidP="00865ECE">
      <w:pPr>
        <w:jc w:val="both"/>
        <w:rPr>
          <w:i/>
          <w:sz w:val="28"/>
          <w:lang w:val="uk-UA"/>
        </w:rPr>
      </w:pPr>
    </w:p>
    <w:p w:rsidR="00640E0B" w:rsidRPr="000D1974" w:rsidRDefault="00640E0B" w:rsidP="00865ECE">
      <w:pPr>
        <w:jc w:val="both"/>
        <w:rPr>
          <w:rStyle w:val="Emphasis"/>
          <w:bCs/>
          <w:i w:val="0"/>
          <w:iCs/>
          <w:sz w:val="28"/>
          <w:szCs w:val="28"/>
        </w:rPr>
      </w:pPr>
      <w:r w:rsidRPr="000D1974">
        <w:rPr>
          <w:bCs/>
          <w:iCs/>
          <w:sz w:val="28"/>
          <w:szCs w:val="28"/>
        </w:rPr>
        <w:t>Міський голова</w:t>
      </w:r>
      <w:r w:rsidRPr="000D1974">
        <w:rPr>
          <w:rStyle w:val="Emphasis"/>
          <w:bCs/>
          <w:i w:val="0"/>
          <w:iCs/>
          <w:sz w:val="28"/>
          <w:szCs w:val="28"/>
        </w:rPr>
        <w:t xml:space="preserve">  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  <w:r w:rsidRPr="000D1974">
        <w:rPr>
          <w:rStyle w:val="Emphasis"/>
          <w:bCs/>
          <w:i w:val="0"/>
          <w:iCs/>
          <w:sz w:val="28"/>
          <w:szCs w:val="28"/>
        </w:rPr>
        <w:tab/>
        <w:t xml:space="preserve">                                                   </w:t>
      </w:r>
      <w:r w:rsidRPr="000D1974">
        <w:rPr>
          <w:rStyle w:val="Emphasis"/>
          <w:b/>
          <w:i w:val="0"/>
          <w:iCs/>
          <w:sz w:val="28"/>
          <w:szCs w:val="28"/>
        </w:rPr>
        <w:t>Вячеслав ПОЛІЩУК</w:t>
      </w:r>
      <w:r w:rsidRPr="000D1974">
        <w:rPr>
          <w:rStyle w:val="Emphasis"/>
          <w:bCs/>
          <w:i w:val="0"/>
          <w:iCs/>
          <w:sz w:val="28"/>
          <w:szCs w:val="28"/>
        </w:rPr>
        <w:tab/>
      </w:r>
    </w:p>
    <w:p w:rsidR="00640E0B" w:rsidRDefault="00640E0B" w:rsidP="00865ECE">
      <w:pPr>
        <w:rPr>
          <w:iCs/>
        </w:rPr>
      </w:pPr>
    </w:p>
    <w:p w:rsidR="00640E0B" w:rsidRPr="00F74D90" w:rsidRDefault="00640E0B" w:rsidP="00865ECE">
      <w:pPr>
        <w:rPr>
          <w:lang w:val="uk-UA"/>
        </w:rPr>
      </w:pPr>
      <w:r w:rsidRPr="00F74D90">
        <w:rPr>
          <w:lang w:val="uk-UA"/>
        </w:rPr>
        <w:t>Валентин Кузавка</w:t>
      </w:r>
      <w:r>
        <w:rPr>
          <w:lang w:val="uk-UA"/>
        </w:rPr>
        <w:t xml:space="preserve">  215 </w:t>
      </w:r>
      <w:r w:rsidRPr="00F74D90">
        <w:rPr>
          <w:lang w:val="uk-UA"/>
        </w:rPr>
        <w:t>41</w:t>
      </w:r>
    </w:p>
    <w:p w:rsidR="00640E0B" w:rsidRPr="00F74D90" w:rsidRDefault="00640E0B" w:rsidP="00865ECE">
      <w:pPr>
        <w:rPr>
          <w:lang w:val="uk-UA"/>
        </w:rPr>
      </w:pPr>
      <w:r>
        <w:rPr>
          <w:lang w:val="uk-UA"/>
        </w:rPr>
        <w:t xml:space="preserve">Олег Данилюк 215 </w:t>
      </w:r>
      <w:r w:rsidRPr="00F74D90">
        <w:rPr>
          <w:lang w:val="uk-UA"/>
        </w:rPr>
        <w:t>41</w:t>
      </w:r>
    </w:p>
    <w:p w:rsidR="00640E0B" w:rsidRPr="000D1974" w:rsidRDefault="00640E0B" w:rsidP="00865ECE">
      <w:pPr>
        <w:rPr>
          <w:lang w:val="uk-UA"/>
        </w:rPr>
      </w:pPr>
    </w:p>
    <w:p w:rsidR="00640E0B" w:rsidRDefault="00640E0B" w:rsidP="004C43E4">
      <w:pPr>
        <w:jc w:val="both"/>
        <w:rPr>
          <w:i/>
          <w:sz w:val="28"/>
          <w:lang w:val="uk-UA"/>
        </w:rPr>
      </w:pPr>
    </w:p>
    <w:p w:rsidR="00640E0B" w:rsidRPr="001A72FF" w:rsidRDefault="00640E0B" w:rsidP="004C43E4">
      <w:pPr>
        <w:jc w:val="both"/>
        <w:rPr>
          <w:i/>
          <w:sz w:val="28"/>
          <w:lang w:val="uk-UA"/>
        </w:rPr>
      </w:pPr>
    </w:p>
    <w:sectPr w:rsidR="00640E0B" w:rsidRPr="001A72FF" w:rsidSect="009F0D4C">
      <w:pgSz w:w="11906" w:h="16838"/>
      <w:pgMar w:top="567" w:right="567" w:bottom="1134" w:left="1701" w:header="709" w:footer="709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1A31"/>
    <w:rsid w:val="000039F8"/>
    <w:rsid w:val="00010736"/>
    <w:rsid w:val="000116A6"/>
    <w:rsid w:val="00013567"/>
    <w:rsid w:val="00022B2F"/>
    <w:rsid w:val="00023B61"/>
    <w:rsid w:val="000302F0"/>
    <w:rsid w:val="00040425"/>
    <w:rsid w:val="00043C75"/>
    <w:rsid w:val="0004761F"/>
    <w:rsid w:val="00056577"/>
    <w:rsid w:val="000571F4"/>
    <w:rsid w:val="00062553"/>
    <w:rsid w:val="000743A5"/>
    <w:rsid w:val="00087016"/>
    <w:rsid w:val="00087B35"/>
    <w:rsid w:val="000918F0"/>
    <w:rsid w:val="000938F0"/>
    <w:rsid w:val="000A7B96"/>
    <w:rsid w:val="000C07FB"/>
    <w:rsid w:val="000D1974"/>
    <w:rsid w:val="000D4DB7"/>
    <w:rsid w:val="000E4CFB"/>
    <w:rsid w:val="000F1312"/>
    <w:rsid w:val="00102FB8"/>
    <w:rsid w:val="00111E3D"/>
    <w:rsid w:val="00144841"/>
    <w:rsid w:val="001467E9"/>
    <w:rsid w:val="00151063"/>
    <w:rsid w:val="00156F0E"/>
    <w:rsid w:val="0016070F"/>
    <w:rsid w:val="001611EF"/>
    <w:rsid w:val="00164B36"/>
    <w:rsid w:val="00170421"/>
    <w:rsid w:val="00176758"/>
    <w:rsid w:val="0018057D"/>
    <w:rsid w:val="001A0984"/>
    <w:rsid w:val="001A72FF"/>
    <w:rsid w:val="001B3A36"/>
    <w:rsid w:val="001B4A4D"/>
    <w:rsid w:val="001B68CE"/>
    <w:rsid w:val="001C54A3"/>
    <w:rsid w:val="001D27D7"/>
    <w:rsid w:val="001F194B"/>
    <w:rsid w:val="001F6B20"/>
    <w:rsid w:val="00222DBA"/>
    <w:rsid w:val="002320A0"/>
    <w:rsid w:val="00232D97"/>
    <w:rsid w:val="002356E0"/>
    <w:rsid w:val="002459C2"/>
    <w:rsid w:val="00254406"/>
    <w:rsid w:val="00263B05"/>
    <w:rsid w:val="002733F9"/>
    <w:rsid w:val="00273B5F"/>
    <w:rsid w:val="00275106"/>
    <w:rsid w:val="0027607B"/>
    <w:rsid w:val="0028516B"/>
    <w:rsid w:val="00294FA7"/>
    <w:rsid w:val="00297EAB"/>
    <w:rsid w:val="002A0F5E"/>
    <w:rsid w:val="002C74DE"/>
    <w:rsid w:val="002D014D"/>
    <w:rsid w:val="002D179A"/>
    <w:rsid w:val="002D6442"/>
    <w:rsid w:val="002E0E29"/>
    <w:rsid w:val="002E22CF"/>
    <w:rsid w:val="002E3160"/>
    <w:rsid w:val="002E71C0"/>
    <w:rsid w:val="002F3FB7"/>
    <w:rsid w:val="00300CA4"/>
    <w:rsid w:val="003017AC"/>
    <w:rsid w:val="00321C1F"/>
    <w:rsid w:val="00332993"/>
    <w:rsid w:val="00332DEA"/>
    <w:rsid w:val="00337090"/>
    <w:rsid w:val="00346AFA"/>
    <w:rsid w:val="00354F5E"/>
    <w:rsid w:val="00361A2B"/>
    <w:rsid w:val="00363C82"/>
    <w:rsid w:val="00380DD9"/>
    <w:rsid w:val="00393162"/>
    <w:rsid w:val="003936E1"/>
    <w:rsid w:val="003A32E2"/>
    <w:rsid w:val="003A38F4"/>
    <w:rsid w:val="003A3BF9"/>
    <w:rsid w:val="003A565C"/>
    <w:rsid w:val="003B3F29"/>
    <w:rsid w:val="003C1C20"/>
    <w:rsid w:val="003C7A27"/>
    <w:rsid w:val="003E1B8E"/>
    <w:rsid w:val="003F532F"/>
    <w:rsid w:val="00403628"/>
    <w:rsid w:val="004044BF"/>
    <w:rsid w:val="00411B6F"/>
    <w:rsid w:val="004128D5"/>
    <w:rsid w:val="00414625"/>
    <w:rsid w:val="004159E9"/>
    <w:rsid w:val="00425FE3"/>
    <w:rsid w:val="0043324E"/>
    <w:rsid w:val="0043470F"/>
    <w:rsid w:val="00436BC8"/>
    <w:rsid w:val="004466D6"/>
    <w:rsid w:val="004509CB"/>
    <w:rsid w:val="00453D0C"/>
    <w:rsid w:val="004541E8"/>
    <w:rsid w:val="00460B16"/>
    <w:rsid w:val="00474E3F"/>
    <w:rsid w:val="0049189D"/>
    <w:rsid w:val="004A4375"/>
    <w:rsid w:val="004A6551"/>
    <w:rsid w:val="004B109D"/>
    <w:rsid w:val="004B6BF0"/>
    <w:rsid w:val="004C0605"/>
    <w:rsid w:val="004C221B"/>
    <w:rsid w:val="004C43E4"/>
    <w:rsid w:val="004C524A"/>
    <w:rsid w:val="004D009C"/>
    <w:rsid w:val="004E58F4"/>
    <w:rsid w:val="004F1CFD"/>
    <w:rsid w:val="004F6692"/>
    <w:rsid w:val="005008AD"/>
    <w:rsid w:val="00513465"/>
    <w:rsid w:val="00530BEB"/>
    <w:rsid w:val="00542BA9"/>
    <w:rsid w:val="00545998"/>
    <w:rsid w:val="005623F0"/>
    <w:rsid w:val="00564378"/>
    <w:rsid w:val="00573DFD"/>
    <w:rsid w:val="0057698B"/>
    <w:rsid w:val="00586A17"/>
    <w:rsid w:val="00587533"/>
    <w:rsid w:val="00593430"/>
    <w:rsid w:val="00594AD5"/>
    <w:rsid w:val="005B3DB4"/>
    <w:rsid w:val="005C7969"/>
    <w:rsid w:val="005D1B59"/>
    <w:rsid w:val="005D7B88"/>
    <w:rsid w:val="005E5517"/>
    <w:rsid w:val="0060669B"/>
    <w:rsid w:val="0063169B"/>
    <w:rsid w:val="00640E0B"/>
    <w:rsid w:val="006469FC"/>
    <w:rsid w:val="00663E6C"/>
    <w:rsid w:val="0066564A"/>
    <w:rsid w:val="006944C8"/>
    <w:rsid w:val="00694B15"/>
    <w:rsid w:val="006E534F"/>
    <w:rsid w:val="006F13F1"/>
    <w:rsid w:val="006F213A"/>
    <w:rsid w:val="006F3D96"/>
    <w:rsid w:val="006F5A61"/>
    <w:rsid w:val="007329C4"/>
    <w:rsid w:val="0074003D"/>
    <w:rsid w:val="00742748"/>
    <w:rsid w:val="00782112"/>
    <w:rsid w:val="007828A3"/>
    <w:rsid w:val="00785192"/>
    <w:rsid w:val="00786659"/>
    <w:rsid w:val="00796109"/>
    <w:rsid w:val="007A409D"/>
    <w:rsid w:val="007A41EF"/>
    <w:rsid w:val="007B209F"/>
    <w:rsid w:val="007C36AC"/>
    <w:rsid w:val="007D15B2"/>
    <w:rsid w:val="007E5535"/>
    <w:rsid w:val="007F499B"/>
    <w:rsid w:val="007F5D6B"/>
    <w:rsid w:val="00805895"/>
    <w:rsid w:val="00817001"/>
    <w:rsid w:val="00821AC4"/>
    <w:rsid w:val="0082519A"/>
    <w:rsid w:val="00843F72"/>
    <w:rsid w:val="00851523"/>
    <w:rsid w:val="0086287F"/>
    <w:rsid w:val="00865ECE"/>
    <w:rsid w:val="00874E09"/>
    <w:rsid w:val="00880BBF"/>
    <w:rsid w:val="00883C16"/>
    <w:rsid w:val="008908EB"/>
    <w:rsid w:val="008A2258"/>
    <w:rsid w:val="008A72FF"/>
    <w:rsid w:val="008B5B3B"/>
    <w:rsid w:val="008B7338"/>
    <w:rsid w:val="008C107B"/>
    <w:rsid w:val="008C3D96"/>
    <w:rsid w:val="008C7534"/>
    <w:rsid w:val="008E38B4"/>
    <w:rsid w:val="00912CBC"/>
    <w:rsid w:val="00917086"/>
    <w:rsid w:val="00923E77"/>
    <w:rsid w:val="00925520"/>
    <w:rsid w:val="00925A35"/>
    <w:rsid w:val="00932669"/>
    <w:rsid w:val="00936488"/>
    <w:rsid w:val="00952D5B"/>
    <w:rsid w:val="00956E89"/>
    <w:rsid w:val="00963361"/>
    <w:rsid w:val="00965637"/>
    <w:rsid w:val="009713AA"/>
    <w:rsid w:val="0097554B"/>
    <w:rsid w:val="00976CFA"/>
    <w:rsid w:val="00980257"/>
    <w:rsid w:val="009A36F4"/>
    <w:rsid w:val="009A5738"/>
    <w:rsid w:val="009A7C85"/>
    <w:rsid w:val="009B188C"/>
    <w:rsid w:val="009B5C8E"/>
    <w:rsid w:val="009C4593"/>
    <w:rsid w:val="009D1A8E"/>
    <w:rsid w:val="009D4937"/>
    <w:rsid w:val="009F0D4C"/>
    <w:rsid w:val="009F2A55"/>
    <w:rsid w:val="00A07753"/>
    <w:rsid w:val="00A14E5C"/>
    <w:rsid w:val="00A15C6E"/>
    <w:rsid w:val="00A21820"/>
    <w:rsid w:val="00A219C3"/>
    <w:rsid w:val="00A22276"/>
    <w:rsid w:val="00A23990"/>
    <w:rsid w:val="00A275ED"/>
    <w:rsid w:val="00A30890"/>
    <w:rsid w:val="00A45FEA"/>
    <w:rsid w:val="00A646FA"/>
    <w:rsid w:val="00A65600"/>
    <w:rsid w:val="00A65C83"/>
    <w:rsid w:val="00A71037"/>
    <w:rsid w:val="00A7387A"/>
    <w:rsid w:val="00AB1EA0"/>
    <w:rsid w:val="00AB3F95"/>
    <w:rsid w:val="00AC2754"/>
    <w:rsid w:val="00AC3FEB"/>
    <w:rsid w:val="00AC4604"/>
    <w:rsid w:val="00AC4DCD"/>
    <w:rsid w:val="00AE0A84"/>
    <w:rsid w:val="00AE1738"/>
    <w:rsid w:val="00AF3ABF"/>
    <w:rsid w:val="00B04C5F"/>
    <w:rsid w:val="00B10DEE"/>
    <w:rsid w:val="00B24969"/>
    <w:rsid w:val="00B3174E"/>
    <w:rsid w:val="00B4378B"/>
    <w:rsid w:val="00B6083F"/>
    <w:rsid w:val="00BA56B8"/>
    <w:rsid w:val="00BA6ED8"/>
    <w:rsid w:val="00BA7860"/>
    <w:rsid w:val="00BB54D4"/>
    <w:rsid w:val="00BB5F13"/>
    <w:rsid w:val="00BE1877"/>
    <w:rsid w:val="00BF60ED"/>
    <w:rsid w:val="00C01162"/>
    <w:rsid w:val="00C1501D"/>
    <w:rsid w:val="00C15726"/>
    <w:rsid w:val="00C16905"/>
    <w:rsid w:val="00C41B68"/>
    <w:rsid w:val="00C54426"/>
    <w:rsid w:val="00C7370C"/>
    <w:rsid w:val="00C7577D"/>
    <w:rsid w:val="00C77AF2"/>
    <w:rsid w:val="00C83B33"/>
    <w:rsid w:val="00C93E89"/>
    <w:rsid w:val="00CA04E8"/>
    <w:rsid w:val="00CA6DB3"/>
    <w:rsid w:val="00CA7965"/>
    <w:rsid w:val="00CB26CE"/>
    <w:rsid w:val="00CB6DFD"/>
    <w:rsid w:val="00CC5801"/>
    <w:rsid w:val="00CD12F5"/>
    <w:rsid w:val="00CD16EB"/>
    <w:rsid w:val="00CD1ABC"/>
    <w:rsid w:val="00CD2895"/>
    <w:rsid w:val="00CE0C62"/>
    <w:rsid w:val="00CE3BA2"/>
    <w:rsid w:val="00CF36A6"/>
    <w:rsid w:val="00CF3AB6"/>
    <w:rsid w:val="00D1042F"/>
    <w:rsid w:val="00D13770"/>
    <w:rsid w:val="00D16AAB"/>
    <w:rsid w:val="00D17BD1"/>
    <w:rsid w:val="00D2081C"/>
    <w:rsid w:val="00D20D64"/>
    <w:rsid w:val="00D32AA7"/>
    <w:rsid w:val="00D461A9"/>
    <w:rsid w:val="00D47149"/>
    <w:rsid w:val="00D52D66"/>
    <w:rsid w:val="00D569A0"/>
    <w:rsid w:val="00D723E8"/>
    <w:rsid w:val="00D8425F"/>
    <w:rsid w:val="00D979BF"/>
    <w:rsid w:val="00DA4E56"/>
    <w:rsid w:val="00DC396F"/>
    <w:rsid w:val="00DD49E8"/>
    <w:rsid w:val="00DD4BFA"/>
    <w:rsid w:val="00DD6726"/>
    <w:rsid w:val="00DF6BBE"/>
    <w:rsid w:val="00DF7B1D"/>
    <w:rsid w:val="00E01A57"/>
    <w:rsid w:val="00E0454A"/>
    <w:rsid w:val="00E05C6A"/>
    <w:rsid w:val="00E0791D"/>
    <w:rsid w:val="00E10A71"/>
    <w:rsid w:val="00E16016"/>
    <w:rsid w:val="00E265C6"/>
    <w:rsid w:val="00E37858"/>
    <w:rsid w:val="00E4001A"/>
    <w:rsid w:val="00E44649"/>
    <w:rsid w:val="00E4539F"/>
    <w:rsid w:val="00E51280"/>
    <w:rsid w:val="00E53F10"/>
    <w:rsid w:val="00E65F3C"/>
    <w:rsid w:val="00E823E0"/>
    <w:rsid w:val="00E86CD4"/>
    <w:rsid w:val="00E87D35"/>
    <w:rsid w:val="00E966F5"/>
    <w:rsid w:val="00EB0628"/>
    <w:rsid w:val="00EC1A31"/>
    <w:rsid w:val="00ED11FF"/>
    <w:rsid w:val="00ED7020"/>
    <w:rsid w:val="00F003EB"/>
    <w:rsid w:val="00F07ABF"/>
    <w:rsid w:val="00F1289E"/>
    <w:rsid w:val="00F13447"/>
    <w:rsid w:val="00F13E2E"/>
    <w:rsid w:val="00F15BDC"/>
    <w:rsid w:val="00F20E29"/>
    <w:rsid w:val="00F243F2"/>
    <w:rsid w:val="00F2496E"/>
    <w:rsid w:val="00F25911"/>
    <w:rsid w:val="00F2732C"/>
    <w:rsid w:val="00F27820"/>
    <w:rsid w:val="00F33A65"/>
    <w:rsid w:val="00F34173"/>
    <w:rsid w:val="00F42185"/>
    <w:rsid w:val="00F43CB7"/>
    <w:rsid w:val="00F448CC"/>
    <w:rsid w:val="00F61D74"/>
    <w:rsid w:val="00F64640"/>
    <w:rsid w:val="00F74D90"/>
    <w:rsid w:val="00FA3860"/>
    <w:rsid w:val="00FA5E70"/>
    <w:rsid w:val="00FB0F8E"/>
    <w:rsid w:val="00FC2FE2"/>
    <w:rsid w:val="00FC40B0"/>
    <w:rsid w:val="00FD02FE"/>
    <w:rsid w:val="00FD2506"/>
    <w:rsid w:val="00FE385E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3BF9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5192"/>
    <w:pPr>
      <w:keepNext/>
      <w:jc w:val="center"/>
      <w:outlineLvl w:val="0"/>
    </w:pPr>
    <w:rPr>
      <w:b/>
      <w:sz w:val="28"/>
      <w:szCs w:val="20"/>
      <w:lang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5192"/>
    <w:rPr>
      <w:rFonts w:cs="Times New Roman"/>
      <w:b/>
      <w:sz w:val="28"/>
      <w:lang w:val="ru-RU"/>
    </w:rPr>
  </w:style>
  <w:style w:type="paragraph" w:styleId="BodyText">
    <w:name w:val="Body Text"/>
    <w:basedOn w:val="Normal"/>
    <w:link w:val="BodyTextChar"/>
    <w:uiPriority w:val="99"/>
    <w:rsid w:val="003A3BF9"/>
    <w:pPr>
      <w:jc w:val="both"/>
    </w:pPr>
    <w:rPr>
      <w:b/>
      <w:bCs/>
      <w:noProof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5BDC"/>
    <w:rPr>
      <w:rFonts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rsid w:val="00785192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E512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512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E1B8E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F13E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F13E2E"/>
    <w:rPr>
      <w:rFonts w:ascii="Courier New" w:hAnsi="Courier New" w:cs="Times New Roman"/>
    </w:rPr>
  </w:style>
  <w:style w:type="paragraph" w:customStyle="1" w:styleId="a">
    <w:name w:val="заголов"/>
    <w:basedOn w:val="Normal"/>
    <w:uiPriority w:val="99"/>
    <w:rsid w:val="00865ECE"/>
    <w:pPr>
      <w:widowControl w:val="0"/>
      <w:suppressAutoHyphens/>
      <w:jc w:val="center"/>
    </w:pPr>
    <w:rPr>
      <w:b/>
      <w:kern w:val="2"/>
      <w:lang w:val="uk-UA" w:eastAsia="ar-SA"/>
    </w:rPr>
  </w:style>
  <w:style w:type="character" w:styleId="Emphasis">
    <w:name w:val="Emphasis"/>
    <w:basedOn w:val="DefaultParagraphFont"/>
    <w:uiPriority w:val="99"/>
    <w:qFormat/>
    <w:rsid w:val="00865ECE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38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435</Words>
  <Characters>2484</Characters>
  <Application>Microsoft Office Outlook</Application>
  <DocSecurity>0</DocSecurity>
  <Lines>0</Lines>
  <Paragraphs>0</Paragraphs>
  <ScaleCrop>false</ScaleCrop>
  <Company>RDA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 № _____________</dc:title>
  <dc:subject/>
  <dc:creator>Ekonomika</dc:creator>
  <cp:keywords/>
  <dc:description/>
  <cp:lastModifiedBy>sekretar</cp:lastModifiedBy>
  <cp:revision>6</cp:revision>
  <cp:lastPrinted>2023-10-30T09:58:00Z</cp:lastPrinted>
  <dcterms:created xsi:type="dcterms:W3CDTF">2023-10-19T08:02:00Z</dcterms:created>
  <dcterms:modified xsi:type="dcterms:W3CDTF">2023-10-30T09:59:00Z</dcterms:modified>
</cp:coreProperties>
</file>