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6F" w:rsidRPr="00775F71" w:rsidRDefault="0087666F" w:rsidP="009D12BE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6856956" r:id="rId5"/>
        </w:pict>
      </w:r>
      <w:r w:rsidRPr="009D12BE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          </w:t>
      </w:r>
      <w:r w:rsidRPr="00775F71">
        <w:rPr>
          <w:b/>
        </w:rPr>
        <w:br w:type="textWrapping" w:clear="all"/>
      </w:r>
    </w:p>
    <w:p w:rsidR="0087666F" w:rsidRPr="00775F71" w:rsidRDefault="0087666F" w:rsidP="00C328CF">
      <w:pPr>
        <w:jc w:val="center"/>
        <w:rPr>
          <w:sz w:val="6"/>
          <w:szCs w:val="6"/>
        </w:rPr>
      </w:pPr>
    </w:p>
    <w:p w:rsidR="0087666F" w:rsidRDefault="0087666F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87666F" w:rsidRDefault="0087666F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87666F" w:rsidRDefault="0087666F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87666F" w:rsidRDefault="0087666F" w:rsidP="00C328CF">
      <w:pPr>
        <w:rPr>
          <w:lang w:val="uk-UA"/>
        </w:rPr>
      </w:pPr>
    </w:p>
    <w:p w:rsidR="0087666F" w:rsidRPr="00363C82" w:rsidRDefault="0087666F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87666F" w:rsidRDefault="0087666F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87666F" w:rsidRPr="00232D97" w:rsidTr="00FA3242">
        <w:trPr>
          <w:jc w:val="center"/>
        </w:trPr>
        <w:tc>
          <w:tcPr>
            <w:tcW w:w="3128" w:type="dxa"/>
          </w:tcPr>
          <w:p w:rsidR="0087666F" w:rsidRPr="00363C82" w:rsidRDefault="0087666F" w:rsidP="00FA3242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25 травня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87666F" w:rsidRPr="00232D97" w:rsidRDefault="0087666F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87666F" w:rsidRPr="001E2771" w:rsidRDefault="0087666F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34</w:t>
            </w:r>
          </w:p>
        </w:tc>
      </w:tr>
    </w:tbl>
    <w:p w:rsidR="0087666F" w:rsidRPr="009D12BE" w:rsidRDefault="0087666F" w:rsidP="009D12BE">
      <w:pPr>
        <w:tabs>
          <w:tab w:val="left" w:pos="2985"/>
          <w:tab w:val="left" w:pos="6180"/>
        </w:tabs>
        <w:rPr>
          <w:b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87666F" w:rsidRDefault="0087666F" w:rsidP="00D8161F">
      <w:pPr>
        <w:ind w:right="4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 детального плану</w:t>
      </w:r>
      <w:r w:rsidRPr="00775F71">
        <w:rPr>
          <w:b/>
          <w:sz w:val="28"/>
          <w:szCs w:val="28"/>
        </w:rPr>
        <w:t xml:space="preserve"> </w:t>
      </w:r>
      <w:r w:rsidRPr="009450AF">
        <w:rPr>
          <w:b/>
          <w:sz w:val="28"/>
          <w:szCs w:val="28"/>
          <w:lang w:val="uk-UA"/>
        </w:rPr>
        <w:t xml:space="preserve">території </w:t>
      </w:r>
      <w:r>
        <w:rPr>
          <w:b/>
          <w:sz w:val="28"/>
          <w:szCs w:val="28"/>
          <w:lang w:val="uk-UA"/>
        </w:rPr>
        <w:t>для нового будівництва</w:t>
      </w:r>
      <w:r w:rsidRPr="00775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торгово-офісної будівлі по вул.Степана</w:t>
      </w:r>
      <w:r w:rsidRPr="00775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Бандери</w:t>
      </w:r>
      <w:r w:rsidRPr="00775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(вул.Гагаріна) 14а та 14б</w:t>
      </w:r>
    </w:p>
    <w:p w:rsidR="0087666F" w:rsidRPr="00775F71" w:rsidRDefault="0087666F" w:rsidP="009450AF">
      <w:pPr>
        <w:rPr>
          <w:sz w:val="28"/>
          <w:szCs w:val="28"/>
          <w:lang w:val="uk-UA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87666F" w:rsidRPr="00876004" w:rsidRDefault="0087666F" w:rsidP="00775F71">
      <w:pPr>
        <w:ind w:firstLine="708"/>
        <w:jc w:val="both"/>
        <w:rPr>
          <w:sz w:val="27"/>
          <w:szCs w:val="27"/>
          <w:lang w:val="uk-UA"/>
        </w:rPr>
      </w:pPr>
      <w:r w:rsidRPr="00876004">
        <w:rPr>
          <w:sz w:val="27"/>
          <w:szCs w:val="27"/>
          <w:lang w:val="uk-UA"/>
        </w:rPr>
        <w:t>З метою уточнення положень генерального плану м. Рожище, відповідно до пункту 34 частини 1 статті 26 Закону України «Про мі</w:t>
      </w:r>
      <w:r>
        <w:rPr>
          <w:sz w:val="27"/>
          <w:szCs w:val="27"/>
          <w:lang w:val="uk-UA"/>
        </w:rPr>
        <w:t>сцеве самоврядування в Україні»</w:t>
      </w:r>
      <w:r w:rsidRPr="00876004">
        <w:rPr>
          <w:sz w:val="27"/>
          <w:szCs w:val="27"/>
          <w:lang w:val="uk-UA"/>
        </w:rPr>
        <w:t>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рішення сесії Рожищенської міської  ради від 14.07.2021 року № 9/9 «Про надання дозволу на розроблення детального плану території земельних ділянок по вул. Гагаріна, 14а та14б, в м.Рожище»,</w:t>
      </w:r>
      <w:r w:rsidRPr="00876004">
        <w:rPr>
          <w:b/>
          <w:sz w:val="27"/>
          <w:szCs w:val="27"/>
          <w:lang w:val="uk-UA"/>
        </w:rPr>
        <w:t xml:space="preserve"> </w:t>
      </w:r>
      <w:r w:rsidRPr="00876004">
        <w:rPr>
          <w:sz w:val="27"/>
          <w:szCs w:val="27"/>
          <w:lang w:val="uk-UA"/>
        </w:rPr>
        <w:t xml:space="preserve">рішення сесії Рожищенської міської  ради від 03.07.2022 року № 21/12 « Про внесення змін до рішення Рожищенської міської ради від 14.07.2021року № 9/9 «Про надання дозволу на розроблення детального плану території земельних ділянок по вул. Гагаріна, 14а та 14б, в м.Рожище», враховуючи рекомендації </w:t>
      </w:r>
      <w:r w:rsidRPr="00876004">
        <w:rPr>
          <w:color w:val="000000"/>
          <w:sz w:val="27"/>
          <w:szCs w:val="27"/>
          <w:shd w:val="clear" w:color="auto" w:fill="FFFFFF"/>
          <w:lang w:val="uk-UA"/>
        </w:rPr>
        <w:t>постійної комісії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876004">
        <w:rPr>
          <w:color w:val="000000"/>
          <w:sz w:val="27"/>
          <w:szCs w:val="27"/>
          <w:lang w:val="uk-UA"/>
        </w:rPr>
        <w:t xml:space="preserve"> від 18.02.2023 № 28/19, </w:t>
      </w:r>
      <w:r w:rsidRPr="00876004">
        <w:rPr>
          <w:sz w:val="27"/>
          <w:szCs w:val="27"/>
          <w:lang w:val="uk-UA"/>
        </w:rPr>
        <w:t>міська рада</w:t>
      </w:r>
    </w:p>
    <w:p w:rsidR="0087666F" w:rsidRPr="00876004" w:rsidRDefault="0087666F" w:rsidP="002E623F">
      <w:pPr>
        <w:tabs>
          <w:tab w:val="center" w:pos="4819"/>
        </w:tabs>
        <w:rPr>
          <w:b/>
          <w:sz w:val="27"/>
          <w:szCs w:val="27"/>
        </w:rPr>
      </w:pPr>
      <w:r w:rsidRPr="00876004">
        <w:rPr>
          <w:b/>
          <w:sz w:val="27"/>
          <w:szCs w:val="27"/>
          <w:lang w:val="uk-UA"/>
        </w:rPr>
        <w:t>ВИРІШИЛА:</w:t>
      </w:r>
    </w:p>
    <w:p w:rsidR="0087666F" w:rsidRPr="00876004" w:rsidRDefault="0087666F" w:rsidP="005752E6">
      <w:pPr>
        <w:jc w:val="both"/>
        <w:rPr>
          <w:sz w:val="27"/>
          <w:szCs w:val="27"/>
          <w:lang w:val="uk-UA"/>
        </w:rPr>
      </w:pPr>
      <w:r w:rsidRPr="00876004">
        <w:rPr>
          <w:sz w:val="27"/>
          <w:szCs w:val="27"/>
          <w:lang w:val="uk-UA"/>
        </w:rPr>
        <w:t xml:space="preserve">        1. Затвердити  детальний план території для нового будівництва торгово-офісної будівлі </w:t>
      </w:r>
      <w:r w:rsidRPr="00876004">
        <w:rPr>
          <w:sz w:val="27"/>
          <w:szCs w:val="27"/>
        </w:rPr>
        <w:t>по вул.</w:t>
      </w:r>
      <w:r w:rsidRPr="00876004">
        <w:rPr>
          <w:sz w:val="27"/>
          <w:szCs w:val="27"/>
          <w:lang w:val="uk-UA"/>
        </w:rPr>
        <w:t xml:space="preserve">Степана Бандери (вул.Гагаріна), 14а, </w:t>
      </w:r>
      <w:r w:rsidRPr="00876004">
        <w:rPr>
          <w:sz w:val="27"/>
          <w:szCs w:val="27"/>
        </w:rPr>
        <w:t>(кадастровий номер земельної ділянки -</w:t>
      </w:r>
      <w:r w:rsidRPr="00876004">
        <w:rPr>
          <w:sz w:val="27"/>
          <w:szCs w:val="27"/>
          <w:lang w:val="uk-UA"/>
        </w:rPr>
        <w:t xml:space="preserve"> </w:t>
      </w:r>
      <w:r w:rsidRPr="00876004">
        <w:rPr>
          <w:sz w:val="27"/>
          <w:szCs w:val="27"/>
        </w:rPr>
        <w:t>0724510100:</w:t>
      </w:r>
      <w:r w:rsidRPr="00876004">
        <w:rPr>
          <w:sz w:val="27"/>
          <w:szCs w:val="27"/>
          <w:lang w:val="uk-UA"/>
        </w:rPr>
        <w:t>01</w:t>
      </w:r>
      <w:r w:rsidRPr="00876004">
        <w:rPr>
          <w:sz w:val="27"/>
          <w:szCs w:val="27"/>
        </w:rPr>
        <w:t>:0</w:t>
      </w:r>
      <w:r w:rsidRPr="00876004">
        <w:rPr>
          <w:sz w:val="27"/>
          <w:szCs w:val="27"/>
          <w:lang w:val="uk-UA"/>
        </w:rPr>
        <w:t>09</w:t>
      </w:r>
      <w:r w:rsidRPr="00876004">
        <w:rPr>
          <w:sz w:val="27"/>
          <w:szCs w:val="27"/>
        </w:rPr>
        <w:t>:0</w:t>
      </w:r>
      <w:r w:rsidRPr="00876004">
        <w:rPr>
          <w:sz w:val="27"/>
          <w:szCs w:val="27"/>
          <w:lang w:val="uk-UA"/>
        </w:rPr>
        <w:t>122</w:t>
      </w:r>
      <w:r w:rsidRPr="00876004">
        <w:rPr>
          <w:sz w:val="27"/>
          <w:szCs w:val="27"/>
        </w:rPr>
        <w:t>)</w:t>
      </w:r>
      <w:r w:rsidRPr="00876004">
        <w:rPr>
          <w:sz w:val="27"/>
          <w:szCs w:val="27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647 га"/>
        </w:smartTagPr>
        <w:r w:rsidRPr="00876004">
          <w:rPr>
            <w:sz w:val="27"/>
            <w:szCs w:val="27"/>
            <w:lang w:val="uk-UA"/>
          </w:rPr>
          <w:t>0,2647 га</w:t>
        </w:r>
      </w:smartTag>
      <w:r w:rsidRPr="00876004">
        <w:rPr>
          <w:sz w:val="27"/>
          <w:szCs w:val="27"/>
          <w:lang w:val="uk-UA"/>
        </w:rPr>
        <w:t xml:space="preserve">. та </w:t>
      </w:r>
      <w:r w:rsidRPr="00876004">
        <w:rPr>
          <w:sz w:val="27"/>
          <w:szCs w:val="27"/>
        </w:rPr>
        <w:t>по вул.</w:t>
      </w:r>
      <w:r w:rsidRPr="00876004">
        <w:rPr>
          <w:sz w:val="27"/>
          <w:szCs w:val="27"/>
          <w:lang w:val="uk-UA"/>
        </w:rPr>
        <w:t xml:space="preserve">Степана Бандери (вул.Гагаріна), 14б, </w:t>
      </w:r>
      <w:r w:rsidRPr="00876004">
        <w:rPr>
          <w:sz w:val="27"/>
          <w:szCs w:val="27"/>
        </w:rPr>
        <w:t>(кадастровий номер земельної ділянки -0724510100:</w:t>
      </w:r>
      <w:r w:rsidRPr="00876004">
        <w:rPr>
          <w:sz w:val="27"/>
          <w:szCs w:val="27"/>
          <w:lang w:val="uk-UA"/>
        </w:rPr>
        <w:t>01</w:t>
      </w:r>
      <w:r w:rsidRPr="00876004">
        <w:rPr>
          <w:sz w:val="27"/>
          <w:szCs w:val="27"/>
        </w:rPr>
        <w:t>:0</w:t>
      </w:r>
      <w:r w:rsidRPr="00876004">
        <w:rPr>
          <w:sz w:val="27"/>
          <w:szCs w:val="27"/>
          <w:lang w:val="uk-UA"/>
        </w:rPr>
        <w:t>09</w:t>
      </w:r>
      <w:r w:rsidRPr="00876004">
        <w:rPr>
          <w:sz w:val="27"/>
          <w:szCs w:val="27"/>
        </w:rPr>
        <w:t>:0</w:t>
      </w:r>
      <w:r w:rsidRPr="00876004">
        <w:rPr>
          <w:sz w:val="27"/>
          <w:szCs w:val="27"/>
          <w:lang w:val="uk-UA"/>
        </w:rPr>
        <w:t>137</w:t>
      </w:r>
      <w:r w:rsidRPr="00876004">
        <w:rPr>
          <w:sz w:val="27"/>
          <w:szCs w:val="27"/>
        </w:rPr>
        <w:t>)</w:t>
      </w:r>
      <w:r w:rsidRPr="00876004">
        <w:rPr>
          <w:sz w:val="27"/>
          <w:szCs w:val="27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44 га"/>
        </w:smartTagPr>
        <w:r w:rsidRPr="00876004">
          <w:rPr>
            <w:sz w:val="27"/>
            <w:szCs w:val="27"/>
            <w:lang w:val="uk-UA"/>
          </w:rPr>
          <w:t>0,0644 га</w:t>
        </w:r>
      </w:smartTag>
      <w:r w:rsidRPr="00876004">
        <w:rPr>
          <w:sz w:val="27"/>
          <w:szCs w:val="27"/>
          <w:lang w:val="uk-UA"/>
        </w:rPr>
        <w:t>.</w:t>
      </w:r>
    </w:p>
    <w:p w:rsidR="0087666F" w:rsidRPr="00876004" w:rsidRDefault="0087666F" w:rsidP="003D06FE">
      <w:pPr>
        <w:ind w:firstLine="567"/>
        <w:jc w:val="both"/>
        <w:rPr>
          <w:sz w:val="27"/>
          <w:szCs w:val="27"/>
          <w:lang w:val="uk-UA"/>
        </w:rPr>
      </w:pPr>
      <w:r w:rsidRPr="00876004">
        <w:rPr>
          <w:sz w:val="27"/>
          <w:szCs w:val="27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87666F" w:rsidRPr="00876004" w:rsidRDefault="0087666F" w:rsidP="000E6C29">
      <w:pPr>
        <w:ind w:firstLine="567"/>
        <w:jc w:val="both"/>
        <w:rPr>
          <w:color w:val="000000"/>
          <w:sz w:val="27"/>
          <w:szCs w:val="27"/>
          <w:lang w:val="uk-UA"/>
        </w:rPr>
      </w:pPr>
      <w:r w:rsidRPr="00876004">
        <w:rPr>
          <w:sz w:val="27"/>
          <w:szCs w:val="27"/>
        </w:rPr>
        <w:t>3. Контроль за виконанням даного рішення покласти на</w:t>
      </w:r>
      <w:r w:rsidRPr="00876004">
        <w:rPr>
          <w:color w:val="333333"/>
          <w:sz w:val="27"/>
          <w:szCs w:val="27"/>
          <w:shd w:val="clear" w:color="auto" w:fill="FFFFFF"/>
        </w:rPr>
        <w:t xml:space="preserve"> </w:t>
      </w:r>
      <w:r w:rsidRPr="00876004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876004">
        <w:rPr>
          <w:color w:val="000000"/>
          <w:sz w:val="27"/>
          <w:szCs w:val="27"/>
          <w:shd w:val="clear" w:color="auto" w:fill="FFFFFF"/>
        </w:rPr>
        <w:t>остійн</w:t>
      </w:r>
      <w:r w:rsidRPr="00876004">
        <w:rPr>
          <w:color w:val="000000"/>
          <w:sz w:val="27"/>
          <w:szCs w:val="27"/>
          <w:shd w:val="clear" w:color="auto" w:fill="FFFFFF"/>
          <w:lang w:val="uk-UA"/>
        </w:rPr>
        <w:t>у</w:t>
      </w:r>
      <w:r w:rsidRPr="00876004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876004">
        <w:rPr>
          <w:color w:val="000000"/>
          <w:sz w:val="27"/>
          <w:szCs w:val="27"/>
          <w:shd w:val="clear" w:color="auto" w:fill="FFFFFF"/>
          <w:lang w:val="uk-UA"/>
        </w:rPr>
        <w:t>ю</w:t>
      </w:r>
      <w:r w:rsidRPr="00876004">
        <w:rPr>
          <w:color w:val="000000"/>
          <w:sz w:val="27"/>
          <w:szCs w:val="27"/>
          <w:shd w:val="clear" w:color="auto" w:fill="FFFFFF"/>
        </w:rPr>
        <w:t xml:space="preserve"> з питань </w:t>
      </w:r>
      <w:r w:rsidRPr="00876004">
        <w:rPr>
          <w:color w:val="000000"/>
          <w:sz w:val="27"/>
          <w:szCs w:val="27"/>
          <w:shd w:val="clear" w:color="auto" w:fill="FFFFFF"/>
          <w:lang w:val="uk-UA"/>
        </w:rPr>
        <w:t xml:space="preserve">комунальної </w:t>
      </w:r>
      <w:r w:rsidRPr="00876004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876004">
        <w:rPr>
          <w:color w:val="000000"/>
          <w:sz w:val="27"/>
          <w:szCs w:val="27"/>
        </w:rPr>
        <w:t xml:space="preserve"> Рожищенської міської ради.</w:t>
      </w:r>
    </w:p>
    <w:p w:rsidR="0087666F" w:rsidRPr="00876004" w:rsidRDefault="0087666F" w:rsidP="00893E81">
      <w:pPr>
        <w:ind w:firstLine="567"/>
        <w:jc w:val="both"/>
        <w:rPr>
          <w:b/>
          <w:sz w:val="27"/>
          <w:szCs w:val="27"/>
          <w:lang w:val="uk-UA"/>
        </w:rPr>
      </w:pPr>
    </w:p>
    <w:p w:rsidR="0087666F" w:rsidRPr="000D1974" w:rsidRDefault="0087666F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87666F" w:rsidRDefault="0087666F" w:rsidP="00C15726">
      <w:pPr>
        <w:rPr>
          <w:lang w:val="uk-UA"/>
        </w:rPr>
      </w:pPr>
    </w:p>
    <w:p w:rsidR="0087666F" w:rsidRPr="007B3392" w:rsidRDefault="0087666F" w:rsidP="00C15726">
      <w:pPr>
        <w:rPr>
          <w:lang w:val="uk-UA"/>
        </w:rPr>
      </w:pPr>
      <w:r w:rsidRPr="007B3392">
        <w:rPr>
          <w:lang w:val="uk-UA"/>
        </w:rPr>
        <w:t>Валентин Кузавка  215</w:t>
      </w:r>
      <w:r>
        <w:rPr>
          <w:lang w:val="uk-UA"/>
        </w:rPr>
        <w:t xml:space="preserve"> </w:t>
      </w:r>
      <w:r w:rsidRPr="007B3392">
        <w:rPr>
          <w:lang w:val="uk-UA"/>
        </w:rPr>
        <w:t>41</w:t>
      </w:r>
    </w:p>
    <w:sectPr w:rsidR="0087666F" w:rsidRPr="007B3392" w:rsidSect="00775F71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1974"/>
    <w:rsid w:val="000D4DB7"/>
    <w:rsid w:val="000D7154"/>
    <w:rsid w:val="000E1186"/>
    <w:rsid w:val="000E4CFB"/>
    <w:rsid w:val="000E6C29"/>
    <w:rsid w:val="000F1312"/>
    <w:rsid w:val="00102FB8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82424"/>
    <w:rsid w:val="001A00A4"/>
    <w:rsid w:val="001A0984"/>
    <w:rsid w:val="001B3A36"/>
    <w:rsid w:val="001C4DC3"/>
    <w:rsid w:val="001C54A3"/>
    <w:rsid w:val="001C5C2E"/>
    <w:rsid w:val="001D27D7"/>
    <w:rsid w:val="001E2771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63C82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A0DD6"/>
    <w:rsid w:val="005A49A4"/>
    <w:rsid w:val="005B3DB4"/>
    <w:rsid w:val="005B54EF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20589"/>
    <w:rsid w:val="007329C4"/>
    <w:rsid w:val="0074003D"/>
    <w:rsid w:val="00742748"/>
    <w:rsid w:val="0077223F"/>
    <w:rsid w:val="00775F71"/>
    <w:rsid w:val="007803F2"/>
    <w:rsid w:val="00782112"/>
    <w:rsid w:val="00785192"/>
    <w:rsid w:val="00796109"/>
    <w:rsid w:val="007A409D"/>
    <w:rsid w:val="007A41EF"/>
    <w:rsid w:val="007B209F"/>
    <w:rsid w:val="007B3392"/>
    <w:rsid w:val="007C36AC"/>
    <w:rsid w:val="007C7D4E"/>
    <w:rsid w:val="007D15B2"/>
    <w:rsid w:val="007D7DC5"/>
    <w:rsid w:val="007E5535"/>
    <w:rsid w:val="007F499B"/>
    <w:rsid w:val="007F5D6B"/>
    <w:rsid w:val="00805895"/>
    <w:rsid w:val="0081624F"/>
    <w:rsid w:val="00821AC4"/>
    <w:rsid w:val="0083498A"/>
    <w:rsid w:val="00844E78"/>
    <w:rsid w:val="00851523"/>
    <w:rsid w:val="0086287F"/>
    <w:rsid w:val="00872B8F"/>
    <w:rsid w:val="00874E09"/>
    <w:rsid w:val="00875EDD"/>
    <w:rsid w:val="00876004"/>
    <w:rsid w:val="0087666F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36A"/>
    <w:rsid w:val="00925A35"/>
    <w:rsid w:val="00932669"/>
    <w:rsid w:val="00933B1C"/>
    <w:rsid w:val="00934061"/>
    <w:rsid w:val="009450AF"/>
    <w:rsid w:val="0095277A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12BE"/>
    <w:rsid w:val="009D4937"/>
    <w:rsid w:val="009F0D4C"/>
    <w:rsid w:val="009F2A55"/>
    <w:rsid w:val="009F504C"/>
    <w:rsid w:val="00A07753"/>
    <w:rsid w:val="00A1176B"/>
    <w:rsid w:val="00A14E5C"/>
    <w:rsid w:val="00A15C6E"/>
    <w:rsid w:val="00A21820"/>
    <w:rsid w:val="00A22276"/>
    <w:rsid w:val="00A22C14"/>
    <w:rsid w:val="00A23990"/>
    <w:rsid w:val="00A244BF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33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800F2"/>
    <w:rsid w:val="00B83223"/>
    <w:rsid w:val="00BA4F7A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328CF"/>
    <w:rsid w:val="00C54426"/>
    <w:rsid w:val="00C7370C"/>
    <w:rsid w:val="00C83B33"/>
    <w:rsid w:val="00C91FDF"/>
    <w:rsid w:val="00C93E89"/>
    <w:rsid w:val="00CA6DB3"/>
    <w:rsid w:val="00CA75D9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07E4A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161F"/>
    <w:rsid w:val="00D8425F"/>
    <w:rsid w:val="00D85686"/>
    <w:rsid w:val="00D979BF"/>
    <w:rsid w:val="00DA4E56"/>
    <w:rsid w:val="00DC396F"/>
    <w:rsid w:val="00DC6A06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329B9"/>
    <w:rsid w:val="00E4001A"/>
    <w:rsid w:val="00E44649"/>
    <w:rsid w:val="00E4539F"/>
    <w:rsid w:val="00E51280"/>
    <w:rsid w:val="00E53F10"/>
    <w:rsid w:val="00E60B18"/>
    <w:rsid w:val="00E65F3C"/>
    <w:rsid w:val="00E7394A"/>
    <w:rsid w:val="00E75B18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87E1D"/>
    <w:rsid w:val="00FA3242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A33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368</Words>
  <Characters>2102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14</cp:revision>
  <cp:lastPrinted>2023-05-29T06:16:00Z</cp:lastPrinted>
  <dcterms:created xsi:type="dcterms:W3CDTF">2023-04-24T12:37:00Z</dcterms:created>
  <dcterms:modified xsi:type="dcterms:W3CDTF">2023-05-29T06:16:00Z</dcterms:modified>
</cp:coreProperties>
</file>