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3E" w:rsidRPr="005F646B" w:rsidRDefault="00781E3E" w:rsidP="008437F4">
      <w:pPr>
        <w:tabs>
          <w:tab w:val="left" w:pos="298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6616213" r:id="rId5"/>
        </w:pict>
      </w:r>
      <w:r w:rsidRPr="005F646B">
        <w:rPr>
          <w:b/>
        </w:rPr>
        <w:br w:type="textWrapping" w:clear="all"/>
      </w:r>
    </w:p>
    <w:p w:rsidR="00781E3E" w:rsidRPr="005F646B" w:rsidRDefault="00781E3E" w:rsidP="00865ECE">
      <w:pPr>
        <w:jc w:val="center"/>
        <w:rPr>
          <w:sz w:val="6"/>
          <w:szCs w:val="6"/>
        </w:rPr>
      </w:pPr>
    </w:p>
    <w:p w:rsidR="00781E3E" w:rsidRDefault="00781E3E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781E3E" w:rsidRDefault="00781E3E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781E3E" w:rsidRDefault="00781E3E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781E3E" w:rsidRDefault="00781E3E" w:rsidP="00865ECE">
      <w:pPr>
        <w:rPr>
          <w:lang w:val="uk-UA"/>
        </w:rPr>
      </w:pPr>
    </w:p>
    <w:p w:rsidR="00781E3E" w:rsidRPr="00363C82" w:rsidRDefault="00781E3E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781E3E" w:rsidRDefault="00781E3E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781E3E" w:rsidRPr="00232D97" w:rsidTr="002E3160">
        <w:trPr>
          <w:jc w:val="center"/>
        </w:trPr>
        <w:tc>
          <w:tcPr>
            <w:tcW w:w="3128" w:type="dxa"/>
          </w:tcPr>
          <w:p w:rsidR="00781E3E" w:rsidRPr="00363C82" w:rsidRDefault="00781E3E" w:rsidP="00865ECE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25 травня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781E3E" w:rsidRPr="00232D97" w:rsidRDefault="00781E3E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781E3E" w:rsidRPr="005F646B" w:rsidRDefault="00781E3E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35</w:t>
            </w:r>
          </w:p>
        </w:tc>
      </w:tr>
    </w:tbl>
    <w:p w:rsidR="00781E3E" w:rsidRPr="00097C87" w:rsidRDefault="00781E3E" w:rsidP="004541E8">
      <w:pPr>
        <w:rPr>
          <w:b/>
          <w:lang w:val="uk-UA"/>
        </w:rPr>
      </w:pPr>
    </w:p>
    <w:p w:rsidR="00781E3E" w:rsidRPr="00252A00" w:rsidRDefault="00781E3E" w:rsidP="00252A00">
      <w:pPr>
        <w:ind w:right="3238"/>
        <w:jc w:val="both"/>
        <w:rPr>
          <w:b/>
          <w:sz w:val="28"/>
          <w:szCs w:val="28"/>
          <w:lang w:val="uk-UA"/>
        </w:rPr>
      </w:pPr>
      <w:r w:rsidRPr="00252A00">
        <w:rPr>
          <w:b/>
          <w:sz w:val="28"/>
          <w:szCs w:val="28"/>
        </w:rPr>
        <w:t xml:space="preserve">Про </w:t>
      </w:r>
      <w:r w:rsidRPr="00252A00"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252A00">
        <w:rPr>
          <w:b/>
          <w:sz w:val="28"/>
          <w:szCs w:val="28"/>
        </w:rPr>
        <w:t>детальн</w:t>
      </w:r>
      <w:r w:rsidRPr="00252A00">
        <w:rPr>
          <w:b/>
          <w:sz w:val="28"/>
          <w:szCs w:val="28"/>
          <w:lang w:val="uk-UA"/>
        </w:rPr>
        <w:t>ого плану території виробничої зони у с.Кобче</w:t>
      </w:r>
    </w:p>
    <w:p w:rsidR="00781E3E" w:rsidRPr="00097C87" w:rsidRDefault="00781E3E" w:rsidP="00CA7965">
      <w:pPr>
        <w:rPr>
          <w:lang w:val="uk-UA"/>
        </w:rPr>
      </w:pPr>
    </w:p>
    <w:p w:rsidR="00781E3E" w:rsidRPr="00252A00" w:rsidRDefault="00781E3E" w:rsidP="001467E9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 xml:space="preserve">Розглянувши клопотання ТзОВ «ЧЕБЕНІ ПЛЮС» з метою уточнення положень генерального плану с.Кобче,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</w:t>
      </w:r>
      <w:r>
        <w:rPr>
          <w:sz w:val="27"/>
          <w:szCs w:val="27"/>
          <w:lang w:val="uk-UA"/>
        </w:rPr>
        <w:t xml:space="preserve">                  </w:t>
      </w:r>
      <w:r w:rsidRPr="00252A00">
        <w:rPr>
          <w:sz w:val="27"/>
          <w:szCs w:val="27"/>
          <w:lang w:val="uk-UA"/>
        </w:rPr>
        <w:t>від</w:t>
      </w:r>
      <w:r>
        <w:rPr>
          <w:sz w:val="27"/>
          <w:szCs w:val="27"/>
          <w:lang w:val="uk-UA"/>
        </w:rPr>
        <w:t xml:space="preserve"> </w:t>
      </w:r>
      <w:r w:rsidRPr="00252A00">
        <w:rPr>
          <w:bCs/>
          <w:sz w:val="27"/>
          <w:szCs w:val="27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252A00">
        <w:rPr>
          <w:sz w:val="27"/>
          <w:szCs w:val="27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252A00">
        <w:rPr>
          <w:color w:val="000000"/>
          <w:sz w:val="27"/>
          <w:szCs w:val="27"/>
          <w:shd w:val="clear" w:color="auto" w:fill="FFFFFF"/>
          <w:lang w:val="uk-UA"/>
        </w:rPr>
        <w:t>постійної комісії з питань комунальної власності, житлово-комунального господарства та благоустрою, енергозбереження та транспорту, будівництв</w:t>
      </w:r>
      <w:r>
        <w:rPr>
          <w:color w:val="000000"/>
          <w:sz w:val="27"/>
          <w:szCs w:val="27"/>
          <w:shd w:val="clear" w:color="auto" w:fill="FFFFFF"/>
          <w:lang w:val="uk-UA"/>
        </w:rPr>
        <w:t>а та архітектури від 18.05.2023 № 28</w:t>
      </w:r>
      <w:r w:rsidRPr="005F646B">
        <w:rPr>
          <w:color w:val="000000"/>
          <w:sz w:val="27"/>
          <w:szCs w:val="27"/>
          <w:shd w:val="clear" w:color="auto" w:fill="FFFFFF"/>
          <w:lang w:val="uk-UA"/>
        </w:rPr>
        <w:t>/</w:t>
      </w:r>
      <w:r>
        <w:rPr>
          <w:color w:val="000000"/>
          <w:sz w:val="27"/>
          <w:szCs w:val="27"/>
          <w:shd w:val="clear" w:color="auto" w:fill="FFFFFF"/>
          <w:lang w:val="uk-UA"/>
        </w:rPr>
        <w:t>20</w:t>
      </w:r>
      <w:r w:rsidRPr="00252A00">
        <w:rPr>
          <w:color w:val="000000"/>
          <w:sz w:val="27"/>
          <w:szCs w:val="27"/>
          <w:shd w:val="clear" w:color="auto" w:fill="FFFFFF"/>
          <w:lang w:val="uk-UA"/>
        </w:rPr>
        <w:t>,</w:t>
      </w:r>
      <w:r w:rsidRPr="00252A00">
        <w:rPr>
          <w:color w:val="000000"/>
          <w:sz w:val="27"/>
          <w:szCs w:val="27"/>
          <w:lang w:val="uk-UA"/>
        </w:rPr>
        <w:t xml:space="preserve"> </w:t>
      </w:r>
      <w:r w:rsidRPr="00252A00">
        <w:rPr>
          <w:sz w:val="27"/>
          <w:szCs w:val="27"/>
          <w:lang w:val="uk-UA"/>
        </w:rPr>
        <w:t>міська рада</w:t>
      </w:r>
    </w:p>
    <w:p w:rsidR="00781E3E" w:rsidRPr="00252A00" w:rsidRDefault="00781E3E" w:rsidP="00D723E8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252A00">
        <w:rPr>
          <w:b/>
          <w:sz w:val="27"/>
          <w:szCs w:val="27"/>
          <w:lang w:val="uk-UA"/>
        </w:rPr>
        <w:t>ВИРІШИЛА:</w:t>
      </w:r>
    </w:p>
    <w:p w:rsidR="00781E3E" w:rsidRPr="00252A00" w:rsidRDefault="00781E3E" w:rsidP="001A72FF">
      <w:pPr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 xml:space="preserve">        1.  Надати дозвіл на розроблення детального плану території виробничої зони сільськогосподарського призначення для ведення товарного сільськогосподарського виробництва (виробничої території для розміщення будівель та споруд, інженерних мереж і комунікацій та іншої відповідної виробничої інфраструктури сільськогосподарського підприємства ТзОВ «ЧЕБЕНІ ПЛЮС» в с.Кобче (кадастровий номер земельної ділянки 0724582800:01:003:0391). </w:t>
      </w:r>
    </w:p>
    <w:p w:rsidR="00781E3E" w:rsidRPr="00252A00" w:rsidRDefault="00781E3E" w:rsidP="00F13E2E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781E3E" w:rsidRPr="00252A00" w:rsidRDefault="00781E3E" w:rsidP="00F13E2E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>3.  Фінансування робіт з розроблення детального плану території здійснити за рахунок коштів ТзОВ «ЧЕБЕНІ ПЛЮС».</w:t>
      </w:r>
    </w:p>
    <w:p w:rsidR="00781E3E" w:rsidRPr="00252A00" w:rsidRDefault="00781E3E" w:rsidP="00F13E2E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>4. Провести громадські слухання проекту детального плану території.</w:t>
      </w:r>
    </w:p>
    <w:p w:rsidR="00781E3E" w:rsidRPr="00252A00" w:rsidRDefault="00781E3E" w:rsidP="00297EAB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>5. Подати детальний план території для затвердження згідно з чинним законодавством.</w:t>
      </w:r>
    </w:p>
    <w:p w:rsidR="00781E3E" w:rsidRPr="00252A00" w:rsidRDefault="00781E3E" w:rsidP="001A72FF">
      <w:pPr>
        <w:ind w:firstLine="567"/>
        <w:jc w:val="both"/>
        <w:rPr>
          <w:b/>
          <w:sz w:val="27"/>
          <w:szCs w:val="27"/>
        </w:rPr>
      </w:pPr>
      <w:r w:rsidRPr="00252A00">
        <w:rPr>
          <w:sz w:val="27"/>
          <w:szCs w:val="27"/>
          <w:lang w:val="uk-UA"/>
        </w:rPr>
        <w:t>6</w:t>
      </w:r>
      <w:r w:rsidRPr="00252A00">
        <w:rPr>
          <w:sz w:val="27"/>
          <w:szCs w:val="27"/>
        </w:rPr>
        <w:t>. Контроль за виконанням даного рішення покласти на</w:t>
      </w:r>
      <w:r w:rsidRPr="00252A00">
        <w:rPr>
          <w:color w:val="333333"/>
          <w:sz w:val="27"/>
          <w:szCs w:val="27"/>
          <w:shd w:val="clear" w:color="auto" w:fill="FFFFFF"/>
        </w:rPr>
        <w:t xml:space="preserve"> </w:t>
      </w:r>
      <w:r w:rsidRPr="00252A00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252A00">
        <w:rPr>
          <w:color w:val="000000"/>
          <w:sz w:val="27"/>
          <w:szCs w:val="27"/>
          <w:shd w:val="clear" w:color="auto" w:fill="FFFFFF"/>
        </w:rPr>
        <w:t>остійн</w:t>
      </w:r>
      <w:r w:rsidRPr="00252A00">
        <w:rPr>
          <w:color w:val="000000"/>
          <w:sz w:val="27"/>
          <w:szCs w:val="27"/>
          <w:shd w:val="clear" w:color="auto" w:fill="FFFFFF"/>
          <w:lang w:val="uk-UA"/>
        </w:rPr>
        <w:t>у</w:t>
      </w:r>
      <w:r w:rsidRPr="00252A00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252A00">
        <w:rPr>
          <w:color w:val="000000"/>
          <w:sz w:val="27"/>
          <w:szCs w:val="27"/>
          <w:shd w:val="clear" w:color="auto" w:fill="FFFFFF"/>
          <w:lang w:val="uk-UA"/>
        </w:rPr>
        <w:t xml:space="preserve">ю з питань комунальної </w:t>
      </w:r>
      <w:r w:rsidRPr="00252A00">
        <w:rPr>
          <w:color w:val="000000"/>
          <w:sz w:val="27"/>
          <w:szCs w:val="27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252A00">
        <w:rPr>
          <w:color w:val="000000"/>
          <w:sz w:val="27"/>
          <w:szCs w:val="27"/>
        </w:rPr>
        <w:t xml:space="preserve"> Рожищенської міської ради.</w:t>
      </w:r>
    </w:p>
    <w:p w:rsidR="00781E3E" w:rsidRPr="00252A00" w:rsidRDefault="00781E3E" w:rsidP="00297EAB">
      <w:pPr>
        <w:ind w:firstLine="567"/>
        <w:jc w:val="both"/>
        <w:rPr>
          <w:b/>
          <w:sz w:val="28"/>
          <w:szCs w:val="28"/>
        </w:rPr>
      </w:pPr>
    </w:p>
    <w:p w:rsidR="00781E3E" w:rsidRPr="000D1974" w:rsidRDefault="00781E3E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781E3E" w:rsidRPr="00B01912" w:rsidRDefault="00781E3E" w:rsidP="00252A00">
      <w:pPr>
        <w:rPr>
          <w:sz w:val="28"/>
          <w:lang w:val="uk-UA"/>
        </w:rPr>
      </w:pPr>
      <w:r w:rsidRPr="00B01912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B01912">
        <w:rPr>
          <w:lang w:val="uk-UA"/>
        </w:rPr>
        <w:t>41</w:t>
      </w:r>
    </w:p>
    <w:sectPr w:rsidR="00781E3E" w:rsidRPr="00B01912" w:rsidSect="00252A00">
      <w:pgSz w:w="11906" w:h="16838"/>
      <w:pgMar w:top="567" w:right="567" w:bottom="39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C75"/>
    <w:rsid w:val="0004761F"/>
    <w:rsid w:val="00056577"/>
    <w:rsid w:val="000571F4"/>
    <w:rsid w:val="00062553"/>
    <w:rsid w:val="00087016"/>
    <w:rsid w:val="00087B35"/>
    <w:rsid w:val="000938F0"/>
    <w:rsid w:val="00097C87"/>
    <w:rsid w:val="000A7B96"/>
    <w:rsid w:val="000C07FB"/>
    <w:rsid w:val="000C68BF"/>
    <w:rsid w:val="000D1974"/>
    <w:rsid w:val="000D4DB7"/>
    <w:rsid w:val="000E4CFB"/>
    <w:rsid w:val="000F1312"/>
    <w:rsid w:val="00102FB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D27D7"/>
    <w:rsid w:val="001F6B20"/>
    <w:rsid w:val="00214F3D"/>
    <w:rsid w:val="00222DBA"/>
    <w:rsid w:val="002320A0"/>
    <w:rsid w:val="00232D97"/>
    <w:rsid w:val="002356E0"/>
    <w:rsid w:val="002459C2"/>
    <w:rsid w:val="00252A00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473A"/>
    <w:rsid w:val="002C74DE"/>
    <w:rsid w:val="002D014D"/>
    <w:rsid w:val="002D179A"/>
    <w:rsid w:val="002D6442"/>
    <w:rsid w:val="002E0E29"/>
    <w:rsid w:val="002E3160"/>
    <w:rsid w:val="002E71C0"/>
    <w:rsid w:val="002F3FB7"/>
    <w:rsid w:val="00300CA4"/>
    <w:rsid w:val="00321C1F"/>
    <w:rsid w:val="00332993"/>
    <w:rsid w:val="00332DEA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C1C20"/>
    <w:rsid w:val="003C7607"/>
    <w:rsid w:val="003C7A27"/>
    <w:rsid w:val="003E1B8E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405D"/>
    <w:rsid w:val="00586A17"/>
    <w:rsid w:val="00587533"/>
    <w:rsid w:val="00593430"/>
    <w:rsid w:val="00594AD5"/>
    <w:rsid w:val="005B3DB4"/>
    <w:rsid w:val="005C7969"/>
    <w:rsid w:val="005D7B88"/>
    <w:rsid w:val="005E5517"/>
    <w:rsid w:val="005F646B"/>
    <w:rsid w:val="0063169B"/>
    <w:rsid w:val="006469FC"/>
    <w:rsid w:val="00663E6C"/>
    <w:rsid w:val="0066564A"/>
    <w:rsid w:val="006944C8"/>
    <w:rsid w:val="00694B15"/>
    <w:rsid w:val="006D6D60"/>
    <w:rsid w:val="006E534F"/>
    <w:rsid w:val="006F13F1"/>
    <w:rsid w:val="006F213A"/>
    <w:rsid w:val="006F3D96"/>
    <w:rsid w:val="006F5A61"/>
    <w:rsid w:val="007329C4"/>
    <w:rsid w:val="0074003D"/>
    <w:rsid w:val="00742748"/>
    <w:rsid w:val="00781E3E"/>
    <w:rsid w:val="00782112"/>
    <w:rsid w:val="007828A3"/>
    <w:rsid w:val="00785192"/>
    <w:rsid w:val="00786659"/>
    <w:rsid w:val="00794FEE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20E6"/>
    <w:rsid w:val="00805895"/>
    <w:rsid w:val="00817001"/>
    <w:rsid w:val="00821AC4"/>
    <w:rsid w:val="0082519A"/>
    <w:rsid w:val="0084342A"/>
    <w:rsid w:val="008437F4"/>
    <w:rsid w:val="00843F72"/>
    <w:rsid w:val="00851523"/>
    <w:rsid w:val="0086287F"/>
    <w:rsid w:val="00865ECE"/>
    <w:rsid w:val="00874E09"/>
    <w:rsid w:val="00880BBF"/>
    <w:rsid w:val="00883C16"/>
    <w:rsid w:val="008A2258"/>
    <w:rsid w:val="008A72FF"/>
    <w:rsid w:val="008B444A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25C00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E06EC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A7888"/>
    <w:rsid w:val="00AB3F95"/>
    <w:rsid w:val="00AC3FEB"/>
    <w:rsid w:val="00AC4604"/>
    <w:rsid w:val="00AC479C"/>
    <w:rsid w:val="00AC4DCD"/>
    <w:rsid w:val="00AE0A84"/>
    <w:rsid w:val="00AE1738"/>
    <w:rsid w:val="00AF3ABF"/>
    <w:rsid w:val="00B01912"/>
    <w:rsid w:val="00B04C5F"/>
    <w:rsid w:val="00B10DEE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1162"/>
    <w:rsid w:val="00C10D2C"/>
    <w:rsid w:val="00C1501D"/>
    <w:rsid w:val="00C15726"/>
    <w:rsid w:val="00C16905"/>
    <w:rsid w:val="00C40B61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D7913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7607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344</Words>
  <Characters>1964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12</cp:revision>
  <cp:lastPrinted>2018-07-09T13:03:00Z</cp:lastPrinted>
  <dcterms:created xsi:type="dcterms:W3CDTF">2023-05-08T17:20:00Z</dcterms:created>
  <dcterms:modified xsi:type="dcterms:W3CDTF">2023-05-26T11:24:00Z</dcterms:modified>
</cp:coreProperties>
</file>