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7593" w14:textId="77777777"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 w:rsidRPr="001376A3">
        <w:rPr>
          <w:i w:val="0"/>
          <w:sz w:val="32"/>
        </w:rPr>
        <w:tab/>
      </w:r>
      <w:r w:rsidR="004B4FD3">
        <w:object w:dxaOrig="842" w:dyaOrig="1118" w14:anchorId="1B78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63814943" r:id="rId6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14:paraId="21BA77D3" w14:textId="77777777" w:rsidR="004B4FD3" w:rsidRPr="00541473" w:rsidRDefault="004B4FD3" w:rsidP="004B4FD3">
      <w:pPr>
        <w:jc w:val="center"/>
        <w:rPr>
          <w:sz w:val="6"/>
          <w:szCs w:val="6"/>
        </w:rPr>
      </w:pPr>
    </w:p>
    <w:p w14:paraId="09939107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7D2F75EF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20CC3B1A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74E16CB2" w14:textId="713343F3" w:rsidR="004B4FD3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56C2C48D" w14:textId="77777777" w:rsidR="00CA52EC" w:rsidRPr="00D514EA" w:rsidRDefault="00CA52EC" w:rsidP="004B4FD3">
      <w:pPr>
        <w:jc w:val="center"/>
        <w:rPr>
          <w:i w:val="0"/>
          <w:sz w:val="32"/>
          <w:szCs w:val="32"/>
        </w:rPr>
      </w:pPr>
    </w:p>
    <w:p w14:paraId="0713D996" w14:textId="650A32D4" w:rsidR="004B4FD3" w:rsidRPr="00CA52EC" w:rsidRDefault="00CA52EC" w:rsidP="004B4FD3">
      <w:pPr>
        <w:rPr>
          <w:i w:val="0"/>
          <w:iCs/>
          <w:sz w:val="28"/>
          <w:szCs w:val="28"/>
        </w:rPr>
      </w:pPr>
      <w:r w:rsidRPr="00CA52EC">
        <w:rPr>
          <w:i w:val="0"/>
          <w:iCs/>
          <w:sz w:val="28"/>
          <w:szCs w:val="28"/>
        </w:rPr>
        <w:t>20 грудня 2023 року                                                                               №</w:t>
      </w:r>
    </w:p>
    <w:p w14:paraId="212C4953" w14:textId="77777777" w:rsidR="00082B78" w:rsidRDefault="001531DB" w:rsidP="001531DB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b/>
          <w:sz w:val="28"/>
          <w:szCs w:val="28"/>
        </w:rPr>
      </w:pPr>
      <w:r w:rsidRPr="001531DB">
        <w:rPr>
          <w:b/>
          <w:sz w:val="28"/>
          <w:szCs w:val="28"/>
        </w:rPr>
        <w:t xml:space="preserve">Про надання </w:t>
      </w:r>
      <w:r w:rsidR="00000EAE">
        <w:rPr>
          <w:b/>
          <w:sz w:val="28"/>
          <w:szCs w:val="28"/>
        </w:rPr>
        <w:t>ОСОБІ 1</w:t>
      </w:r>
      <w:r>
        <w:rPr>
          <w:b/>
          <w:sz w:val="28"/>
          <w:szCs w:val="28"/>
        </w:rPr>
        <w:t xml:space="preserve"> </w:t>
      </w:r>
    </w:p>
    <w:p w14:paraId="3B05CBD5" w14:textId="77777777" w:rsidR="00082B78" w:rsidRDefault="001531DB" w:rsidP="001531DB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b/>
          <w:sz w:val="28"/>
          <w:szCs w:val="28"/>
        </w:rPr>
      </w:pPr>
      <w:r w:rsidRPr="001531DB">
        <w:rPr>
          <w:b/>
          <w:sz w:val="28"/>
          <w:szCs w:val="28"/>
        </w:rPr>
        <w:t xml:space="preserve">статусу дитини, яка постраждала внаслідок </w:t>
      </w:r>
    </w:p>
    <w:p w14:paraId="68697365" w14:textId="77777777" w:rsidR="001531DB" w:rsidRPr="001531DB" w:rsidRDefault="001531DB" w:rsidP="001531DB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b/>
          <w:sz w:val="28"/>
          <w:szCs w:val="28"/>
        </w:rPr>
      </w:pPr>
      <w:r w:rsidRPr="001531DB">
        <w:rPr>
          <w:b/>
          <w:sz w:val="28"/>
          <w:szCs w:val="28"/>
        </w:rPr>
        <w:t>воєнних</w:t>
      </w:r>
      <w:r>
        <w:rPr>
          <w:b/>
          <w:sz w:val="28"/>
          <w:szCs w:val="28"/>
        </w:rPr>
        <w:t xml:space="preserve"> </w:t>
      </w:r>
      <w:r w:rsidRPr="001531DB">
        <w:rPr>
          <w:b/>
          <w:sz w:val="28"/>
          <w:szCs w:val="28"/>
        </w:rPr>
        <w:t>дій та збройних конфліктів</w:t>
      </w:r>
    </w:p>
    <w:p w14:paraId="40544853" w14:textId="77777777" w:rsidR="001531DB" w:rsidRDefault="001531DB" w:rsidP="001531DB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ind w:firstLine="567"/>
        <w:jc w:val="both"/>
        <w:rPr>
          <w:sz w:val="28"/>
          <w:szCs w:val="28"/>
        </w:rPr>
      </w:pPr>
      <w:r w:rsidRPr="003847A4">
        <w:rPr>
          <w:sz w:val="28"/>
          <w:szCs w:val="28"/>
        </w:rPr>
        <w:t xml:space="preserve">Керуючись ст. ст. 34, 59 Закону України «Про місцеве самоврядування в Україні», абзацом 6 ст. 30-1 Закону України «Про охорону дитинства», </w:t>
      </w:r>
      <w:r w:rsidR="00564C13">
        <w:rPr>
          <w:sz w:val="28"/>
          <w:szCs w:val="28"/>
        </w:rPr>
        <w:t xml:space="preserve">ст. 1 Закону України «Про забезпечення прав і свобод внутрішньо переміщених осіб», </w:t>
      </w:r>
      <w:r w:rsidRPr="003847A4">
        <w:rPr>
          <w:sz w:val="28"/>
          <w:szCs w:val="28"/>
        </w:rPr>
        <w:t xml:space="preserve">постановою Кабінету Міністрів </w:t>
      </w:r>
      <w:r w:rsidR="004E632A">
        <w:rPr>
          <w:sz w:val="28"/>
          <w:szCs w:val="28"/>
        </w:rPr>
        <w:t>України від 24.09.2008р. № 866 «</w:t>
      </w:r>
      <w:r w:rsidRPr="003847A4">
        <w:rPr>
          <w:sz w:val="28"/>
          <w:szCs w:val="28"/>
        </w:rPr>
        <w:t>Питання діяльності органів опіки та піклування, пов’яза</w:t>
      </w:r>
      <w:r w:rsidR="004E632A">
        <w:rPr>
          <w:sz w:val="28"/>
          <w:szCs w:val="28"/>
        </w:rPr>
        <w:t>ної із захистом прав дитини»</w:t>
      </w:r>
      <w:r w:rsidRPr="003847A4">
        <w:rPr>
          <w:sz w:val="28"/>
          <w:szCs w:val="28"/>
        </w:rPr>
        <w:t xml:space="preserve">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 268, </w:t>
      </w:r>
      <w:r w:rsidR="00564C13">
        <w:rPr>
          <w:sz w:val="28"/>
          <w:szCs w:val="28"/>
        </w:rPr>
        <w:t>розглянувши заяву</w:t>
      </w:r>
      <w:r w:rsidR="004E632A">
        <w:rPr>
          <w:sz w:val="28"/>
          <w:szCs w:val="28"/>
        </w:rPr>
        <w:t xml:space="preserve"> </w:t>
      </w:r>
      <w:r w:rsidR="00000EAE">
        <w:rPr>
          <w:sz w:val="28"/>
          <w:szCs w:val="28"/>
        </w:rPr>
        <w:t>ОСОБИ 2</w:t>
      </w:r>
      <w:r>
        <w:rPr>
          <w:sz w:val="28"/>
          <w:szCs w:val="28"/>
        </w:rPr>
        <w:t xml:space="preserve">, </w:t>
      </w:r>
      <w:r w:rsidR="00000EAE">
        <w:rPr>
          <w:sz w:val="28"/>
          <w:szCs w:val="28"/>
        </w:rPr>
        <w:t>ХХ ХХХХХХ ХХХХ</w:t>
      </w:r>
      <w:r>
        <w:rPr>
          <w:sz w:val="28"/>
          <w:szCs w:val="28"/>
        </w:rPr>
        <w:t xml:space="preserve"> року народження</w:t>
      </w:r>
      <w:r w:rsidR="00564C13">
        <w:rPr>
          <w:sz w:val="28"/>
          <w:szCs w:val="28"/>
        </w:rPr>
        <w:t xml:space="preserve"> (паспорт громадянина України СВ №</w:t>
      </w:r>
      <w:r w:rsidR="00000EAE">
        <w:rPr>
          <w:sz w:val="28"/>
          <w:szCs w:val="28"/>
        </w:rPr>
        <w:t>ХХХХХХ</w:t>
      </w:r>
      <w:r w:rsidR="00564C13">
        <w:rPr>
          <w:sz w:val="28"/>
          <w:szCs w:val="28"/>
        </w:rPr>
        <w:t xml:space="preserve"> виданий 04 вересня 2002 року Слов’янським МВ УМВС України в Донецькій області)</w:t>
      </w:r>
      <w:r w:rsidR="004E632A">
        <w:rPr>
          <w:sz w:val="28"/>
          <w:szCs w:val="28"/>
        </w:rPr>
        <w:t>,</w:t>
      </w:r>
      <w:r w:rsidR="00564C13">
        <w:rPr>
          <w:sz w:val="28"/>
          <w:szCs w:val="28"/>
        </w:rPr>
        <w:t xml:space="preserve"> про надання </w:t>
      </w:r>
      <w:r w:rsidR="004E632A">
        <w:rPr>
          <w:sz w:val="28"/>
          <w:szCs w:val="28"/>
        </w:rPr>
        <w:t xml:space="preserve"> </w:t>
      </w:r>
      <w:r w:rsidR="00000EAE">
        <w:rPr>
          <w:sz w:val="28"/>
          <w:szCs w:val="28"/>
        </w:rPr>
        <w:t>ОСОБІ 1, ХХ ХХХХХХХ ХХХХ</w:t>
      </w:r>
      <w:r w:rsidR="00564C13">
        <w:rPr>
          <w:sz w:val="28"/>
          <w:szCs w:val="28"/>
        </w:rPr>
        <w:t xml:space="preserve"> року народження (свідоцтво про народження серія І-НО №</w:t>
      </w:r>
      <w:r w:rsidR="00000EAE">
        <w:rPr>
          <w:sz w:val="28"/>
          <w:szCs w:val="28"/>
        </w:rPr>
        <w:t>ХХХХХХ</w:t>
      </w:r>
      <w:r w:rsidR="00564C13">
        <w:rPr>
          <w:sz w:val="28"/>
          <w:szCs w:val="28"/>
        </w:rPr>
        <w:t xml:space="preserve">, видане виконавчим комітетом Миколаївської міської ради, м. Слов’янськ, Донецької області, </w:t>
      </w:r>
      <w:r w:rsidR="00000EAE">
        <w:rPr>
          <w:sz w:val="28"/>
          <w:szCs w:val="28"/>
        </w:rPr>
        <w:t>ХХ ХХХХХХ ХХХХ</w:t>
      </w:r>
      <w:r w:rsidR="00564C13">
        <w:rPr>
          <w:sz w:val="28"/>
          <w:szCs w:val="28"/>
        </w:rPr>
        <w:t xml:space="preserve"> року), статусу дитини, яка постраждала внаслідок воєнних дій та збройних конфліктів, враховуючи висновок оціни потреб сім’ї у соціальних послугах, підготовлений КУ «Центр соціальних послуг» Рожищенської міської ради </w:t>
      </w:r>
      <w:r w:rsidR="00BD7891">
        <w:rPr>
          <w:sz w:val="28"/>
          <w:szCs w:val="28"/>
        </w:rPr>
        <w:t xml:space="preserve">від 08.12.2023 </w:t>
      </w:r>
      <w:r w:rsidR="004E632A">
        <w:rPr>
          <w:sz w:val="28"/>
          <w:szCs w:val="28"/>
        </w:rPr>
        <w:t xml:space="preserve"> року та рішення К</w:t>
      </w:r>
      <w:r w:rsidRPr="003847A4">
        <w:rPr>
          <w:sz w:val="28"/>
          <w:szCs w:val="28"/>
        </w:rPr>
        <w:t>омісі</w:t>
      </w:r>
      <w:r>
        <w:rPr>
          <w:sz w:val="28"/>
          <w:szCs w:val="28"/>
        </w:rPr>
        <w:t xml:space="preserve">ї з питань захисту прав дитини </w:t>
      </w:r>
      <w:r w:rsidR="004E632A">
        <w:rPr>
          <w:sz w:val="28"/>
          <w:szCs w:val="28"/>
        </w:rPr>
        <w:t>виконавчого ком</w:t>
      </w:r>
      <w:r w:rsidR="00BD7891">
        <w:rPr>
          <w:sz w:val="28"/>
          <w:szCs w:val="28"/>
        </w:rPr>
        <w:t>ітету Рожищенської міської ради</w:t>
      </w:r>
      <w:r w:rsidR="004E632A">
        <w:rPr>
          <w:sz w:val="28"/>
          <w:szCs w:val="28"/>
        </w:rPr>
        <w:t xml:space="preserve">, </w:t>
      </w:r>
      <w:r w:rsidRPr="003847A4">
        <w:rPr>
          <w:sz w:val="28"/>
          <w:szCs w:val="28"/>
        </w:rPr>
        <w:t xml:space="preserve">виконавчий комітет </w:t>
      </w:r>
      <w:r w:rsidR="00E85E4B">
        <w:rPr>
          <w:sz w:val="28"/>
          <w:szCs w:val="28"/>
        </w:rPr>
        <w:t>Рожищенської міської ради</w:t>
      </w:r>
    </w:p>
    <w:p w14:paraId="13DA4A18" w14:textId="77777777" w:rsidR="00B40E4C" w:rsidRDefault="001531DB" w:rsidP="00B40E4C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b/>
          <w:sz w:val="28"/>
          <w:szCs w:val="28"/>
        </w:rPr>
      </w:pPr>
      <w:r w:rsidRPr="001531DB">
        <w:rPr>
          <w:b/>
          <w:sz w:val="28"/>
          <w:szCs w:val="28"/>
        </w:rPr>
        <w:t xml:space="preserve"> ВИРІШИВ: </w:t>
      </w:r>
    </w:p>
    <w:p w14:paraId="22E6AA14" w14:textId="37B2BB37" w:rsidR="00B40E4C" w:rsidRPr="00B40E4C" w:rsidRDefault="00B40E4C" w:rsidP="00B40E4C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1531DB" w:rsidRPr="003847A4">
        <w:rPr>
          <w:sz w:val="28"/>
          <w:szCs w:val="28"/>
        </w:rPr>
        <w:t>Надати статус дитини, яка постраждала внаслідок воєнних дій та</w:t>
      </w:r>
      <w:r>
        <w:rPr>
          <w:sz w:val="28"/>
          <w:szCs w:val="28"/>
        </w:rPr>
        <w:t xml:space="preserve"> </w:t>
      </w:r>
    </w:p>
    <w:p w14:paraId="2745122E" w14:textId="6A037D31" w:rsidR="00096FB7" w:rsidRDefault="001531DB" w:rsidP="00B40E4C">
      <w:pPr>
        <w:pStyle w:val="Standard"/>
        <w:shd w:val="clear" w:color="auto" w:fill="FFFFFF"/>
        <w:tabs>
          <w:tab w:val="left" w:pos="3000"/>
          <w:tab w:val="center" w:pos="4727"/>
          <w:tab w:val="center" w:pos="4859"/>
          <w:tab w:val="center" w:pos="5039"/>
        </w:tabs>
        <w:jc w:val="both"/>
        <w:rPr>
          <w:sz w:val="28"/>
          <w:szCs w:val="28"/>
        </w:rPr>
      </w:pPr>
      <w:r w:rsidRPr="003847A4">
        <w:rPr>
          <w:sz w:val="28"/>
          <w:szCs w:val="28"/>
        </w:rPr>
        <w:t xml:space="preserve">збройних конфліктів, </w:t>
      </w:r>
      <w:r w:rsidR="00564C13">
        <w:rPr>
          <w:sz w:val="28"/>
          <w:szCs w:val="28"/>
        </w:rPr>
        <w:t xml:space="preserve">який зазнав </w:t>
      </w:r>
      <w:r w:rsidR="00096FB7">
        <w:rPr>
          <w:sz w:val="28"/>
          <w:szCs w:val="28"/>
        </w:rPr>
        <w:t xml:space="preserve">психологічного насильства, </w:t>
      </w:r>
      <w:r w:rsidR="00000EAE">
        <w:rPr>
          <w:sz w:val="28"/>
          <w:szCs w:val="28"/>
        </w:rPr>
        <w:t>ОСОБІ 1, ХХ ХХХХХХХ ХХХХ</w:t>
      </w:r>
      <w:r w:rsidR="00096FB7">
        <w:rPr>
          <w:sz w:val="28"/>
          <w:szCs w:val="28"/>
        </w:rPr>
        <w:t xml:space="preserve"> року народження (свідоцтво про народження серія І-НО №</w:t>
      </w:r>
      <w:r w:rsidR="00000EAE">
        <w:rPr>
          <w:sz w:val="28"/>
          <w:szCs w:val="28"/>
        </w:rPr>
        <w:t>ХХХХХХ</w:t>
      </w:r>
      <w:r w:rsidR="00096FB7">
        <w:rPr>
          <w:sz w:val="28"/>
          <w:szCs w:val="28"/>
        </w:rPr>
        <w:t xml:space="preserve">, видане виконавчим комітетом Миколаївської міської ради, м. Слов’янськ, Донецької області, 02 жовтня 2014 року), </w:t>
      </w:r>
      <w:r w:rsidR="009F4290">
        <w:rPr>
          <w:sz w:val="28"/>
          <w:szCs w:val="28"/>
        </w:rPr>
        <w:t>який проживає за адресою</w:t>
      </w:r>
      <w:r w:rsidR="0000362C">
        <w:rPr>
          <w:sz w:val="28"/>
          <w:szCs w:val="28"/>
        </w:rPr>
        <w:t>:</w:t>
      </w:r>
      <w:r w:rsidR="0000362C" w:rsidRPr="0000362C">
        <w:rPr>
          <w:sz w:val="28"/>
          <w:szCs w:val="28"/>
        </w:rPr>
        <w:t xml:space="preserve"> </w:t>
      </w:r>
      <w:r w:rsidR="0000362C">
        <w:rPr>
          <w:sz w:val="28"/>
          <w:szCs w:val="28"/>
        </w:rPr>
        <w:t>вул. Грушевського, 14/18, м. Рожище, Луць</w:t>
      </w:r>
      <w:r w:rsidR="00096FB7">
        <w:rPr>
          <w:sz w:val="28"/>
          <w:szCs w:val="28"/>
        </w:rPr>
        <w:t>кого району, Волинської області, на підставі довідки від 28 липня 2022 року №747-7001378874 про взяття на облік внутрішньо переміщеної особи, висновку оцінки потреб сім’ї</w:t>
      </w:r>
      <w:r w:rsidR="00F85D97">
        <w:rPr>
          <w:sz w:val="28"/>
          <w:szCs w:val="28"/>
        </w:rPr>
        <w:t xml:space="preserve"> </w:t>
      </w:r>
      <w:r w:rsidR="00BD7891">
        <w:rPr>
          <w:sz w:val="28"/>
          <w:szCs w:val="28"/>
        </w:rPr>
        <w:t>від 08.12.2023</w:t>
      </w:r>
      <w:r w:rsidR="00096FB7">
        <w:rPr>
          <w:sz w:val="28"/>
          <w:szCs w:val="28"/>
        </w:rPr>
        <w:t xml:space="preserve"> року складеного КУ «Центр соціальних служб» Рожищенської міської ради, відповідно до якого в дитини наявні ознаки психологічного </w:t>
      </w:r>
      <w:r w:rsidR="0000362C">
        <w:rPr>
          <w:sz w:val="28"/>
          <w:szCs w:val="28"/>
        </w:rPr>
        <w:t>насильства</w:t>
      </w:r>
      <w:r w:rsidR="00096FB7">
        <w:rPr>
          <w:sz w:val="28"/>
          <w:szCs w:val="28"/>
        </w:rPr>
        <w:t>.</w:t>
      </w:r>
    </w:p>
    <w:p w14:paraId="2CCD82DF" w14:textId="77777777" w:rsidR="00B40E4C" w:rsidRDefault="00B40E4C" w:rsidP="00B40E4C">
      <w:pPr>
        <w:ind w:left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  <w:shd w:val="clear" w:color="auto" w:fill="FFFFFF"/>
        </w:rPr>
        <w:t>2.</w:t>
      </w:r>
      <w:r w:rsidRPr="00B40E4C"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 (Мар’яна Демчук)</w:t>
      </w:r>
    </w:p>
    <w:p w14:paraId="2EC2C46C" w14:textId="0C657F33" w:rsidR="00B40E4C" w:rsidRPr="00B40E4C" w:rsidRDefault="00B40E4C" w:rsidP="00B40E4C">
      <w:pPr>
        <w:jc w:val="both"/>
        <w:rPr>
          <w:b w:val="0"/>
          <w:i w:val="0"/>
          <w:sz w:val="28"/>
          <w:szCs w:val="28"/>
        </w:rPr>
      </w:pPr>
      <w:r w:rsidRPr="00B40E4C">
        <w:rPr>
          <w:b w:val="0"/>
          <w:i w:val="0"/>
          <w:sz w:val="28"/>
          <w:szCs w:val="28"/>
          <w:shd w:val="clear" w:color="auto" w:fill="FFFFFF"/>
        </w:rPr>
        <w:t xml:space="preserve"> оприлюднити рішення на сайті Рожищенської міської ради.</w:t>
      </w:r>
    </w:p>
    <w:p w14:paraId="6658A5C4" w14:textId="77777777" w:rsidR="00B40E4C" w:rsidRDefault="00B40E4C" w:rsidP="00B40E4C">
      <w:pPr>
        <w:pStyle w:val="a9"/>
        <w:tabs>
          <w:tab w:val="left" w:pos="851"/>
        </w:tabs>
        <w:ind w:left="567"/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color w:val="000000"/>
          <w:sz w:val="28"/>
          <w:szCs w:val="28"/>
        </w:rPr>
        <w:t>3.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</w:rPr>
        <w:t xml:space="preserve">Контроль за виконанням </w:t>
      </w:r>
      <w:r>
        <w:rPr>
          <w:b w:val="0"/>
          <w:i w:val="0"/>
          <w:sz w:val="28"/>
          <w:lang w:val="ru-RU"/>
        </w:rPr>
        <w:t xml:space="preserve">цього </w:t>
      </w:r>
      <w:r>
        <w:rPr>
          <w:b w:val="0"/>
          <w:i w:val="0"/>
          <w:sz w:val="28"/>
        </w:rPr>
        <w:t xml:space="preserve">рішення покласти на заступника міського </w:t>
      </w:r>
    </w:p>
    <w:p w14:paraId="00F629F9" w14:textId="5E14FDC7" w:rsidR="00B40E4C" w:rsidRDefault="00B40E4C" w:rsidP="00B40E4C">
      <w:pPr>
        <w:pStyle w:val="a9"/>
        <w:tabs>
          <w:tab w:val="left" w:pos="851"/>
        </w:tabs>
        <w:contextualSpacing/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голови з питань діяльності виконавчих органів міської ради Сергія Лясковського та начальника відділу служби у справах дітей Рожищенської міської ради Жанну Дубчук.</w:t>
      </w:r>
    </w:p>
    <w:p w14:paraId="6ACACCB1" w14:textId="77777777" w:rsidR="00D71160" w:rsidRPr="00B677F9" w:rsidRDefault="005B244F" w:rsidP="0000362C">
      <w:pPr>
        <w:tabs>
          <w:tab w:val="left" w:pos="5550"/>
        </w:tabs>
        <w:rPr>
          <w:i w:val="0"/>
          <w:sz w:val="28"/>
          <w:szCs w:val="28"/>
        </w:rPr>
      </w:pPr>
      <w:r w:rsidRPr="00B677F9">
        <w:rPr>
          <w:i w:val="0"/>
          <w:sz w:val="28"/>
          <w:szCs w:val="28"/>
        </w:rPr>
        <w:t>М</w:t>
      </w:r>
      <w:r w:rsidR="002D0401" w:rsidRPr="00B677F9">
        <w:rPr>
          <w:i w:val="0"/>
          <w:sz w:val="28"/>
          <w:szCs w:val="28"/>
        </w:rPr>
        <w:t>іськ</w:t>
      </w:r>
      <w:r w:rsidRPr="00B677F9">
        <w:rPr>
          <w:i w:val="0"/>
          <w:sz w:val="28"/>
          <w:szCs w:val="28"/>
        </w:rPr>
        <w:t>ий</w:t>
      </w:r>
      <w:r w:rsidR="002D0401" w:rsidRPr="00B677F9">
        <w:rPr>
          <w:i w:val="0"/>
          <w:sz w:val="28"/>
          <w:szCs w:val="28"/>
        </w:rPr>
        <w:t xml:space="preserve"> голов</w:t>
      </w:r>
      <w:r w:rsidRPr="00B677F9">
        <w:rPr>
          <w:i w:val="0"/>
          <w:sz w:val="28"/>
          <w:szCs w:val="28"/>
        </w:rPr>
        <w:t>а</w:t>
      </w:r>
      <w:r w:rsidR="002D0401" w:rsidRPr="00B677F9">
        <w:rPr>
          <w:i w:val="0"/>
          <w:sz w:val="28"/>
          <w:szCs w:val="28"/>
        </w:rPr>
        <w:t xml:space="preserve">                                                  </w:t>
      </w:r>
      <w:r w:rsidR="0085680E" w:rsidRPr="00B677F9">
        <w:rPr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14:paraId="011B9D90" w14:textId="77777777" w:rsidR="00E16714" w:rsidRPr="00401A7F" w:rsidRDefault="00262CDE" w:rsidP="0000362C">
      <w:pPr>
        <w:tabs>
          <w:tab w:val="left" w:pos="555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A0A35F3"/>
    <w:multiLevelType w:val="hybridMultilevel"/>
    <w:tmpl w:val="B01A43DE"/>
    <w:lvl w:ilvl="0" w:tplc="9DB6B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 w15:restartNumberingAfterBreak="0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0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1476522">
    <w:abstractNumId w:val="0"/>
  </w:num>
  <w:num w:numId="2" w16cid:durableId="1300302393">
    <w:abstractNumId w:val="3"/>
  </w:num>
  <w:num w:numId="3" w16cid:durableId="902640679">
    <w:abstractNumId w:val="2"/>
  </w:num>
  <w:num w:numId="4" w16cid:durableId="925580392">
    <w:abstractNumId w:val="9"/>
  </w:num>
  <w:num w:numId="5" w16cid:durableId="49814101">
    <w:abstractNumId w:val="6"/>
  </w:num>
  <w:num w:numId="6" w16cid:durableId="1025401875">
    <w:abstractNumId w:val="4"/>
  </w:num>
  <w:num w:numId="7" w16cid:durableId="709497456">
    <w:abstractNumId w:val="10"/>
  </w:num>
  <w:num w:numId="8" w16cid:durableId="7800776">
    <w:abstractNumId w:val="8"/>
  </w:num>
  <w:num w:numId="9" w16cid:durableId="1443450505">
    <w:abstractNumId w:val="1"/>
  </w:num>
  <w:num w:numId="10" w16cid:durableId="248783054">
    <w:abstractNumId w:val="11"/>
  </w:num>
  <w:num w:numId="11" w16cid:durableId="725298763">
    <w:abstractNumId w:val="7"/>
  </w:num>
  <w:num w:numId="12" w16cid:durableId="1643542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EAE"/>
    <w:rsid w:val="0000362C"/>
    <w:rsid w:val="00004A13"/>
    <w:rsid w:val="00015BAB"/>
    <w:rsid w:val="00036424"/>
    <w:rsid w:val="00041812"/>
    <w:rsid w:val="000473F6"/>
    <w:rsid w:val="000663C4"/>
    <w:rsid w:val="00067515"/>
    <w:rsid w:val="00071927"/>
    <w:rsid w:val="00082B78"/>
    <w:rsid w:val="0009131B"/>
    <w:rsid w:val="00092BB9"/>
    <w:rsid w:val="0009504F"/>
    <w:rsid w:val="000952D3"/>
    <w:rsid w:val="00096FB7"/>
    <w:rsid w:val="000A71E8"/>
    <w:rsid w:val="000C36A9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256D9"/>
    <w:rsid w:val="00127B08"/>
    <w:rsid w:val="0013468C"/>
    <w:rsid w:val="001376A3"/>
    <w:rsid w:val="001531DB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7170"/>
    <w:rsid w:val="0021530D"/>
    <w:rsid w:val="00224434"/>
    <w:rsid w:val="00235DAB"/>
    <w:rsid w:val="00241668"/>
    <w:rsid w:val="002419DD"/>
    <w:rsid w:val="00244B68"/>
    <w:rsid w:val="00251CB3"/>
    <w:rsid w:val="00257110"/>
    <w:rsid w:val="00257EDC"/>
    <w:rsid w:val="00262CDE"/>
    <w:rsid w:val="00265AFC"/>
    <w:rsid w:val="002760BA"/>
    <w:rsid w:val="00282361"/>
    <w:rsid w:val="00282D9C"/>
    <w:rsid w:val="002879AC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716DD"/>
    <w:rsid w:val="00480E8B"/>
    <w:rsid w:val="0048659A"/>
    <w:rsid w:val="00486A17"/>
    <w:rsid w:val="00487A12"/>
    <w:rsid w:val="004B4FD3"/>
    <w:rsid w:val="004E26EB"/>
    <w:rsid w:val="004E632A"/>
    <w:rsid w:val="004F7821"/>
    <w:rsid w:val="005003AF"/>
    <w:rsid w:val="0053000E"/>
    <w:rsid w:val="00541304"/>
    <w:rsid w:val="00544358"/>
    <w:rsid w:val="0054603B"/>
    <w:rsid w:val="0055204D"/>
    <w:rsid w:val="005524A2"/>
    <w:rsid w:val="00564C13"/>
    <w:rsid w:val="00571F67"/>
    <w:rsid w:val="005874D3"/>
    <w:rsid w:val="005944B8"/>
    <w:rsid w:val="005A63C2"/>
    <w:rsid w:val="005B0A16"/>
    <w:rsid w:val="005B244F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35F75"/>
    <w:rsid w:val="00740DA0"/>
    <w:rsid w:val="00767B4F"/>
    <w:rsid w:val="00780297"/>
    <w:rsid w:val="007A21B3"/>
    <w:rsid w:val="007D2A42"/>
    <w:rsid w:val="007D5087"/>
    <w:rsid w:val="007E06E6"/>
    <w:rsid w:val="007E7548"/>
    <w:rsid w:val="00817B8F"/>
    <w:rsid w:val="00824F6B"/>
    <w:rsid w:val="00830B81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4290"/>
    <w:rsid w:val="009F780D"/>
    <w:rsid w:val="00A05CDF"/>
    <w:rsid w:val="00A4040D"/>
    <w:rsid w:val="00A43FE1"/>
    <w:rsid w:val="00A52276"/>
    <w:rsid w:val="00A545B8"/>
    <w:rsid w:val="00A56577"/>
    <w:rsid w:val="00A569FC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16F7F"/>
    <w:rsid w:val="00B205F8"/>
    <w:rsid w:val="00B24FC3"/>
    <w:rsid w:val="00B4042B"/>
    <w:rsid w:val="00B40E4C"/>
    <w:rsid w:val="00B53042"/>
    <w:rsid w:val="00B677F9"/>
    <w:rsid w:val="00B76893"/>
    <w:rsid w:val="00B77149"/>
    <w:rsid w:val="00B85E59"/>
    <w:rsid w:val="00BB73F3"/>
    <w:rsid w:val="00BC121B"/>
    <w:rsid w:val="00BC24CE"/>
    <w:rsid w:val="00BC5058"/>
    <w:rsid w:val="00BC79D6"/>
    <w:rsid w:val="00BD2378"/>
    <w:rsid w:val="00BD5B68"/>
    <w:rsid w:val="00BD7891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A52EC"/>
    <w:rsid w:val="00CB6DB5"/>
    <w:rsid w:val="00CD0BA7"/>
    <w:rsid w:val="00CD2C25"/>
    <w:rsid w:val="00CE4916"/>
    <w:rsid w:val="00D14C2C"/>
    <w:rsid w:val="00D25A0A"/>
    <w:rsid w:val="00D343BA"/>
    <w:rsid w:val="00D35EAE"/>
    <w:rsid w:val="00D47D04"/>
    <w:rsid w:val="00D55347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3432"/>
    <w:rsid w:val="00E34534"/>
    <w:rsid w:val="00E53691"/>
    <w:rsid w:val="00E712CD"/>
    <w:rsid w:val="00E83319"/>
    <w:rsid w:val="00E84ADC"/>
    <w:rsid w:val="00E85E4B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56806"/>
    <w:rsid w:val="00F627B9"/>
    <w:rsid w:val="00F72C74"/>
    <w:rsid w:val="00F85D97"/>
    <w:rsid w:val="00FA0C7F"/>
    <w:rsid w:val="00FB4D66"/>
    <w:rsid w:val="00FC15C1"/>
    <w:rsid w:val="00FD202F"/>
    <w:rsid w:val="00FD7C85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98F822"/>
  <w15:docId w15:val="{D9DC7392-B042-4BB4-9DC8-84BC243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0BA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paragraph" w:customStyle="1" w:styleId="Standard">
    <w:name w:val="Standard"/>
    <w:rsid w:val="001531DB"/>
    <w:pPr>
      <w:widowControl w:val="0"/>
      <w:suppressAutoHyphens/>
      <w:autoSpaceDN w:val="0"/>
      <w:textAlignment w:val="baseline"/>
    </w:pPr>
    <w:rPr>
      <w:kern w:val="3"/>
    </w:rPr>
  </w:style>
  <w:style w:type="paragraph" w:styleId="a9">
    <w:name w:val="Body Text Indent"/>
    <w:basedOn w:val="a"/>
    <w:link w:val="aa"/>
    <w:semiHidden/>
    <w:unhideWhenUsed/>
    <w:rsid w:val="00B40E4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40E4C"/>
    <w:rPr>
      <w:b/>
      <w:i/>
      <w:sz w:val="56"/>
      <w:lang w:eastAsia="ru-RU"/>
    </w:rPr>
  </w:style>
  <w:style w:type="paragraph" w:styleId="ab">
    <w:name w:val="List Paragraph"/>
    <w:basedOn w:val="a"/>
    <w:uiPriority w:val="34"/>
    <w:qFormat/>
    <w:rsid w:val="00B4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4</cp:revision>
  <cp:lastPrinted>2022-05-06T07:32:00Z</cp:lastPrinted>
  <dcterms:created xsi:type="dcterms:W3CDTF">2023-12-11T13:41:00Z</dcterms:created>
  <dcterms:modified xsi:type="dcterms:W3CDTF">2023-12-11T13:49:00Z</dcterms:modified>
</cp:coreProperties>
</file>