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C0" w:rsidRPr="00A535A7" w:rsidRDefault="00CF3AC0" w:rsidP="00CF3AC0">
      <w:pPr>
        <w:tabs>
          <w:tab w:val="left" w:pos="567"/>
          <w:tab w:val="left" w:pos="709"/>
        </w:tabs>
        <w:jc w:val="center"/>
        <w:rPr>
          <w:lang w:val="uk-UA"/>
        </w:rPr>
      </w:pPr>
      <w:r w:rsidRPr="00A535A7">
        <w:rPr>
          <w:lang w:val="uk-UA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79108668" r:id="rId5"/>
        </w:object>
      </w:r>
    </w:p>
    <w:p w:rsidR="00CF3AC0" w:rsidRPr="00A535A7" w:rsidRDefault="00CF3AC0" w:rsidP="00CF3AC0">
      <w:pPr>
        <w:jc w:val="center"/>
        <w:rPr>
          <w:sz w:val="6"/>
          <w:szCs w:val="6"/>
          <w:lang w:val="uk-UA"/>
        </w:rPr>
      </w:pPr>
    </w:p>
    <w:p w:rsidR="00CF3AC0" w:rsidRPr="00A535A7" w:rsidRDefault="00CF3AC0" w:rsidP="00CF3AC0">
      <w:pPr>
        <w:jc w:val="center"/>
        <w:rPr>
          <w:b/>
          <w:sz w:val="28"/>
          <w:szCs w:val="28"/>
          <w:lang w:val="uk-UA"/>
        </w:rPr>
      </w:pPr>
      <w:r w:rsidRPr="00A535A7">
        <w:rPr>
          <w:b/>
          <w:sz w:val="28"/>
          <w:szCs w:val="28"/>
          <w:lang w:val="uk-UA"/>
        </w:rPr>
        <w:t>РОЖИЩЕНСЬКА МІСЬКА РАДА</w:t>
      </w:r>
    </w:p>
    <w:p w:rsidR="00CF3AC0" w:rsidRPr="00A535A7" w:rsidRDefault="00CF3AC0" w:rsidP="00CF3AC0">
      <w:pPr>
        <w:jc w:val="center"/>
        <w:rPr>
          <w:b/>
          <w:sz w:val="28"/>
          <w:szCs w:val="28"/>
          <w:lang w:val="uk-UA"/>
        </w:rPr>
      </w:pPr>
      <w:r w:rsidRPr="00A535A7">
        <w:rPr>
          <w:b/>
          <w:sz w:val="28"/>
          <w:szCs w:val="28"/>
          <w:lang w:val="uk-UA"/>
        </w:rPr>
        <w:t>ВОЛИНСЬКОЇ ОБЛАСТІ</w:t>
      </w:r>
    </w:p>
    <w:p w:rsidR="00CF3AC0" w:rsidRPr="00A535A7" w:rsidRDefault="00CF3AC0" w:rsidP="00CF3AC0">
      <w:pPr>
        <w:jc w:val="center"/>
        <w:rPr>
          <w:b/>
          <w:sz w:val="28"/>
          <w:szCs w:val="28"/>
          <w:lang w:val="uk-UA"/>
        </w:rPr>
      </w:pPr>
      <w:r w:rsidRPr="00A535A7">
        <w:rPr>
          <w:b/>
          <w:sz w:val="28"/>
          <w:szCs w:val="28"/>
          <w:lang w:val="uk-UA"/>
        </w:rPr>
        <w:t>ВОСЬМЕ СКЛИКАННЯ</w:t>
      </w:r>
    </w:p>
    <w:p w:rsidR="00CF3AC0" w:rsidRPr="00A535A7" w:rsidRDefault="00CF3AC0" w:rsidP="00CF3AC0">
      <w:pPr>
        <w:rPr>
          <w:lang w:val="uk-UA"/>
        </w:rPr>
      </w:pPr>
    </w:p>
    <w:p w:rsidR="00CF3AC0" w:rsidRPr="00A535A7" w:rsidRDefault="00CF3AC0" w:rsidP="00CF3AC0">
      <w:pPr>
        <w:jc w:val="center"/>
        <w:rPr>
          <w:b/>
          <w:sz w:val="32"/>
          <w:szCs w:val="32"/>
          <w:lang w:val="uk-UA"/>
        </w:rPr>
      </w:pPr>
      <w:r w:rsidRPr="00A535A7">
        <w:rPr>
          <w:b/>
          <w:sz w:val="32"/>
          <w:szCs w:val="32"/>
          <w:lang w:val="uk-UA"/>
        </w:rPr>
        <w:t>РІШЕННЯ</w:t>
      </w:r>
    </w:p>
    <w:p w:rsidR="00CF3AC0" w:rsidRPr="00A535A7" w:rsidRDefault="00CF3AC0" w:rsidP="00CF3AC0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CF3AC0" w:rsidRPr="00A535A7" w:rsidTr="00CD499B">
        <w:trPr>
          <w:jc w:val="center"/>
        </w:trPr>
        <w:tc>
          <w:tcPr>
            <w:tcW w:w="3128" w:type="dxa"/>
          </w:tcPr>
          <w:p w:rsidR="00CF3AC0" w:rsidRPr="00A535A7" w:rsidRDefault="00CF3AC0" w:rsidP="00CF3AC0">
            <w:pPr>
              <w:pStyle w:val="a3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   </w:t>
            </w:r>
            <w:r>
              <w:rPr>
                <w:b w:val="0"/>
                <w:sz w:val="28"/>
                <w:szCs w:val="26"/>
              </w:rPr>
              <w:t xml:space="preserve"> </w:t>
            </w:r>
            <w:r w:rsidRPr="001F3B18">
              <w:rPr>
                <w:b w:val="0"/>
                <w:sz w:val="28"/>
                <w:szCs w:val="26"/>
              </w:rPr>
              <w:t>червня</w:t>
            </w:r>
            <w:r>
              <w:rPr>
                <w:b w:val="0"/>
                <w:sz w:val="28"/>
                <w:szCs w:val="26"/>
              </w:rPr>
              <w:t xml:space="preserve"> 2024 року</w:t>
            </w:r>
          </w:p>
        </w:tc>
        <w:tc>
          <w:tcPr>
            <w:tcW w:w="3096" w:type="dxa"/>
          </w:tcPr>
          <w:p w:rsidR="00CF3AC0" w:rsidRPr="00A535A7" w:rsidRDefault="00CF3AC0" w:rsidP="00CD499B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A535A7">
              <w:rPr>
                <w:b w:val="0"/>
                <w:sz w:val="28"/>
                <w:szCs w:val="26"/>
              </w:rPr>
              <w:t>м.</w:t>
            </w:r>
            <w:r>
              <w:rPr>
                <w:b w:val="0"/>
                <w:sz w:val="28"/>
                <w:szCs w:val="26"/>
              </w:rPr>
              <w:t xml:space="preserve"> </w:t>
            </w:r>
            <w:proofErr w:type="spellStart"/>
            <w:r w:rsidRPr="00A535A7">
              <w:rPr>
                <w:b w:val="0"/>
                <w:sz w:val="28"/>
                <w:szCs w:val="26"/>
              </w:rPr>
              <w:t>Рожище</w:t>
            </w:r>
            <w:proofErr w:type="spellEnd"/>
          </w:p>
        </w:tc>
        <w:tc>
          <w:tcPr>
            <w:tcW w:w="3096" w:type="dxa"/>
          </w:tcPr>
          <w:p w:rsidR="00CF3AC0" w:rsidRPr="00E97822" w:rsidRDefault="00CF3AC0" w:rsidP="00CF3AC0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  <w:lang w:val="en-US"/>
              </w:rPr>
              <w:t xml:space="preserve">                     </w:t>
            </w:r>
            <w:r>
              <w:rPr>
                <w:b w:val="0"/>
                <w:sz w:val="28"/>
                <w:szCs w:val="26"/>
              </w:rPr>
              <w:t>№ 45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</w:p>
        </w:tc>
      </w:tr>
    </w:tbl>
    <w:p w:rsidR="00CF3AC0" w:rsidRPr="00A535A7" w:rsidRDefault="00CF3AC0" w:rsidP="00CF3AC0">
      <w:pPr>
        <w:jc w:val="center"/>
        <w:rPr>
          <w:lang w:val="uk-UA"/>
        </w:rPr>
      </w:pPr>
    </w:p>
    <w:p w:rsidR="00CF3AC0" w:rsidRPr="00D46E8F" w:rsidRDefault="00CF3AC0" w:rsidP="00CF3AC0">
      <w:pPr>
        <w:ind w:right="4479"/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Про внесення змін до рішення </w:t>
      </w:r>
      <w:proofErr w:type="spellStart"/>
      <w:r>
        <w:rPr>
          <w:b/>
          <w:iCs/>
          <w:sz w:val="28"/>
          <w:szCs w:val="28"/>
          <w:lang w:val="uk-UA"/>
        </w:rPr>
        <w:t>Рожищенської</w:t>
      </w:r>
      <w:proofErr w:type="spellEnd"/>
      <w:r>
        <w:rPr>
          <w:b/>
          <w:iCs/>
          <w:sz w:val="28"/>
          <w:szCs w:val="28"/>
          <w:lang w:val="uk-UA"/>
        </w:rPr>
        <w:t xml:space="preserve"> міської ради від 24 травня 2024 року №44/24 «</w:t>
      </w:r>
      <w:r w:rsidRPr="008248CF">
        <w:rPr>
          <w:b/>
          <w:iCs/>
          <w:sz w:val="28"/>
          <w:szCs w:val="28"/>
          <w:lang w:val="uk-UA"/>
        </w:rPr>
        <w:t>Про припинення права користування</w:t>
      </w:r>
      <w:r w:rsidRPr="00CF3AC0">
        <w:rPr>
          <w:b/>
          <w:iCs/>
          <w:sz w:val="28"/>
          <w:szCs w:val="28"/>
          <w:lang w:val="uk-UA"/>
        </w:rPr>
        <w:t xml:space="preserve"> </w:t>
      </w:r>
      <w:r w:rsidRPr="008248CF">
        <w:rPr>
          <w:b/>
          <w:iCs/>
          <w:sz w:val="28"/>
          <w:szCs w:val="28"/>
          <w:lang w:val="uk-UA"/>
        </w:rPr>
        <w:t>земельн</w:t>
      </w:r>
      <w:r>
        <w:rPr>
          <w:b/>
          <w:iCs/>
          <w:sz w:val="28"/>
          <w:szCs w:val="28"/>
          <w:lang w:val="uk-UA"/>
        </w:rPr>
        <w:t>ою</w:t>
      </w:r>
      <w:r w:rsidRPr="008248CF">
        <w:rPr>
          <w:b/>
          <w:iCs/>
          <w:sz w:val="28"/>
          <w:szCs w:val="28"/>
          <w:lang w:val="uk-UA"/>
        </w:rPr>
        <w:t xml:space="preserve"> ділянк</w:t>
      </w:r>
      <w:r>
        <w:rPr>
          <w:b/>
          <w:iCs/>
          <w:sz w:val="28"/>
          <w:szCs w:val="28"/>
          <w:lang w:val="uk-UA"/>
        </w:rPr>
        <w:t>ою</w:t>
      </w:r>
      <w:r w:rsidRPr="00CF3AC0">
        <w:rPr>
          <w:b/>
          <w:iCs/>
          <w:sz w:val="28"/>
          <w:szCs w:val="28"/>
          <w:lang w:val="uk-UA"/>
        </w:rPr>
        <w:t xml:space="preserve"> </w:t>
      </w:r>
      <w:r w:rsidRPr="008248CF">
        <w:rPr>
          <w:b/>
          <w:iCs/>
          <w:sz w:val="28"/>
          <w:szCs w:val="28"/>
          <w:lang w:val="uk-UA"/>
        </w:rPr>
        <w:t>та розірвання</w:t>
      </w:r>
      <w:r>
        <w:rPr>
          <w:b/>
          <w:iCs/>
          <w:sz w:val="28"/>
          <w:szCs w:val="28"/>
          <w:lang w:val="uk-UA"/>
        </w:rPr>
        <w:t xml:space="preserve"> </w:t>
      </w:r>
      <w:r w:rsidRPr="008248CF">
        <w:rPr>
          <w:b/>
          <w:iCs/>
          <w:sz w:val="28"/>
          <w:szCs w:val="28"/>
          <w:lang w:val="uk-UA"/>
        </w:rPr>
        <w:t>договор</w:t>
      </w:r>
      <w:r>
        <w:rPr>
          <w:b/>
          <w:iCs/>
          <w:sz w:val="28"/>
          <w:szCs w:val="28"/>
          <w:lang w:val="uk-UA"/>
        </w:rPr>
        <w:t>у</w:t>
      </w:r>
      <w:r w:rsidRPr="008248CF">
        <w:rPr>
          <w:b/>
          <w:iCs/>
          <w:sz w:val="28"/>
          <w:szCs w:val="28"/>
          <w:lang w:val="uk-UA"/>
        </w:rPr>
        <w:t xml:space="preserve"> оренди землі</w:t>
      </w:r>
      <w:r w:rsidRPr="00CF3AC0">
        <w:rPr>
          <w:b/>
          <w:iCs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ТЗОВ</w:t>
      </w:r>
      <w:r w:rsidRPr="00A066AB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«</w:t>
      </w:r>
      <w:r>
        <w:rPr>
          <w:b/>
          <w:bCs/>
          <w:sz w:val="28"/>
          <w:szCs w:val="28"/>
          <w:lang w:val="uk-UA"/>
        </w:rPr>
        <w:t>НАДРА</w:t>
      </w:r>
      <w:r w:rsidRPr="00A066AB">
        <w:rPr>
          <w:b/>
          <w:bCs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CF3AC0" w:rsidRPr="00744AB4" w:rsidRDefault="00CF3AC0" w:rsidP="00CF3AC0">
      <w:pPr>
        <w:ind w:right="4479"/>
        <w:rPr>
          <w:b/>
          <w:bCs/>
          <w:sz w:val="28"/>
          <w:szCs w:val="28"/>
          <w:lang w:val="uk-UA"/>
        </w:rPr>
      </w:pPr>
    </w:p>
    <w:p w:rsidR="00CF3AC0" w:rsidRPr="000501CC" w:rsidRDefault="00A45A3D" w:rsidP="00CF3AC0">
      <w:pPr>
        <w:ind w:firstLine="720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="00CF3AC0" w:rsidRPr="000501CC">
        <w:rPr>
          <w:color w:val="000000"/>
          <w:sz w:val="28"/>
          <w:szCs w:val="28"/>
          <w:shd w:val="clear" w:color="auto" w:fill="FFFFFF"/>
          <w:lang w:val="uk-UA"/>
        </w:rPr>
        <w:t>еруючись пунктом 34 частини 1 статті 26 Закону України «Про місцеве самоврядування в Україні</w:t>
      </w:r>
      <w:r w:rsidR="00CF3AC0" w:rsidRPr="000501CC">
        <w:rPr>
          <w:sz w:val="28"/>
          <w:szCs w:val="28"/>
          <w:shd w:val="clear" w:color="auto" w:fill="FFFFFF"/>
          <w:lang w:val="uk-UA"/>
        </w:rPr>
        <w:t>»,  статтями 12,</w:t>
      </w:r>
      <w:r>
        <w:rPr>
          <w:sz w:val="28"/>
          <w:szCs w:val="28"/>
          <w:shd w:val="clear" w:color="auto" w:fill="FFFFFF"/>
          <w:lang w:val="uk-UA"/>
        </w:rPr>
        <w:t xml:space="preserve"> 79</w:t>
      </w:r>
      <w:r>
        <w:rPr>
          <w:sz w:val="28"/>
          <w:szCs w:val="28"/>
          <w:shd w:val="clear" w:color="auto" w:fill="FFFFFF"/>
          <w:vertAlign w:val="superscript"/>
          <w:lang w:val="uk-UA"/>
        </w:rPr>
        <w:t>1</w:t>
      </w:r>
      <w:r w:rsidR="001F3B18">
        <w:rPr>
          <w:sz w:val="28"/>
          <w:szCs w:val="28"/>
          <w:shd w:val="clear" w:color="auto" w:fill="FFFFFF"/>
          <w:lang w:val="uk-UA"/>
        </w:rPr>
        <w:t xml:space="preserve"> Земельного к</w:t>
      </w:r>
      <w:r w:rsidR="00CF3AC0" w:rsidRPr="000501CC">
        <w:rPr>
          <w:sz w:val="28"/>
          <w:szCs w:val="28"/>
          <w:shd w:val="clear" w:color="auto" w:fill="FFFFFF"/>
          <w:lang w:val="uk-UA"/>
        </w:rPr>
        <w:t>одексу України</w:t>
      </w:r>
      <w:r w:rsidR="00CF3AC0" w:rsidRPr="000501CC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CF3AC0" w:rsidRPr="000501CC">
        <w:rPr>
          <w:sz w:val="28"/>
          <w:szCs w:val="28"/>
          <w:lang w:val="uk-UA"/>
        </w:rPr>
        <w:t xml:space="preserve">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</w:t>
      </w:r>
    </w:p>
    <w:p w:rsidR="00CF3AC0" w:rsidRPr="000501CC" w:rsidRDefault="00CF3AC0" w:rsidP="00CF3AC0">
      <w:pPr>
        <w:rPr>
          <w:b/>
          <w:i/>
          <w:sz w:val="28"/>
          <w:szCs w:val="28"/>
        </w:rPr>
      </w:pPr>
      <w:r w:rsidRPr="000501CC">
        <w:rPr>
          <w:b/>
          <w:sz w:val="28"/>
          <w:szCs w:val="28"/>
        </w:rPr>
        <w:t>ВИРІШИЛА:</w:t>
      </w:r>
    </w:p>
    <w:p w:rsidR="00A45A3D" w:rsidRDefault="00CF3AC0" w:rsidP="00CF3AC0">
      <w:pPr>
        <w:ind w:firstLine="567"/>
        <w:jc w:val="both"/>
        <w:rPr>
          <w:sz w:val="28"/>
          <w:szCs w:val="28"/>
          <w:lang w:val="uk-UA"/>
        </w:rPr>
      </w:pPr>
      <w:r w:rsidRPr="000501CC">
        <w:rPr>
          <w:sz w:val="28"/>
          <w:szCs w:val="28"/>
          <w:lang w:val="uk-UA"/>
        </w:rPr>
        <w:t xml:space="preserve">1. </w:t>
      </w:r>
      <w:proofErr w:type="spellStart"/>
      <w:r w:rsidR="00A45A3D">
        <w:rPr>
          <w:sz w:val="28"/>
          <w:szCs w:val="28"/>
          <w:lang w:val="uk-UA"/>
        </w:rPr>
        <w:t>Внести</w:t>
      </w:r>
      <w:proofErr w:type="spellEnd"/>
      <w:r w:rsidR="00A45A3D">
        <w:rPr>
          <w:sz w:val="28"/>
          <w:szCs w:val="28"/>
          <w:lang w:val="uk-UA"/>
        </w:rPr>
        <w:t xml:space="preserve"> до </w:t>
      </w:r>
      <w:r w:rsidR="00A45A3D" w:rsidRPr="00A45A3D">
        <w:rPr>
          <w:sz w:val="28"/>
          <w:szCs w:val="28"/>
          <w:lang w:val="uk-UA"/>
        </w:rPr>
        <w:t xml:space="preserve">рішення </w:t>
      </w:r>
      <w:proofErr w:type="spellStart"/>
      <w:r w:rsidR="00A45A3D" w:rsidRPr="00A45A3D">
        <w:rPr>
          <w:sz w:val="28"/>
          <w:szCs w:val="28"/>
          <w:lang w:val="uk-UA"/>
        </w:rPr>
        <w:t>Рожищенської</w:t>
      </w:r>
      <w:proofErr w:type="spellEnd"/>
      <w:r w:rsidR="00A45A3D" w:rsidRPr="00A45A3D">
        <w:rPr>
          <w:sz w:val="28"/>
          <w:szCs w:val="28"/>
          <w:lang w:val="uk-UA"/>
        </w:rPr>
        <w:t xml:space="preserve"> міської ради від 24 травня 2024 року №44/24 «Про припинення права користування земельною ділянкою та розірвання договору оренди землі ТЗОВ  «НАДРА»</w:t>
      </w:r>
      <w:r w:rsidR="00A45A3D">
        <w:rPr>
          <w:sz w:val="28"/>
          <w:szCs w:val="28"/>
          <w:lang w:val="uk-UA"/>
        </w:rPr>
        <w:t xml:space="preserve"> (далі – рішення) такі зміни:</w:t>
      </w:r>
    </w:p>
    <w:p w:rsidR="00A45A3D" w:rsidRPr="00A45A3D" w:rsidRDefault="00A45A3D" w:rsidP="00A45A3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пункт 1 рішення </w:t>
      </w:r>
      <w:bookmarkStart w:id="0" w:name="_GoBack"/>
      <w:bookmarkEnd w:id="0"/>
      <w:r>
        <w:rPr>
          <w:sz w:val="28"/>
          <w:szCs w:val="28"/>
          <w:lang w:val="uk-UA"/>
        </w:rPr>
        <w:t>доповнити словами та цифрами «</w:t>
      </w:r>
      <w:r w:rsidR="00B8149F">
        <w:rPr>
          <w:sz w:val="28"/>
          <w:szCs w:val="28"/>
          <w:lang w:val="uk-UA"/>
        </w:rPr>
        <w:t>кадастрові</w:t>
      </w:r>
      <w:r w:rsidRPr="00A45A3D">
        <w:rPr>
          <w:sz w:val="28"/>
          <w:szCs w:val="28"/>
          <w:lang w:val="uk-UA"/>
        </w:rPr>
        <w:t xml:space="preserve"> номер</w:t>
      </w:r>
      <w:r w:rsidR="00B8149F">
        <w:rPr>
          <w:sz w:val="28"/>
          <w:szCs w:val="28"/>
          <w:lang w:val="uk-UA"/>
        </w:rPr>
        <w:t>и земельних ділянок:</w:t>
      </w:r>
      <w:r w:rsidRPr="00A45A3D">
        <w:rPr>
          <w:sz w:val="28"/>
          <w:szCs w:val="28"/>
          <w:lang w:val="uk-UA"/>
        </w:rPr>
        <w:t xml:space="preserve"> 0724586200:01:001:0537 – площею </w:t>
      </w:r>
      <w:smartTag w:uri="urn:schemas-microsoft-com:office:smarttags" w:element="metricconverter">
        <w:smartTagPr>
          <w:attr w:name="ProductID" w:val="6,7063 га"/>
        </w:smartTagPr>
        <w:r w:rsidRPr="00A45A3D">
          <w:rPr>
            <w:sz w:val="28"/>
            <w:szCs w:val="28"/>
            <w:lang w:val="uk-UA"/>
          </w:rPr>
          <w:t>6,7063 га</w:t>
        </w:r>
      </w:smartTag>
      <w:r w:rsidRPr="00A45A3D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A45A3D">
        <w:rPr>
          <w:sz w:val="28"/>
          <w:szCs w:val="28"/>
          <w:lang w:val="uk-UA"/>
        </w:rPr>
        <w:t xml:space="preserve">0724586200:01:001:0538 – площею </w:t>
      </w:r>
      <w:smartTag w:uri="urn:schemas-microsoft-com:office:smarttags" w:element="metricconverter">
        <w:smartTagPr>
          <w:attr w:name="ProductID" w:val="2,5340 га"/>
        </w:smartTagPr>
        <w:r w:rsidRPr="00A45A3D">
          <w:rPr>
            <w:sz w:val="28"/>
            <w:szCs w:val="28"/>
            <w:lang w:val="uk-UA"/>
          </w:rPr>
          <w:t>2,5340 га</w:t>
        </w:r>
      </w:smartTag>
      <w:r w:rsidRPr="00A45A3D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A45A3D">
        <w:rPr>
          <w:sz w:val="28"/>
          <w:szCs w:val="28"/>
          <w:lang w:val="uk-UA"/>
        </w:rPr>
        <w:t xml:space="preserve">0724586200:01:001:0539 – площею </w:t>
      </w:r>
      <w:smartTag w:uri="urn:schemas-microsoft-com:office:smarttags" w:element="metricconverter">
        <w:smartTagPr>
          <w:attr w:name="ProductID" w:val="4,6356 га"/>
        </w:smartTagPr>
        <w:r w:rsidRPr="00A45A3D">
          <w:rPr>
            <w:sz w:val="28"/>
            <w:szCs w:val="28"/>
            <w:lang w:val="uk-UA"/>
          </w:rPr>
          <w:t>4,6356 га</w:t>
        </w:r>
      </w:smartTag>
      <w:r w:rsidRPr="00A45A3D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A45A3D">
        <w:rPr>
          <w:sz w:val="28"/>
          <w:szCs w:val="28"/>
          <w:lang w:val="uk-UA"/>
        </w:rPr>
        <w:t xml:space="preserve">0724586200:01:001:0540 – площею </w:t>
      </w:r>
      <w:smartTag w:uri="urn:schemas-microsoft-com:office:smarttags" w:element="metricconverter">
        <w:smartTagPr>
          <w:attr w:name="ProductID" w:val="5,5535 га"/>
        </w:smartTagPr>
        <w:r w:rsidRPr="00A45A3D">
          <w:rPr>
            <w:sz w:val="28"/>
            <w:szCs w:val="28"/>
            <w:lang w:val="uk-UA"/>
          </w:rPr>
          <w:t>5,5535 га</w:t>
        </w:r>
      </w:smartTag>
      <w:r w:rsidRPr="00A45A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»</w:t>
      </w:r>
    </w:p>
    <w:p w:rsidR="00CF3AC0" w:rsidRPr="000501CC" w:rsidRDefault="00B8149F" w:rsidP="00CF3AC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F3AC0" w:rsidRPr="000501CC">
        <w:rPr>
          <w:sz w:val="28"/>
          <w:szCs w:val="28"/>
          <w:lang w:val="uk-UA"/>
        </w:rPr>
        <w:t xml:space="preserve">. Загальному відділу </w:t>
      </w:r>
      <w:proofErr w:type="spellStart"/>
      <w:r w:rsidR="00CF3AC0" w:rsidRPr="000501CC">
        <w:rPr>
          <w:sz w:val="28"/>
          <w:szCs w:val="28"/>
          <w:lang w:val="uk-UA"/>
        </w:rPr>
        <w:t>Рожищенської</w:t>
      </w:r>
      <w:proofErr w:type="spellEnd"/>
      <w:r w:rsidR="00CF3AC0" w:rsidRPr="000501CC">
        <w:rPr>
          <w:sz w:val="28"/>
          <w:szCs w:val="28"/>
          <w:lang w:val="uk-UA"/>
        </w:rPr>
        <w:t xml:space="preserve"> міської ради (Мар’яна Демчук) оприлюднити це рішення на офіційному </w:t>
      </w:r>
      <w:proofErr w:type="spellStart"/>
      <w:r w:rsidR="00CF3AC0" w:rsidRPr="000501CC">
        <w:rPr>
          <w:sz w:val="28"/>
          <w:szCs w:val="28"/>
          <w:lang w:val="uk-UA"/>
        </w:rPr>
        <w:t>вебсайті</w:t>
      </w:r>
      <w:proofErr w:type="spellEnd"/>
      <w:r w:rsidR="00CF3AC0" w:rsidRPr="000501CC">
        <w:rPr>
          <w:sz w:val="28"/>
          <w:szCs w:val="28"/>
          <w:lang w:val="uk-UA"/>
        </w:rPr>
        <w:t xml:space="preserve"> </w:t>
      </w:r>
      <w:proofErr w:type="spellStart"/>
      <w:r w:rsidR="00CF3AC0" w:rsidRPr="000501CC">
        <w:rPr>
          <w:sz w:val="28"/>
          <w:szCs w:val="28"/>
          <w:lang w:val="uk-UA"/>
        </w:rPr>
        <w:t>Рожищенської</w:t>
      </w:r>
      <w:proofErr w:type="spellEnd"/>
      <w:r w:rsidR="00CF3AC0" w:rsidRPr="000501CC">
        <w:rPr>
          <w:sz w:val="28"/>
          <w:szCs w:val="28"/>
          <w:lang w:val="uk-UA"/>
        </w:rPr>
        <w:t xml:space="preserve"> міської ради.</w:t>
      </w:r>
    </w:p>
    <w:p w:rsidR="00CF3AC0" w:rsidRPr="000501CC" w:rsidRDefault="00934C4A" w:rsidP="00CF3AC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F3AC0" w:rsidRPr="000501CC">
        <w:rPr>
          <w:sz w:val="28"/>
          <w:szCs w:val="28"/>
          <w:lang w:val="uk-UA"/>
        </w:rPr>
        <w:t xml:space="preserve">. Контроль за </w:t>
      </w:r>
      <w:r w:rsidR="00B8149F">
        <w:rPr>
          <w:sz w:val="28"/>
          <w:szCs w:val="28"/>
          <w:lang w:val="uk-UA"/>
        </w:rPr>
        <w:t>виконанням цього</w:t>
      </w:r>
      <w:r w:rsidR="00CF3AC0" w:rsidRPr="000501CC">
        <w:rPr>
          <w:sz w:val="28"/>
          <w:szCs w:val="28"/>
          <w:lang w:val="uk-UA"/>
        </w:rPr>
        <w:t xml:space="preserve">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</w:t>
      </w:r>
      <w:proofErr w:type="spellStart"/>
      <w:r w:rsidR="00CF3AC0" w:rsidRPr="000501CC">
        <w:rPr>
          <w:sz w:val="28"/>
          <w:szCs w:val="28"/>
          <w:lang w:val="uk-UA"/>
        </w:rPr>
        <w:t>Рожищенської</w:t>
      </w:r>
      <w:proofErr w:type="spellEnd"/>
      <w:r w:rsidR="00CF3AC0" w:rsidRPr="000501CC">
        <w:rPr>
          <w:sz w:val="28"/>
          <w:szCs w:val="28"/>
          <w:lang w:val="uk-UA"/>
        </w:rPr>
        <w:t xml:space="preserve"> міської ради.</w:t>
      </w:r>
    </w:p>
    <w:p w:rsidR="00CF3AC0" w:rsidRPr="000501CC" w:rsidRDefault="00CF3AC0" w:rsidP="00CF3AC0">
      <w:pPr>
        <w:jc w:val="both"/>
        <w:rPr>
          <w:bCs/>
          <w:iCs/>
          <w:sz w:val="28"/>
          <w:szCs w:val="28"/>
          <w:lang w:val="uk-UA"/>
        </w:rPr>
      </w:pPr>
    </w:p>
    <w:p w:rsidR="00CF3AC0" w:rsidRPr="00A535A7" w:rsidRDefault="00CF3AC0" w:rsidP="00CF3AC0">
      <w:pPr>
        <w:jc w:val="both"/>
        <w:rPr>
          <w:iCs/>
          <w:lang w:val="uk-UA"/>
        </w:rPr>
      </w:pPr>
      <w:r w:rsidRPr="00A535A7">
        <w:rPr>
          <w:bCs/>
          <w:iCs/>
          <w:sz w:val="28"/>
          <w:szCs w:val="28"/>
          <w:lang w:val="uk-UA"/>
        </w:rPr>
        <w:t>Міський голова</w:t>
      </w:r>
      <w:r w:rsidRPr="00A535A7">
        <w:rPr>
          <w:rStyle w:val="a4"/>
          <w:bCs/>
          <w:i w:val="0"/>
          <w:sz w:val="28"/>
          <w:szCs w:val="28"/>
          <w:lang w:val="uk-UA"/>
        </w:rPr>
        <w:t xml:space="preserve">  </w:t>
      </w:r>
      <w:r w:rsidRPr="00A535A7">
        <w:rPr>
          <w:rStyle w:val="a4"/>
          <w:bCs/>
          <w:i w:val="0"/>
          <w:sz w:val="28"/>
          <w:szCs w:val="28"/>
          <w:lang w:val="uk-UA"/>
        </w:rPr>
        <w:tab/>
      </w:r>
      <w:r w:rsidRPr="00A535A7">
        <w:rPr>
          <w:rStyle w:val="a4"/>
          <w:bCs/>
          <w:i w:val="0"/>
          <w:sz w:val="28"/>
          <w:szCs w:val="28"/>
          <w:lang w:val="uk-UA"/>
        </w:rPr>
        <w:tab/>
        <w:t xml:space="preserve">                                                   </w:t>
      </w:r>
      <w:proofErr w:type="spellStart"/>
      <w:r w:rsidRPr="00A535A7">
        <w:rPr>
          <w:rStyle w:val="a4"/>
          <w:b/>
          <w:i w:val="0"/>
          <w:sz w:val="28"/>
          <w:szCs w:val="28"/>
          <w:lang w:val="uk-UA"/>
        </w:rPr>
        <w:t>Вячеслав</w:t>
      </w:r>
      <w:proofErr w:type="spellEnd"/>
      <w:r w:rsidRPr="00A535A7">
        <w:rPr>
          <w:rStyle w:val="a4"/>
          <w:b/>
          <w:i w:val="0"/>
          <w:sz w:val="28"/>
          <w:szCs w:val="28"/>
          <w:lang w:val="uk-UA"/>
        </w:rPr>
        <w:t xml:space="preserve"> ПОЛІЩУК</w:t>
      </w:r>
      <w:r w:rsidRPr="00A535A7">
        <w:rPr>
          <w:rStyle w:val="a4"/>
          <w:bCs/>
          <w:i w:val="0"/>
          <w:sz w:val="28"/>
          <w:szCs w:val="28"/>
          <w:lang w:val="uk-UA"/>
        </w:rPr>
        <w:tab/>
      </w:r>
    </w:p>
    <w:p w:rsidR="00CF3AC0" w:rsidRDefault="00CF3AC0" w:rsidP="00CF3AC0">
      <w:pPr>
        <w:rPr>
          <w:iCs/>
          <w:lang w:val="uk-UA"/>
        </w:rPr>
      </w:pPr>
      <w:r>
        <w:rPr>
          <w:iCs/>
          <w:lang w:val="uk-UA"/>
        </w:rPr>
        <w:t xml:space="preserve">Ангеліна </w:t>
      </w:r>
      <w:proofErr w:type="spellStart"/>
      <w:r>
        <w:rPr>
          <w:iCs/>
          <w:lang w:val="uk-UA"/>
        </w:rPr>
        <w:t>Пазюк</w:t>
      </w:r>
      <w:proofErr w:type="spellEnd"/>
      <w:r w:rsidRPr="00F03F6E">
        <w:rPr>
          <w:iCs/>
          <w:lang w:val="uk-UA"/>
        </w:rPr>
        <w:t xml:space="preserve">   215</w:t>
      </w:r>
      <w:r>
        <w:rPr>
          <w:iCs/>
          <w:lang w:val="uk-UA"/>
        </w:rPr>
        <w:t xml:space="preserve"> </w:t>
      </w:r>
      <w:r w:rsidRPr="00F03F6E">
        <w:rPr>
          <w:iCs/>
          <w:lang w:val="uk-UA"/>
        </w:rPr>
        <w:t>41</w:t>
      </w:r>
    </w:p>
    <w:p w:rsidR="00CF3AC0" w:rsidRPr="00BD4683" w:rsidRDefault="00CF3AC0" w:rsidP="00CF3AC0">
      <w:pPr>
        <w:rPr>
          <w:b/>
          <w:i/>
          <w:sz w:val="28"/>
          <w:szCs w:val="28"/>
          <w:lang w:val="uk-UA"/>
        </w:rPr>
      </w:pPr>
      <w:r>
        <w:rPr>
          <w:iCs/>
          <w:lang w:val="uk-UA"/>
        </w:rPr>
        <w:t>Алла Солодуха 215 41</w:t>
      </w:r>
    </w:p>
    <w:p w:rsidR="00845D10" w:rsidRDefault="00845D10"/>
    <w:sectPr w:rsidR="00845D10" w:rsidSect="00E97822">
      <w:headerReference w:type="default" r:id="rId6"/>
      <w:pgSz w:w="11907" w:h="16840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F3" w:rsidRPr="00F342A0" w:rsidRDefault="004A31A0">
    <w:pPr>
      <w:pStyle w:val="a5"/>
      <w:rPr>
        <w:lang w:val="uk-UA"/>
      </w:rPr>
    </w:pPr>
    <w:r>
      <w:rPr>
        <w:lang w:val="uk-UA"/>
      </w:rPr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C0"/>
    <w:rsid w:val="001F3B18"/>
    <w:rsid w:val="004A31A0"/>
    <w:rsid w:val="00845D10"/>
    <w:rsid w:val="00934C4A"/>
    <w:rsid w:val="00A45A3D"/>
    <w:rsid w:val="00B8149F"/>
    <w:rsid w:val="00C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062E9-EB3E-4A56-8BB3-EDDD8532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CF3AC0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a4">
    <w:name w:val="Emphasis"/>
    <w:qFormat/>
    <w:rsid w:val="00CF3AC0"/>
    <w:rPr>
      <w:i/>
      <w:iCs/>
    </w:rPr>
  </w:style>
  <w:style w:type="paragraph" w:styleId="a5">
    <w:name w:val="header"/>
    <w:basedOn w:val="a"/>
    <w:link w:val="a6"/>
    <w:rsid w:val="00CF3A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3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5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SB4</cp:lastModifiedBy>
  <cp:revision>4</cp:revision>
  <dcterms:created xsi:type="dcterms:W3CDTF">2024-06-05T12:00:00Z</dcterms:created>
  <dcterms:modified xsi:type="dcterms:W3CDTF">2024-06-05T13:05:00Z</dcterms:modified>
</cp:coreProperties>
</file>