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F071" w14:textId="43A7C615" w:rsidR="0018781A" w:rsidRPr="00BA206E" w:rsidRDefault="00BA2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bookmarkStart w:id="0" w:name="_heading=h.30j0zll" w:colFirst="0" w:colLast="0"/>
      <w:bookmarkEnd w:id="0"/>
      <w:r w:rsidRPr="00BA206E">
        <w:rPr>
          <w:lang w:val="uk-UA"/>
        </w:rPr>
        <w:br w:type="column"/>
      </w:r>
      <w:r w:rsidRPr="00BA206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ab/>
      </w:r>
      <w:r w:rsidRPr="00BA206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206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206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206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206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206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206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206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206E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З</w:t>
      </w:r>
      <w:r w:rsidR="005332A2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АТВЕРДЖЕНО</w:t>
      </w:r>
      <w:r w:rsidRPr="00BA206E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14:paraId="122ACA70" w14:textId="1666E647" w:rsidR="0018781A" w:rsidRPr="00BA206E" w:rsidRDefault="00BA206E">
      <w:pPr>
        <w:spacing w:after="0" w:line="240" w:lineRule="auto"/>
        <w:ind w:left="5652" w:firstLine="720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Розпорядження</w:t>
      </w:r>
    </w:p>
    <w:p w14:paraId="0EA4E4B0" w14:textId="185F589E" w:rsidR="0018781A" w:rsidRPr="00BA206E" w:rsidRDefault="00A0365B">
      <w:pPr>
        <w:spacing w:after="0" w:line="240" w:lineRule="auto"/>
        <w:ind w:left="5652" w:firstLine="720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міського</w:t>
      </w:r>
      <w:r w:rsidR="00BA206E" w:rsidRPr="00BA206E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голови</w:t>
      </w:r>
    </w:p>
    <w:p w14:paraId="66E5EEAE" w14:textId="119DD912" w:rsidR="0018781A" w:rsidRPr="00BA206E" w:rsidRDefault="005332A2" w:rsidP="005332A2">
      <w:pPr>
        <w:spacing w:after="0" w:line="240" w:lineRule="auto"/>
        <w:ind w:left="572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="00A036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05.12.2023 року </w:t>
      </w:r>
      <w:r w:rsidR="00BA206E" w:rsidRPr="00BA206E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226-рв</w:t>
      </w:r>
    </w:p>
    <w:p w14:paraId="1E0272A3" w14:textId="77777777" w:rsidR="0018781A" w:rsidRPr="00BA206E" w:rsidRDefault="0018781A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F4A07E" w14:textId="77777777" w:rsidR="0018781A" w:rsidRPr="00BA206E" w:rsidRDefault="0018781A">
      <w:pPr>
        <w:spacing w:after="0" w:line="240" w:lineRule="auto"/>
        <w:ind w:left="796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9BDF456" w14:textId="77777777" w:rsidR="0018781A" w:rsidRPr="00BA206E" w:rsidRDefault="00BA206E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ПОЛОЖЕННЯ</w:t>
      </w:r>
    </w:p>
    <w:p w14:paraId="37537D08" w14:textId="0166122B" w:rsidR="0018781A" w:rsidRPr="00BA206E" w:rsidRDefault="00BA2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Робочу групу з питань доступності послуг об’єктів соціальної роботи в громад</w:t>
      </w:r>
      <w:r w:rsidR="005332A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Pr="00BA206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, співробітництва з іншими територіальними громадами, підвищення рівня інклюзії, у тому числі задля попередження конфліктів в громаді </w:t>
      </w:r>
      <w:r w:rsidR="00A036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 </w:t>
      </w:r>
      <w:r w:rsidRPr="00BA206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різних сферах життя місцевого населення  </w:t>
      </w:r>
      <w:r w:rsidR="00A036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Рожищенської територіальної </w:t>
      </w:r>
      <w:r w:rsidRPr="00BA206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громади</w:t>
      </w:r>
    </w:p>
    <w:p w14:paraId="18F06411" w14:textId="77777777" w:rsidR="0018781A" w:rsidRPr="00BA206E" w:rsidRDefault="001878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93B9094" w14:textId="77777777" w:rsidR="0018781A" w:rsidRPr="00BA206E" w:rsidRDefault="00BA206E">
      <w:pPr>
        <w:spacing w:after="0" w:line="240" w:lineRule="auto"/>
        <w:ind w:left="720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1.ЗАГАЛЬНІ ПОЛОЖЕННЯ</w:t>
      </w:r>
    </w:p>
    <w:p w14:paraId="5D2664A4" w14:textId="5BB00D5B" w:rsidR="0018781A" w:rsidRPr="00BA206E" w:rsidRDefault="00BA2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1.1. Робоча група з питань доступності послуг об’єктів соціальної роботи в громадах, співробітництва з іншими територіальними громадами, підвищення рівня інклюзії, у тому числі задля попередження конфліктів в громаді різних сферах життя місцевого населення  </w:t>
      </w:r>
      <w:r w:rsidR="00A036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Рожищенської територіальної </w:t>
      </w:r>
      <w:r w:rsidRPr="00BA20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громади (далі Робоча група) є </w:t>
      </w: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консультативно-дорадчим органом, створеним з метою об'єднання зусиль громадськості, представників місцевих органів державної влади та місцевого самоврядування, а також інших зацікавлених осіб, для виявлення, обговорення, пошуку шляхів вирішення проблем та усунення негативних факторів, що впливають </w:t>
      </w:r>
      <w:r w:rsidRPr="00BA206E">
        <w:rPr>
          <w:rFonts w:ascii="Times New Roman" w:eastAsia="Times New Roman" w:hAnsi="Times New Roman" w:cs="Times New Roman"/>
          <w:sz w:val="28"/>
          <w:szCs w:val="28"/>
          <w:lang w:val="uk-UA"/>
        </w:rPr>
        <w:t>на доступність соціальних послуг на території громади,</w:t>
      </w:r>
      <w:r w:rsidRPr="00BA206E">
        <w:rPr>
          <w:rFonts w:eastAsia="Calibri" w:cs="Calibri"/>
          <w:lang w:val="uk-UA"/>
        </w:rPr>
        <w:t xml:space="preserve"> </w:t>
      </w:r>
      <w:r w:rsidRPr="00BA206E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жінкам і чоловікам рівних прав та можливостей,  аналізу чутливості до конфліктів в громаді, визначення перспектив розвитку міжмуніципального співробітництва</w:t>
      </w: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в тому числі для розвитку та зміцнення цих напрямів.</w:t>
      </w:r>
    </w:p>
    <w:p w14:paraId="24EFD07B" w14:textId="77777777" w:rsidR="0018781A" w:rsidRPr="00BA206E" w:rsidRDefault="00BA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sz w:val="28"/>
          <w:szCs w:val="28"/>
          <w:lang w:val="uk-UA"/>
        </w:rPr>
        <w:t>1.2. У своїй діяльності робоча група керується Конституцією України, законами України, указами Президента України, постановами Верховної Ради України, актами Кабінету Міністрів України, а також цим Положенням.</w:t>
      </w:r>
    </w:p>
    <w:p w14:paraId="1F1DBD8D" w14:textId="43D3A74E" w:rsidR="0018781A" w:rsidRPr="00BA206E" w:rsidRDefault="00BA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BA206E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1.3.Робоча група також є публічною платформою для звітування громадських організацій, представників влади та інших зацікавлених осіб перед громадою, тут створюються умови для діалогу та комунікацій всіх учасників процесу</w:t>
      </w:r>
    </w:p>
    <w:p w14:paraId="52FD8CE8" w14:textId="77777777" w:rsidR="0018781A" w:rsidRPr="00BA206E" w:rsidRDefault="00187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4139372" w14:textId="77777777" w:rsidR="0018781A" w:rsidRPr="00BA206E" w:rsidRDefault="00BA20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</w:t>
      </w:r>
      <w:r w:rsidRPr="00BA20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A206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ПОРЯДОК УТВОРЕННЯ РОБОЧОЇ ГРУПИ</w:t>
      </w:r>
    </w:p>
    <w:p w14:paraId="1B612143" w14:textId="0F39E580" w:rsidR="0018781A" w:rsidRPr="00BA206E" w:rsidRDefault="00BA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A0365B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BA20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Робоча група складається з постійних членів, Голови, заступника Голови та Секретаря. </w:t>
      </w:r>
    </w:p>
    <w:p w14:paraId="7845BABD" w14:textId="0B3983CA" w:rsidR="0018781A" w:rsidRPr="00BA206E" w:rsidRDefault="00BA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Очолює Робочу групу Голова. Склад постійних членів має складатися із представників громади та має дорівнювати </w:t>
      </w:r>
      <w:r w:rsidRPr="00BA206E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не менше 9 осіб</w:t>
      </w:r>
      <w:r w:rsidRPr="00BA20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Склад постійних членів групи має бути репрезентативним та інклюзивним стосовно всіх груп та спільнот, що мешкають у громаді, та на добровільній основі включати: представників від органів місцевого самоврядування, організацій громадянського суспільства, </w:t>
      </w:r>
      <w:r w:rsidR="00A0365B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громадських організацій і ін.</w:t>
      </w:r>
      <w:r w:rsidRPr="00BA20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2619D5BB" w14:textId="2727241A" w:rsidR="0018781A" w:rsidRPr="00BA206E" w:rsidRDefault="00BA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A0365B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BA206E">
        <w:rPr>
          <w:rFonts w:ascii="Times New Roman" w:eastAsia="Times New Roman" w:hAnsi="Times New Roman" w:cs="Times New Roman"/>
          <w:sz w:val="28"/>
          <w:szCs w:val="28"/>
          <w:lang w:val="uk-UA"/>
        </w:rPr>
        <w:t>. С</w:t>
      </w:r>
      <w:r w:rsidR="005332A2">
        <w:rPr>
          <w:rFonts w:ascii="Times New Roman" w:eastAsia="Times New Roman" w:hAnsi="Times New Roman" w:cs="Times New Roman"/>
          <w:sz w:val="28"/>
          <w:szCs w:val="28"/>
          <w:lang w:val="uk-UA"/>
        </w:rPr>
        <w:t>клад</w:t>
      </w:r>
      <w:r w:rsidRPr="00BA20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Робочої групи </w:t>
      </w:r>
      <w:r w:rsidR="005332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затверджується </w:t>
      </w:r>
      <w:proofErr w:type="spellStart"/>
      <w:r w:rsidR="005332A2">
        <w:rPr>
          <w:rFonts w:ascii="Times New Roman" w:eastAsia="Times New Roman" w:hAnsi="Times New Roman" w:cs="Times New Roman"/>
          <w:sz w:val="28"/>
          <w:szCs w:val="28"/>
          <w:lang w:val="uk-UA"/>
        </w:rPr>
        <w:t>розплрядженням</w:t>
      </w:r>
      <w:proofErr w:type="spellEnd"/>
      <w:r w:rsidR="005332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міського голови.</w:t>
      </w:r>
    </w:p>
    <w:p w14:paraId="48291E28" w14:textId="35818CF6" w:rsidR="0018781A" w:rsidRPr="00BA206E" w:rsidRDefault="00BA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A0365B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BA206E">
        <w:rPr>
          <w:rFonts w:ascii="Times New Roman" w:eastAsia="Times New Roman" w:hAnsi="Times New Roman" w:cs="Times New Roman"/>
          <w:sz w:val="28"/>
          <w:szCs w:val="28"/>
          <w:lang w:val="uk-UA"/>
        </w:rPr>
        <w:t>. Формою роботи Робочої групи є засідання, які проводяться відповідно до плану роботи, затвердженого головою Робочої групи, але не рідше одного разу на три місяці.</w:t>
      </w:r>
    </w:p>
    <w:p w14:paraId="6C76B959" w14:textId="77777777" w:rsidR="0018781A" w:rsidRPr="00BA206E" w:rsidRDefault="0018781A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1B17CDA" w14:textId="77777777" w:rsidR="0018781A" w:rsidRPr="00BA206E" w:rsidRDefault="00BA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 ОСНОВНІ ЗАВДАННЯ РОБОЧОЇ ГРУПИ</w:t>
      </w:r>
    </w:p>
    <w:p w14:paraId="310F71DE" w14:textId="77777777" w:rsidR="0018781A" w:rsidRPr="00BA206E" w:rsidRDefault="00BA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sz w:val="28"/>
          <w:szCs w:val="28"/>
          <w:lang w:val="uk-UA"/>
        </w:rPr>
        <w:t>3.1.  Робоча група у своїй діяльності:</w:t>
      </w:r>
    </w:p>
    <w:p w14:paraId="38900DBE" w14:textId="77777777" w:rsidR="0018781A" w:rsidRPr="00BA206E" w:rsidRDefault="00BA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3.1.1. Сприяє координації відносин між місцевими органами влади,  представниками громадських організацій, правоохоронних органів, волонтерськими організаціями та територіальною громадою з питань, що відносяться на обговорення Робочої групи та потребують їх участі та взаємодії; </w:t>
      </w:r>
    </w:p>
    <w:p w14:paraId="096BFF6E" w14:textId="77777777" w:rsidR="0018781A" w:rsidRPr="00BA206E" w:rsidRDefault="00BA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3.1.2. Сприяє виявленню, аналізу, обговоренню, пошуку шляхів вирішення проблем та усунення негативних факторів, що впливають на доступність послуг в громаді;</w:t>
      </w:r>
    </w:p>
    <w:p w14:paraId="0F32C46E" w14:textId="7795B86F" w:rsidR="0018781A" w:rsidRPr="00BA206E" w:rsidRDefault="00BA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3.1.3. Сприяє впровадженню на місцевому рівні державної політики з питань забезпечення</w:t>
      </w:r>
      <w:r w:rsidRPr="00BA206E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рівних прав та можливостей жінкам і чоловікам, представникам різних соціальних груп, незахищених верств населення,  розробляє найбільш ефективні та придатні способи та засоби їх вирішення</w:t>
      </w:r>
      <w:r w:rsidRPr="00BA206E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;</w:t>
      </w:r>
    </w:p>
    <w:p w14:paraId="29A65C8C" w14:textId="77777777" w:rsidR="0018781A" w:rsidRPr="00BA206E" w:rsidRDefault="00BA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3.1.4. Створює умови для реалізації принципів доступності, </w:t>
      </w:r>
      <w:proofErr w:type="spellStart"/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інклюзивності</w:t>
      </w:r>
      <w:proofErr w:type="spellEnd"/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універсального дизайну при наданні соціальних та</w:t>
      </w:r>
      <w:r w:rsidRPr="00BA20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інших </w:t>
      </w: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послуг в закладах, установах, організаціях громади та на </w:t>
      </w:r>
      <w:r w:rsidRPr="00BA206E">
        <w:rPr>
          <w:rFonts w:ascii="Times New Roman" w:eastAsia="Times New Roman" w:hAnsi="Times New Roman" w:cs="Times New Roman"/>
          <w:sz w:val="28"/>
          <w:szCs w:val="28"/>
          <w:lang w:val="uk-UA"/>
        </w:rPr>
        <w:t>об'єктах</w:t>
      </w: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соц</w:t>
      </w:r>
      <w:r w:rsidRPr="00BA206E">
        <w:rPr>
          <w:rFonts w:ascii="Times New Roman" w:eastAsia="Times New Roman" w:hAnsi="Times New Roman" w:cs="Times New Roman"/>
          <w:sz w:val="28"/>
          <w:szCs w:val="28"/>
          <w:lang w:val="uk-UA"/>
        </w:rPr>
        <w:t>іальної роботи різної форми власності</w:t>
      </w: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202441DF" w14:textId="104ADF4F" w:rsidR="0018781A" w:rsidRPr="00BA206E" w:rsidRDefault="00BA20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3.1.</w:t>
      </w:r>
      <w:r w:rsidR="00A036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Сприяє виявленню та аналізу  чутливості до конфліктів в громаді,  пошуку шляхів вирішення проблем та усунення негативних факторів, що впливають на соціальну згуртованість громади.</w:t>
      </w:r>
    </w:p>
    <w:p w14:paraId="29FFDA36" w14:textId="0D584152" w:rsidR="0018781A" w:rsidRPr="00BA206E" w:rsidRDefault="00BA20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3.1.</w:t>
      </w:r>
      <w:r w:rsidR="00A036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BA206E">
        <w:rPr>
          <w:color w:val="000000"/>
          <w:highlight w:val="white"/>
          <w:lang w:val="uk-UA"/>
        </w:rPr>
        <w:t xml:space="preserve"> </w:t>
      </w: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Сприяє </w:t>
      </w:r>
      <w:r w:rsidRPr="00BA206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 xml:space="preserve">підвищенню якості надання різних послуг населенню, у тому числі і соціальних, на основі спільних інтересів та цілей різних громад шляхом міжмуніципального співробітництва; </w:t>
      </w:r>
    </w:p>
    <w:p w14:paraId="5763070F" w14:textId="6A44EFF1" w:rsidR="0018781A" w:rsidRPr="00BA206E" w:rsidRDefault="00BA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3.1.</w:t>
      </w:r>
      <w:r w:rsidR="00A036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Популяризує діяльність Робочої групи як </w:t>
      </w:r>
      <w:proofErr w:type="spellStart"/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дорадчо</w:t>
      </w:r>
      <w:proofErr w:type="spellEnd"/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-консультативного органу в соціальних мережах та інших ЗМІ. Сприяє залученню до постійних членів Робочої групи всіх вразливих категорій суспільства або їх представників</w:t>
      </w:r>
      <w:r w:rsidRPr="00BA206E">
        <w:rPr>
          <w:rFonts w:ascii="Times New Roman" w:eastAsia="Times New Roman" w:hAnsi="Times New Roman" w:cs="Times New Roman"/>
          <w:sz w:val="28"/>
          <w:szCs w:val="28"/>
          <w:lang w:val="uk-UA"/>
        </w:rPr>
        <w:t>, у тому ч</w:t>
      </w:r>
      <w:r w:rsidR="00A0365B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BA206E">
        <w:rPr>
          <w:rFonts w:ascii="Times New Roman" w:eastAsia="Times New Roman" w:hAnsi="Times New Roman" w:cs="Times New Roman"/>
          <w:sz w:val="28"/>
          <w:szCs w:val="28"/>
          <w:lang w:val="uk-UA"/>
        </w:rPr>
        <w:t>слі і для розробки та реалізації різних завдань та проектів соціально-економічного значення для розвитку громади та залучення додаткових ресурсів;</w:t>
      </w:r>
    </w:p>
    <w:p w14:paraId="0D12A232" w14:textId="461B5675" w:rsidR="0018781A" w:rsidRPr="00BA206E" w:rsidRDefault="00BA206E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3.1</w:t>
      </w:r>
      <w:r w:rsidR="00A036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.8</w:t>
      </w: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Організовує та проводить засідання, зустрічі та інші заходи для досягнення мети, зазначеної в пункті 1.1 цього Положення.</w:t>
      </w:r>
    </w:p>
    <w:p w14:paraId="1EE5002E" w14:textId="77777777" w:rsidR="0018781A" w:rsidRPr="00BA206E" w:rsidRDefault="001878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52449809" w14:textId="77777777" w:rsidR="0018781A" w:rsidRPr="00BA206E" w:rsidRDefault="00BA20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4. ДІЯЛЬНІСТЬ РОБОЧОЇ ГРУПИ</w:t>
      </w:r>
    </w:p>
    <w:p w14:paraId="2C897B5F" w14:textId="77777777" w:rsidR="0018781A" w:rsidRPr="00BA206E" w:rsidRDefault="00BA206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4.1. Робоча група відповідно до покладених на неї завдань:</w:t>
      </w:r>
    </w:p>
    <w:p w14:paraId="314EA6C8" w14:textId="7D5BD1CA" w:rsidR="0018781A" w:rsidRPr="00BA206E" w:rsidRDefault="00BA2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4.1.1. Обговорює поточні проблеми щодо </w:t>
      </w: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виявлення, пошуку шляхів вирішення проблем та усунення негативних факторів, що впливають </w:t>
      </w:r>
      <w:r w:rsidRPr="00BA20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доступність різних послуг для населення, у тому числі і соціальних послуг на об'єктах соціальної роботи </w:t>
      </w:r>
      <w:r w:rsidR="00A036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Pr="00BA206E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території громади,</w:t>
      </w:r>
      <w:r w:rsidRPr="00BA206E">
        <w:rPr>
          <w:rFonts w:eastAsia="Calibri" w:cs="Calibri"/>
          <w:lang w:val="uk-UA"/>
        </w:rPr>
        <w:t xml:space="preserve"> </w:t>
      </w:r>
      <w:r w:rsidRPr="00BA206E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жінкам і чоловікам рівних прав та можливостей,  аналізу чутливості до конфліктів в громаді, визначення перспектив розвитку міжмуніципального співробітництва</w:t>
      </w:r>
      <w:r w:rsidRPr="00BA206E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; </w:t>
      </w:r>
    </w:p>
    <w:p w14:paraId="31611422" w14:textId="77777777" w:rsidR="0018781A" w:rsidRPr="00BA206E" w:rsidRDefault="00BA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4.1.2. Вивчає та аналізує ці проблеми, розробляє та направляє рекомендації щодо усунення факторів та загроз з цих питань громадським організаціям, старостам </w:t>
      </w:r>
      <w:proofErr w:type="spellStart"/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старостинських</w:t>
      </w:r>
      <w:proofErr w:type="spellEnd"/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округів громади, суб’єктам господарювання.</w:t>
      </w:r>
    </w:p>
    <w:p w14:paraId="744E2F25" w14:textId="77777777" w:rsidR="0018781A" w:rsidRPr="00BA206E" w:rsidRDefault="00BA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4.1.3. Ініціює, приймає участь у розробці, сприяє впровадженню відповідних </w:t>
      </w:r>
      <w:proofErr w:type="spellStart"/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проєктів</w:t>
      </w:r>
      <w:proofErr w:type="spellEnd"/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місцевих програм, планів дій та стратегій;</w:t>
      </w:r>
    </w:p>
    <w:p w14:paraId="767393A0" w14:textId="21E6DD06" w:rsidR="0018781A" w:rsidRPr="00BA206E" w:rsidRDefault="00BA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4.1.4. Члени Робочої групи можуть брати участь у засіданнях (робочих зустрічах, круглих столах тощо), організованих органами </w:t>
      </w:r>
      <w:r w:rsidR="006961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місцевого самоврядування;</w:t>
      </w:r>
    </w:p>
    <w:p w14:paraId="4AF364A0" w14:textId="541C04D8" w:rsidR="0018781A" w:rsidRPr="00BA206E" w:rsidRDefault="00BA20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4.1.</w:t>
      </w:r>
      <w:r w:rsidR="006961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Заслуховує проміжні/фінальні результати реалізації </w:t>
      </w:r>
      <w:r w:rsidRPr="00BA206E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проектів</w:t>
      </w: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місцевих програм, планів дій та стратегій. Визначає їх вплив на якість </w:t>
      </w:r>
      <w:r w:rsidRPr="00BA206E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доступність послуг, на чутливість до конфліктів в громаді та соціальну згуртованість, гендерну рівність</w:t>
      </w:r>
      <w:r w:rsidRPr="00BA206E">
        <w:rPr>
          <w:rFonts w:ascii="Times New Roman" w:eastAsia="Times New Roman" w:hAnsi="Times New Roman" w:cs="Times New Roman"/>
          <w:sz w:val="28"/>
          <w:szCs w:val="28"/>
          <w:lang w:val="uk-UA"/>
        </w:rPr>
        <w:t>, забезпечення прав людини</w:t>
      </w: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інше.</w:t>
      </w:r>
    </w:p>
    <w:p w14:paraId="76681F92" w14:textId="07D44F19" w:rsidR="0018781A" w:rsidRPr="00BA206E" w:rsidRDefault="00BA20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4.1.</w:t>
      </w:r>
      <w:r w:rsidR="006961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Отримує в установленому порядку від державних органів інформацію з питань їх діяльності, крім інформації з обмеженим доступом.</w:t>
      </w:r>
    </w:p>
    <w:p w14:paraId="13900EE4" w14:textId="77777777" w:rsidR="0018781A" w:rsidRPr="00BA206E" w:rsidRDefault="001878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1897F535" w14:textId="77777777" w:rsidR="0018781A" w:rsidRPr="00BA206E" w:rsidRDefault="00BA20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5. ОРГАНІЗАЦІЙНІ ЗАСАДИ ДІЯЛЬНОСТІ РОБОЧОЇ ГРУПИ</w:t>
      </w:r>
    </w:p>
    <w:p w14:paraId="18A6A475" w14:textId="77777777" w:rsidR="0018781A" w:rsidRPr="00BA206E" w:rsidRDefault="00BA206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5.1. Голова Робочої групи:</w:t>
      </w:r>
    </w:p>
    <w:p w14:paraId="4BFFEACE" w14:textId="2A786AE3" w:rsidR="0018781A" w:rsidRPr="00BA206E" w:rsidRDefault="00BA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5.1.1. </w:t>
      </w:r>
      <w:r w:rsidR="005332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Здійснює з</w:t>
      </w: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агальне керівництво Робочою групою;</w:t>
      </w:r>
    </w:p>
    <w:p w14:paraId="33DFB38F" w14:textId="77777777" w:rsidR="0018781A" w:rsidRPr="00BA206E" w:rsidRDefault="00BA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5.1.2. Відкриває і веде засідання Робочої групи;</w:t>
      </w:r>
    </w:p>
    <w:p w14:paraId="27F83CCF" w14:textId="77777777" w:rsidR="0018781A" w:rsidRPr="00BA206E" w:rsidRDefault="00BA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5.1.3. Розподіляє обов’язки між членами Робочої групи;</w:t>
      </w:r>
    </w:p>
    <w:p w14:paraId="79418C17" w14:textId="77777777" w:rsidR="0018781A" w:rsidRPr="00BA206E" w:rsidRDefault="00BA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5.1.4. Здійснює підрахунок результатів голосування;</w:t>
      </w:r>
    </w:p>
    <w:p w14:paraId="62A845B7" w14:textId="77777777" w:rsidR="0018781A" w:rsidRPr="00BA206E" w:rsidRDefault="00BA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5.1.5. Координує діяльність Робочої групи з іншими суб’єктами господарювання, громадськими об’єднаннями;</w:t>
      </w:r>
    </w:p>
    <w:p w14:paraId="6C8764F4" w14:textId="77777777" w:rsidR="0018781A" w:rsidRPr="00BA206E" w:rsidRDefault="00BA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5.1.6. Підписує протоколи засідань та інші документи підготовлені Робочою групою за результатами її діяльності;</w:t>
      </w:r>
    </w:p>
    <w:p w14:paraId="2138DEED" w14:textId="77777777" w:rsidR="0018781A" w:rsidRPr="00BA206E" w:rsidRDefault="00BA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5.1.7. Звітує щоквартально про роботу Робочої групи.</w:t>
      </w:r>
    </w:p>
    <w:p w14:paraId="1DCCEE5C" w14:textId="77777777" w:rsidR="0018781A" w:rsidRPr="00BA206E" w:rsidRDefault="00BA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5.2. Заступник Голови:</w:t>
      </w:r>
    </w:p>
    <w:p w14:paraId="59E1051B" w14:textId="3E6A77D2" w:rsidR="0018781A" w:rsidRPr="00BA206E" w:rsidRDefault="00BA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5.2.1. </w:t>
      </w:r>
      <w:r w:rsidR="005332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иконує функції Голови Робочої групи у разі його відсутності</w:t>
      </w:r>
    </w:p>
    <w:p w14:paraId="288DB3CD" w14:textId="77777777" w:rsidR="0018781A" w:rsidRPr="00BA206E" w:rsidRDefault="00BA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5.3. Секретар Робочої групи:</w:t>
      </w:r>
    </w:p>
    <w:p w14:paraId="5F3794E4" w14:textId="6636EBA5" w:rsidR="0018781A" w:rsidRPr="00BA206E" w:rsidRDefault="00BA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5.3.1 Веде фіксацію засідань Робочої групи шляхом складання Протоколу;</w:t>
      </w:r>
    </w:p>
    <w:p w14:paraId="7257CB5D" w14:textId="77777777" w:rsidR="0018781A" w:rsidRPr="00BA206E" w:rsidRDefault="00BA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5.3.2. Забезпечує функціонування  Робочої групи шляхом:</w:t>
      </w:r>
    </w:p>
    <w:p w14:paraId="2D219524" w14:textId="77777777" w:rsidR="0018781A" w:rsidRPr="00BA206E" w:rsidRDefault="00BA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складання Порядку денного;</w:t>
      </w:r>
    </w:p>
    <w:p w14:paraId="7C633E59" w14:textId="77777777" w:rsidR="0018781A" w:rsidRPr="00BA206E" w:rsidRDefault="00BA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розміщення оголошення про чергове засідання не менше ніж на 7 днів перед датою його проведення;</w:t>
      </w:r>
    </w:p>
    <w:p w14:paraId="065BC5FC" w14:textId="77777777" w:rsidR="0018781A" w:rsidRPr="00BA206E" w:rsidRDefault="00BA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забезпечення систематизації протоколів засідань та інших матеріалів до них, формуючи базу даних на електронному ресурсі;</w:t>
      </w:r>
    </w:p>
    <w:p w14:paraId="09C70C86" w14:textId="77777777" w:rsidR="0018781A" w:rsidRPr="00BA206E" w:rsidRDefault="00BA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5.4. Члени Робочої групи мають право:</w:t>
      </w:r>
    </w:p>
    <w:p w14:paraId="34381818" w14:textId="77777777" w:rsidR="0018781A" w:rsidRPr="00BA206E" w:rsidRDefault="00BA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5.4.1. Брати участь в обговоренні порядку денного та  вносити пропозиції щодо його змісту;</w:t>
      </w:r>
    </w:p>
    <w:p w14:paraId="67011906" w14:textId="77777777" w:rsidR="0018781A" w:rsidRPr="00BA206E" w:rsidRDefault="00BA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5.4.2. Висловлювати окрему думку з обговорюваних питань та клопотати про внесення її до Протоколу; </w:t>
      </w:r>
    </w:p>
    <w:p w14:paraId="3029DFE2" w14:textId="77777777" w:rsidR="0018781A" w:rsidRPr="00BA206E" w:rsidRDefault="00BA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5.5. Члени Робочої групи зобов'язані:</w:t>
      </w:r>
    </w:p>
    <w:p w14:paraId="517EBFBC" w14:textId="63FB074F" w:rsidR="0018781A" w:rsidRPr="00BA206E" w:rsidRDefault="00BA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5.5.1. Бути присутнім</w:t>
      </w:r>
      <w:r w:rsidR="005332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засіданнях Робочої групи (за винятком поважних причин);</w:t>
      </w:r>
    </w:p>
    <w:p w14:paraId="068E78F3" w14:textId="77777777" w:rsidR="0018781A" w:rsidRPr="00BA206E" w:rsidRDefault="00BA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5.5.2. Голосувати з обговорюваних питань;</w:t>
      </w:r>
    </w:p>
    <w:p w14:paraId="22C2BA1A" w14:textId="77777777" w:rsidR="0018781A" w:rsidRPr="00BA206E" w:rsidRDefault="00BA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5.5.3. Виконувати рішення, прийняті на засіданні Робочої групи.</w:t>
      </w:r>
    </w:p>
    <w:p w14:paraId="236A3749" w14:textId="77777777" w:rsidR="0018781A" w:rsidRPr="00BA206E" w:rsidRDefault="00BA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5.6. Особи, що можуть бути присутніми на засіданнях Робочої групи:</w:t>
      </w:r>
    </w:p>
    <w:p w14:paraId="3CD7BC11" w14:textId="77777777" w:rsidR="0018781A" w:rsidRPr="00BA206E" w:rsidRDefault="00BA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5.6.1. Присутніми на засіданнях Робочої групи можуть бути всі за бажанням з правом виступу під час </w:t>
      </w:r>
      <w:r w:rsidRPr="00BA206E">
        <w:rPr>
          <w:rFonts w:ascii="Times New Roman" w:eastAsia="Times New Roman" w:hAnsi="Times New Roman" w:cs="Times New Roman"/>
          <w:sz w:val="28"/>
          <w:szCs w:val="28"/>
          <w:lang w:val="uk-UA"/>
        </w:rPr>
        <w:t>обговорення</w:t>
      </w: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питань та їх дискусій;</w:t>
      </w:r>
    </w:p>
    <w:p w14:paraId="3B56BC21" w14:textId="77777777" w:rsidR="0018781A" w:rsidRPr="00BA206E" w:rsidRDefault="00BA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5.6.2. Особи, що є присутніми під час засідань Робочої групи, мають право клопотати про внесення їх окремої думки до Протоколу, але без права голосування.</w:t>
      </w:r>
    </w:p>
    <w:p w14:paraId="7A711D40" w14:textId="24F27FF2" w:rsidR="0018781A" w:rsidRPr="005332A2" w:rsidRDefault="00BA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</w:t>
      </w:r>
      <w:r w:rsidR="005332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5332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Засідання</w:t>
      </w: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Робочої групи вважаються пр</w:t>
      </w:r>
      <w:r w:rsidR="005332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авоможними</w:t>
      </w:r>
      <w:r w:rsidR="005332A2" w:rsidRPr="005332A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332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якщо на ньому присутні більш як половина її членів.</w:t>
      </w: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607C210D" w14:textId="3EAC372E" w:rsidR="0018781A" w:rsidRPr="00BA206E" w:rsidRDefault="00BA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</w:t>
      </w:r>
      <w:r w:rsidR="005332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Засідання Робочої групи є публічними та відкритими. </w:t>
      </w:r>
    </w:p>
    <w:p w14:paraId="2801DAF3" w14:textId="77777777" w:rsidR="0018781A" w:rsidRPr="00BA206E" w:rsidRDefault="00187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A396960" w14:textId="77777777" w:rsidR="0018781A" w:rsidRPr="00BA206E" w:rsidRDefault="00BA206E">
      <w:pPr>
        <w:spacing w:after="16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6. ПРИКІНЦЕВІ ПОЛОЖЕННЯ</w:t>
      </w:r>
    </w:p>
    <w:p w14:paraId="378C848E" w14:textId="5B795A69" w:rsidR="0018781A" w:rsidRPr="00BA206E" w:rsidRDefault="00BA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6.1. Це Положення затверджується </w:t>
      </w:r>
      <w:r w:rsidR="006961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озпорядженням </w:t>
      </w:r>
      <w:proofErr w:type="spellStart"/>
      <w:r w:rsidR="006961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Рожищенсько</w:t>
      </w:r>
      <w:r w:rsidR="005332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</w:t>
      </w:r>
      <w:proofErr w:type="spellEnd"/>
      <w:r w:rsidR="006961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</w:t>
      </w:r>
      <w:r w:rsidR="005332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 голови</w:t>
      </w:r>
      <w:r w:rsidR="006961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 вступає в силу з моменту його підписання. </w:t>
      </w:r>
    </w:p>
    <w:p w14:paraId="24C61F05" w14:textId="0828C966" w:rsidR="0018781A" w:rsidRPr="007E601F" w:rsidRDefault="00BA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6.2. </w:t>
      </w:r>
      <w:r w:rsidR="005332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Пропозиції</w:t>
      </w: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 внесення змін або доповнень до цього Положення </w:t>
      </w:r>
      <w:r w:rsidR="005332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схвалюються</w:t>
      </w:r>
      <w:r w:rsidR="005332A2" w:rsidRPr="007E601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332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якщо за них проголосували більше ніж половина членів Робочої групи</w:t>
      </w:r>
      <w:r w:rsidR="007E601F" w:rsidRPr="007E601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332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присутніх на засіданні.</w:t>
      </w:r>
    </w:p>
    <w:p w14:paraId="5FA0B7B7" w14:textId="77777777" w:rsidR="0018781A" w:rsidRPr="00BA206E" w:rsidRDefault="0018781A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3B4CA76" w14:textId="77777777" w:rsidR="0018781A" w:rsidRPr="00BA206E" w:rsidRDefault="00BA206E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39C7E8AF" w14:textId="77777777" w:rsidR="0018781A" w:rsidRPr="00BA206E" w:rsidRDefault="0018781A">
      <w:pPr>
        <w:spacing w:after="0" w:line="240" w:lineRule="auto"/>
        <w:ind w:left="7961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1" w:name="_heading=h.1fob9te" w:colFirst="0" w:colLast="0"/>
      <w:bookmarkEnd w:id="1"/>
    </w:p>
    <w:p w14:paraId="3C94C3A9" w14:textId="77777777" w:rsidR="0018781A" w:rsidRPr="00BA206E" w:rsidRDefault="00187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2230881" w14:textId="77777777" w:rsidR="0018781A" w:rsidRPr="00BA206E" w:rsidRDefault="00187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50A1C1A" w14:textId="77777777" w:rsidR="0018781A" w:rsidRPr="00BA206E" w:rsidRDefault="00187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FE4BFC0" w14:textId="77777777" w:rsidR="0018781A" w:rsidRPr="00BA206E" w:rsidRDefault="00187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59D0C55" w14:textId="77777777" w:rsidR="0018781A" w:rsidRPr="00BA206E" w:rsidRDefault="00187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4EEDBCA" w14:textId="77777777" w:rsidR="0018781A" w:rsidRPr="00BA206E" w:rsidRDefault="00187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A72B617" w14:textId="77777777" w:rsidR="0018781A" w:rsidRPr="00BA206E" w:rsidRDefault="00187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DC064CC" w14:textId="77777777" w:rsidR="0018781A" w:rsidRPr="00BA206E" w:rsidRDefault="00187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8E7DB26" w14:textId="77777777" w:rsidR="0018781A" w:rsidRPr="00BA206E" w:rsidRDefault="00187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1CF1001" w14:textId="77777777" w:rsidR="0018781A" w:rsidRPr="00BA206E" w:rsidRDefault="00187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FA5CFFA" w14:textId="77777777" w:rsidR="0018781A" w:rsidRPr="00BA206E" w:rsidRDefault="00187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7288CF3" w14:textId="77777777" w:rsidR="0018781A" w:rsidRPr="00BA206E" w:rsidRDefault="00187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9B42C1A" w14:textId="77777777" w:rsidR="0018781A" w:rsidRPr="00BA206E" w:rsidRDefault="00187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100CDBE2" w14:textId="77777777" w:rsidR="0018781A" w:rsidRPr="00BA206E" w:rsidRDefault="00187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85C1915" w14:textId="77777777" w:rsidR="0018781A" w:rsidRDefault="00187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19F48E5" w14:textId="77777777" w:rsidR="00990CF9" w:rsidRDefault="00990C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48A6BE6" w14:textId="77777777" w:rsidR="00990CF9" w:rsidRDefault="00990C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1059DC70" w14:textId="77777777" w:rsidR="00990CF9" w:rsidRDefault="00990C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7FCBB7E" w14:textId="77777777" w:rsidR="00990CF9" w:rsidRDefault="00990C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702F339" w14:textId="77777777" w:rsidR="00990CF9" w:rsidRPr="00BA206E" w:rsidRDefault="00990C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B04D18F" w14:textId="77777777" w:rsidR="00990CF9" w:rsidRDefault="00BA2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BA206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206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</w:t>
      </w:r>
    </w:p>
    <w:p w14:paraId="70B12164" w14:textId="77777777" w:rsidR="00990CF9" w:rsidRDefault="00990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6D6B99B" w14:textId="77777777" w:rsidR="00990CF9" w:rsidRDefault="00990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4D25DBF" w14:textId="77777777" w:rsidR="00990CF9" w:rsidRDefault="00990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CD39286" w14:textId="77777777" w:rsidR="00990CF9" w:rsidRDefault="00990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F3596C0" w14:textId="77777777" w:rsidR="00990CF9" w:rsidRDefault="00990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497CD2E" w14:textId="77777777" w:rsidR="007E601F" w:rsidRDefault="007E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B3405A3" w14:textId="77777777" w:rsidR="007E601F" w:rsidRDefault="007E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A9371F6" w14:textId="77777777" w:rsidR="007E601F" w:rsidRDefault="007E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5A149DD" w14:textId="77777777" w:rsidR="007E601F" w:rsidRDefault="007E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3E81D1D" w14:textId="77777777" w:rsidR="007E601F" w:rsidRDefault="007E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03B2C5E" w14:textId="37B930D7" w:rsidR="0018781A" w:rsidRPr="00BA206E" w:rsidRDefault="00990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</w:t>
      </w:r>
      <w:r w:rsidR="00BA206E" w:rsidRPr="00BA20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A206E" w:rsidRPr="00BA206E">
        <w:rPr>
          <w:rFonts w:ascii="Times New Roman" w:eastAsia="Times New Roman" w:hAnsi="Times New Roman" w:cs="Times New Roman"/>
          <w:color w:val="C00000"/>
          <w:sz w:val="28"/>
          <w:szCs w:val="28"/>
          <w:lang w:val="uk-UA"/>
        </w:rPr>
        <w:t>З</w:t>
      </w:r>
      <w:r w:rsidR="007E601F">
        <w:rPr>
          <w:rFonts w:ascii="Times New Roman" w:eastAsia="Times New Roman" w:hAnsi="Times New Roman" w:cs="Times New Roman"/>
          <w:color w:val="C00000"/>
          <w:sz w:val="28"/>
          <w:szCs w:val="28"/>
          <w:lang w:val="uk-UA"/>
        </w:rPr>
        <w:t>АТВЕРДЖЕНО</w:t>
      </w:r>
      <w:r w:rsidR="00BA206E" w:rsidRPr="00BA206E">
        <w:rPr>
          <w:rFonts w:ascii="Times New Roman" w:eastAsia="Times New Roman" w:hAnsi="Times New Roman" w:cs="Times New Roman"/>
          <w:color w:val="C00000"/>
          <w:sz w:val="28"/>
          <w:szCs w:val="28"/>
          <w:lang w:val="uk-UA"/>
        </w:rPr>
        <w:t xml:space="preserve"> </w:t>
      </w:r>
    </w:p>
    <w:p w14:paraId="59220802" w14:textId="66E74710" w:rsidR="0018781A" w:rsidRPr="00BA206E" w:rsidRDefault="00BA206E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color w:val="C00000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color w:val="C00000"/>
          <w:sz w:val="28"/>
          <w:szCs w:val="28"/>
          <w:lang w:val="uk-UA"/>
        </w:rPr>
        <w:t xml:space="preserve">                </w:t>
      </w:r>
      <w:r w:rsidRPr="00BA206E">
        <w:rPr>
          <w:rFonts w:ascii="Times New Roman" w:eastAsia="Times New Roman" w:hAnsi="Times New Roman" w:cs="Times New Roman"/>
          <w:color w:val="C00000"/>
          <w:sz w:val="28"/>
          <w:szCs w:val="28"/>
          <w:lang w:val="uk-UA"/>
        </w:rPr>
        <w:tab/>
      </w:r>
      <w:r w:rsidRPr="00BA206E">
        <w:rPr>
          <w:rFonts w:ascii="Times New Roman" w:eastAsia="Times New Roman" w:hAnsi="Times New Roman" w:cs="Times New Roman"/>
          <w:color w:val="C00000"/>
          <w:sz w:val="28"/>
          <w:szCs w:val="28"/>
          <w:lang w:val="uk-UA"/>
        </w:rPr>
        <w:tab/>
        <w:t xml:space="preserve">    </w:t>
      </w:r>
      <w:r w:rsidR="00990CF9">
        <w:rPr>
          <w:rFonts w:ascii="Times New Roman" w:eastAsia="Times New Roman" w:hAnsi="Times New Roman" w:cs="Times New Roman"/>
          <w:color w:val="C00000"/>
          <w:sz w:val="28"/>
          <w:szCs w:val="28"/>
          <w:lang w:val="uk-UA"/>
        </w:rPr>
        <w:t>р</w:t>
      </w:r>
      <w:r w:rsidRPr="00BA206E">
        <w:rPr>
          <w:rFonts w:ascii="Times New Roman" w:eastAsia="Times New Roman" w:hAnsi="Times New Roman" w:cs="Times New Roman"/>
          <w:color w:val="C00000"/>
          <w:sz w:val="28"/>
          <w:szCs w:val="28"/>
          <w:lang w:val="uk-UA"/>
        </w:rPr>
        <w:t xml:space="preserve">озпорядження </w:t>
      </w:r>
    </w:p>
    <w:p w14:paraId="099A2A38" w14:textId="2FABC0DD" w:rsidR="0018781A" w:rsidRPr="00BA206E" w:rsidRDefault="00BA206E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color w:val="C00000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color w:val="C00000"/>
          <w:sz w:val="28"/>
          <w:szCs w:val="28"/>
          <w:lang w:val="uk-UA"/>
        </w:rPr>
        <w:t xml:space="preserve">                                 </w:t>
      </w:r>
      <w:r w:rsidR="00990CF9">
        <w:rPr>
          <w:rFonts w:ascii="Times New Roman" w:eastAsia="Times New Roman" w:hAnsi="Times New Roman" w:cs="Times New Roman"/>
          <w:color w:val="C00000"/>
          <w:sz w:val="28"/>
          <w:szCs w:val="28"/>
          <w:lang w:val="uk-UA"/>
        </w:rPr>
        <w:t xml:space="preserve">  міського</w:t>
      </w:r>
      <w:r w:rsidRPr="00BA206E">
        <w:rPr>
          <w:rFonts w:ascii="Times New Roman" w:eastAsia="Times New Roman" w:hAnsi="Times New Roman" w:cs="Times New Roman"/>
          <w:color w:val="C00000"/>
          <w:sz w:val="28"/>
          <w:szCs w:val="28"/>
          <w:lang w:val="uk-UA"/>
        </w:rPr>
        <w:t xml:space="preserve"> голови</w:t>
      </w:r>
    </w:p>
    <w:p w14:paraId="7A5252A0" w14:textId="11D6994B" w:rsidR="0018781A" w:rsidRPr="00BA206E" w:rsidRDefault="00BA206E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BA206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</w:t>
      </w:r>
      <w:r w:rsidR="00990C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05.12.2023 року </w:t>
      </w:r>
      <w:r w:rsidRPr="00BA20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 w:rsidR="007E601F">
        <w:rPr>
          <w:rFonts w:ascii="Times New Roman" w:eastAsia="Times New Roman" w:hAnsi="Times New Roman" w:cs="Times New Roman"/>
          <w:sz w:val="28"/>
          <w:szCs w:val="28"/>
          <w:lang w:val="uk-UA"/>
        </w:rPr>
        <w:t>226-рв</w:t>
      </w:r>
    </w:p>
    <w:p w14:paraId="4338AB60" w14:textId="77777777" w:rsidR="0018781A" w:rsidRPr="00BA206E" w:rsidRDefault="001878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70136766" w14:textId="77777777" w:rsidR="0018781A" w:rsidRPr="00BA206E" w:rsidRDefault="00BA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Склад</w:t>
      </w:r>
    </w:p>
    <w:p w14:paraId="3372B8FB" w14:textId="1F670F13" w:rsidR="0018781A" w:rsidRPr="00BA206E" w:rsidRDefault="00BA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A20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членів робочої групи </w:t>
      </w:r>
      <w:r w:rsidRPr="00BA206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питань доступності послуг об’єктів соціальної роботи в громад</w:t>
      </w:r>
      <w:r w:rsidR="007E601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Pr="00BA206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, співробітництва з іншими територіальними громадами, підвищення рівня інклюзії, у тому числі задля попередження конфліктів в громаді різних сферах життя місцевого населення  </w:t>
      </w:r>
      <w:r w:rsidR="00990C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Рожищенської територіальної </w:t>
      </w:r>
      <w:r w:rsidRPr="00BA206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громади</w:t>
      </w:r>
    </w:p>
    <w:p w14:paraId="532F31A6" w14:textId="77777777" w:rsidR="0018781A" w:rsidRPr="00BA206E" w:rsidRDefault="00187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4909D8C" w14:textId="77777777" w:rsidR="0018781A" w:rsidRPr="00BA206E" w:rsidRDefault="00187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4AF8E172" w14:textId="77777777" w:rsidR="0018781A" w:rsidRPr="00BA206E" w:rsidRDefault="00187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Style w:val="ac"/>
        <w:tblW w:w="971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6486"/>
      </w:tblGrid>
      <w:tr w:rsidR="0018781A" w:rsidRPr="00BA206E" w14:paraId="4F33B91E" w14:textId="77777777">
        <w:tc>
          <w:tcPr>
            <w:tcW w:w="3227" w:type="dxa"/>
          </w:tcPr>
          <w:p w14:paraId="17EB7FE4" w14:textId="77777777" w:rsidR="0018781A" w:rsidRDefault="0099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  <w:t>ПОЛІЩУК</w:t>
            </w:r>
          </w:p>
          <w:p w14:paraId="60E918CE" w14:textId="77777777" w:rsidR="00990CF9" w:rsidRDefault="007E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  <w:t>Вячеслав Анатолійович</w:t>
            </w:r>
          </w:p>
          <w:p w14:paraId="603573F3" w14:textId="255D6877" w:rsidR="007E601F" w:rsidRPr="00BA206E" w:rsidRDefault="007E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14:paraId="7DAE123B" w14:textId="156DF000" w:rsidR="0018781A" w:rsidRPr="00BA206E" w:rsidRDefault="007E601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="00990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іськ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ий</w:t>
            </w:r>
            <w:r w:rsidR="00990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</w:t>
            </w:r>
            <w:r w:rsidR="00BA206E" w:rsidRPr="00BA2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="00BA206E" w:rsidRPr="00BA2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 голова робочої групи</w:t>
            </w:r>
          </w:p>
          <w:p w14:paraId="19FE6349" w14:textId="77777777" w:rsidR="0018781A" w:rsidRPr="00BA206E" w:rsidRDefault="0018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8781A" w:rsidRPr="00BA206E" w14:paraId="5EDCC777" w14:textId="77777777">
        <w:tc>
          <w:tcPr>
            <w:tcW w:w="3227" w:type="dxa"/>
          </w:tcPr>
          <w:p w14:paraId="23AE0D8A" w14:textId="77777777" w:rsidR="0018781A" w:rsidRDefault="0099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  <w:t>КУЗАВКА</w:t>
            </w:r>
          </w:p>
          <w:p w14:paraId="4AFED665" w14:textId="77777777" w:rsidR="00990CF9" w:rsidRDefault="0099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  <w:t>Валентин Григорович</w:t>
            </w:r>
          </w:p>
          <w:p w14:paraId="7AEA4D4C" w14:textId="77777777" w:rsidR="00990CF9" w:rsidRDefault="0099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</w:pPr>
          </w:p>
          <w:p w14:paraId="7F41E37C" w14:textId="77777777" w:rsidR="00990CF9" w:rsidRDefault="0099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</w:pPr>
          </w:p>
          <w:p w14:paraId="10D1F2A7" w14:textId="77777777" w:rsidR="00990CF9" w:rsidRDefault="0099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</w:pPr>
          </w:p>
          <w:p w14:paraId="57846757" w14:textId="77777777" w:rsidR="00990CF9" w:rsidRDefault="0099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</w:pPr>
          </w:p>
          <w:p w14:paraId="1CE389D2" w14:textId="77777777" w:rsidR="00990CF9" w:rsidRDefault="0099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</w:pPr>
          </w:p>
          <w:p w14:paraId="6A498209" w14:textId="4BAADEF6" w:rsidR="00990CF9" w:rsidRDefault="0099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  <w:t>СИДОРЧУК</w:t>
            </w:r>
          </w:p>
          <w:p w14:paraId="0C48C3DB" w14:textId="112C9B1B" w:rsidR="00990CF9" w:rsidRPr="00990CF9" w:rsidRDefault="0099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  <w:t>Руслана Георгіївна</w:t>
            </w:r>
          </w:p>
          <w:p w14:paraId="4E71066D" w14:textId="77777777" w:rsidR="00990CF9" w:rsidRDefault="0099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</w:pPr>
          </w:p>
          <w:p w14:paraId="4EE86050" w14:textId="77777777" w:rsidR="00990CF9" w:rsidRDefault="0099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</w:pPr>
          </w:p>
          <w:p w14:paraId="459775BD" w14:textId="77777777" w:rsidR="00990CF9" w:rsidRDefault="0099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</w:pPr>
          </w:p>
          <w:p w14:paraId="54818956" w14:textId="77777777" w:rsidR="00990CF9" w:rsidRDefault="0099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</w:pPr>
          </w:p>
          <w:p w14:paraId="689ACA22" w14:textId="374B1C2C" w:rsidR="00990CF9" w:rsidRPr="00BA206E" w:rsidRDefault="0099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14:paraId="31B9F0D6" w14:textId="4EFFA2C3" w:rsidR="00990CF9" w:rsidRDefault="00990CF9" w:rsidP="00990C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відділу містобудування</w:t>
            </w:r>
            <w:r w:rsidRPr="00990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архітектури</w:t>
            </w:r>
            <w:r w:rsidRPr="00990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житлово-комунального господарства</w:t>
            </w:r>
            <w:r w:rsidRPr="00990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благоустрою</w:t>
            </w:r>
            <w:r w:rsidRPr="00990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комунальної власності</w:t>
            </w:r>
            <w:r w:rsidRPr="00990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інфраструктури</w:t>
            </w:r>
            <w:r w:rsidRPr="00990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будівництва</w:t>
            </w:r>
            <w:r w:rsidRPr="00990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транспорту та екології</w:t>
            </w:r>
            <w:r w:rsidR="00BA206E" w:rsidRPr="00BA2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 заступник голови робочої групи</w:t>
            </w:r>
          </w:p>
          <w:p w14:paraId="7C8B91B9" w14:textId="77777777" w:rsidR="00990CF9" w:rsidRDefault="00990CF9" w:rsidP="0099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04CC353E" w14:textId="75CAF40D" w:rsidR="00990CF9" w:rsidRPr="00990CF9" w:rsidRDefault="00990CF9" w:rsidP="00990CF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Головний спеціаліст відділу соціального захисту населення Управління «Центр надання адміністративних послуг» та соціального захисту населення</w:t>
            </w:r>
            <w:r w:rsidRPr="00DB5F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секретар робочої групи</w:t>
            </w:r>
          </w:p>
          <w:p w14:paraId="3CC4A438" w14:textId="77777777" w:rsidR="0018781A" w:rsidRPr="00BA206E" w:rsidRDefault="0018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8781A" w:rsidRPr="00BA206E" w14:paraId="4DCE4186" w14:textId="77777777">
        <w:tc>
          <w:tcPr>
            <w:tcW w:w="9713" w:type="dxa"/>
            <w:gridSpan w:val="2"/>
          </w:tcPr>
          <w:p w14:paraId="4813E959" w14:textId="77777777" w:rsidR="00990CF9" w:rsidRDefault="0099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14:paraId="56DD193D" w14:textId="1E734B13" w:rsidR="0018781A" w:rsidRPr="00BA206E" w:rsidRDefault="00BA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BA20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Члени робочої групи</w:t>
            </w:r>
          </w:p>
          <w:p w14:paraId="7B1E2068" w14:textId="77777777" w:rsidR="0018781A" w:rsidRPr="00BA206E" w:rsidRDefault="00187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</w:tr>
      <w:tr w:rsidR="0018781A" w:rsidRPr="00BA206E" w14:paraId="16561644" w14:textId="77777777">
        <w:tc>
          <w:tcPr>
            <w:tcW w:w="3227" w:type="dxa"/>
          </w:tcPr>
          <w:p w14:paraId="36A54AC2" w14:textId="77777777" w:rsidR="0018781A" w:rsidRDefault="00DB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  <w:t>КУЗАВА</w:t>
            </w:r>
          </w:p>
          <w:p w14:paraId="33FA8EC4" w14:textId="777BC8B5" w:rsidR="00DB5F6A" w:rsidRPr="00BA206E" w:rsidRDefault="00DB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  <w:t>Ігор Борисови</w:t>
            </w:r>
          </w:p>
        </w:tc>
        <w:tc>
          <w:tcPr>
            <w:tcW w:w="6486" w:type="dxa"/>
          </w:tcPr>
          <w:p w14:paraId="2E43D2A4" w14:textId="684B8943" w:rsidR="0018781A" w:rsidRDefault="00BA206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BA206E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начальник </w:t>
            </w:r>
            <w:r w:rsidR="00DB5F6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гуманітарного </w:t>
            </w:r>
            <w:r w:rsidRPr="00BA206E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відділу </w:t>
            </w:r>
          </w:p>
          <w:p w14:paraId="3AB52D16" w14:textId="77777777" w:rsidR="00DB5F6A" w:rsidRPr="00BA206E" w:rsidRDefault="00DB5F6A" w:rsidP="007E601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</w:pPr>
          </w:p>
          <w:p w14:paraId="7AF4A475" w14:textId="77777777" w:rsidR="0018781A" w:rsidRPr="00BA206E" w:rsidRDefault="0018781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</w:pPr>
          </w:p>
        </w:tc>
      </w:tr>
      <w:tr w:rsidR="0018781A" w:rsidRPr="00BA206E" w14:paraId="7475D1FC" w14:textId="77777777">
        <w:tc>
          <w:tcPr>
            <w:tcW w:w="3227" w:type="dxa"/>
          </w:tcPr>
          <w:p w14:paraId="7FA0E89E" w14:textId="52A738A9" w:rsidR="0018781A" w:rsidRPr="00BA206E" w:rsidRDefault="00DB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  <w:t>ПАРХОМЧУК</w:t>
            </w:r>
            <w:r w:rsidR="00BA206E" w:rsidRPr="00BA206E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</w:t>
            </w:r>
          </w:p>
          <w:p w14:paraId="5B090542" w14:textId="358F443B" w:rsidR="0018781A" w:rsidRPr="00BA206E" w:rsidRDefault="00DB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  <w:t>Людмила Вікторівна</w:t>
            </w:r>
          </w:p>
        </w:tc>
        <w:tc>
          <w:tcPr>
            <w:tcW w:w="6486" w:type="dxa"/>
          </w:tcPr>
          <w:p w14:paraId="041BAB98" w14:textId="0590F5CE" w:rsidR="0018781A" w:rsidRPr="00BA206E" w:rsidRDefault="00BA206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BA206E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начальник </w:t>
            </w:r>
            <w:r w:rsidR="00DB5F6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  <w:t>управління «Центр надання адміністративних послуг» та соціального захисту населення</w:t>
            </w:r>
          </w:p>
          <w:p w14:paraId="349287F0" w14:textId="77777777" w:rsidR="0018781A" w:rsidRPr="00BA206E" w:rsidRDefault="0018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</w:pPr>
          </w:p>
        </w:tc>
      </w:tr>
      <w:tr w:rsidR="0018781A" w:rsidRPr="00BA206E" w14:paraId="2A48C606" w14:textId="77777777">
        <w:tc>
          <w:tcPr>
            <w:tcW w:w="3227" w:type="dxa"/>
          </w:tcPr>
          <w:p w14:paraId="67059B8B" w14:textId="49291A46" w:rsidR="0018781A" w:rsidRPr="00BA206E" w:rsidRDefault="00DB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  <w:t>БЕНЕЩУК</w:t>
            </w:r>
          </w:p>
          <w:p w14:paraId="5D2D0C05" w14:textId="1964016D" w:rsidR="0018781A" w:rsidRPr="00BA206E" w:rsidRDefault="00DB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  <w:t>Наталія Петрівна</w:t>
            </w:r>
          </w:p>
          <w:p w14:paraId="24330491" w14:textId="77777777" w:rsidR="0018781A" w:rsidRPr="00BA206E" w:rsidRDefault="0018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14:paraId="088D4BC0" w14:textId="77777777" w:rsidR="0018781A" w:rsidRDefault="00DB5F6A" w:rsidP="00DB5F6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  <w:t>Начальник відділу соціального захисту населення управління «Центр надання адміністративних послуг» та соціального захисту населення</w:t>
            </w:r>
          </w:p>
          <w:p w14:paraId="544305F7" w14:textId="452575B0" w:rsidR="00DB5F6A" w:rsidRPr="00DB5F6A" w:rsidRDefault="00DB5F6A" w:rsidP="00DB5F6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</w:pPr>
          </w:p>
        </w:tc>
      </w:tr>
      <w:tr w:rsidR="0018781A" w:rsidRPr="005332A2" w14:paraId="211C97E3" w14:textId="77777777">
        <w:tc>
          <w:tcPr>
            <w:tcW w:w="3227" w:type="dxa"/>
          </w:tcPr>
          <w:p w14:paraId="44E1A03B" w14:textId="3F338EF6" w:rsidR="0018781A" w:rsidRPr="00BA206E" w:rsidRDefault="00DB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  <w:t>ПЕЧКО</w:t>
            </w:r>
          </w:p>
          <w:p w14:paraId="1ECCDF49" w14:textId="44627F9D" w:rsidR="0018781A" w:rsidRPr="00BA206E" w:rsidRDefault="00DB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  <w:t>Марія</w:t>
            </w:r>
            <w:r w:rsidR="007E601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Ярославівна</w:t>
            </w: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486" w:type="dxa"/>
          </w:tcPr>
          <w:p w14:paraId="49CEE463" w14:textId="095FE2FD" w:rsidR="0018781A" w:rsidRPr="00BA206E" w:rsidRDefault="00DB5F6A" w:rsidP="00DB5F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Головний спеціаліст з питань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  <w:t>проєктної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та інвестиційної діяльності загального</w:t>
            </w:r>
            <w:r w:rsidR="00BA206E" w:rsidRPr="00BA206E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відділу </w:t>
            </w:r>
          </w:p>
        </w:tc>
      </w:tr>
      <w:tr w:rsidR="0018781A" w:rsidRPr="00BA206E" w14:paraId="42C542C5" w14:textId="77777777">
        <w:tc>
          <w:tcPr>
            <w:tcW w:w="3227" w:type="dxa"/>
          </w:tcPr>
          <w:p w14:paraId="59985DEB" w14:textId="77777777" w:rsidR="0018781A" w:rsidRDefault="00DB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  <w:lastRenderedPageBreak/>
              <w:t>ПОЛІЩУК</w:t>
            </w:r>
          </w:p>
          <w:p w14:paraId="30EFFA51" w14:textId="6FED5BF5" w:rsidR="00DB5F6A" w:rsidRPr="00BA206E" w:rsidRDefault="00DB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  <w:t>Галина Леонідівна</w:t>
            </w:r>
          </w:p>
        </w:tc>
        <w:tc>
          <w:tcPr>
            <w:tcW w:w="6486" w:type="dxa"/>
          </w:tcPr>
          <w:p w14:paraId="0162B4F8" w14:textId="6F58D93D" w:rsidR="0018781A" w:rsidRPr="00BA206E" w:rsidRDefault="00DB5F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Директор КУ </w:t>
            </w:r>
            <w:r w:rsidR="007E601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  <w:t>Територіальний центр</w:t>
            </w:r>
            <w:r w:rsidR="007E601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Рожищенської міської ради</w:t>
            </w:r>
          </w:p>
        </w:tc>
      </w:tr>
      <w:tr w:rsidR="0018781A" w:rsidRPr="00BA206E" w14:paraId="591462E8" w14:textId="77777777">
        <w:tc>
          <w:tcPr>
            <w:tcW w:w="3227" w:type="dxa"/>
          </w:tcPr>
          <w:p w14:paraId="249F4DA5" w14:textId="77777777" w:rsidR="0018781A" w:rsidRPr="00BA206E" w:rsidRDefault="0018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14:paraId="0E727C3A" w14:textId="77777777" w:rsidR="0018781A" w:rsidRPr="00BA206E" w:rsidRDefault="0018781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</w:pPr>
          </w:p>
        </w:tc>
      </w:tr>
      <w:tr w:rsidR="0018781A" w:rsidRPr="00BA206E" w14:paraId="058B7A03" w14:textId="77777777">
        <w:tc>
          <w:tcPr>
            <w:tcW w:w="3227" w:type="dxa"/>
          </w:tcPr>
          <w:p w14:paraId="5DCE3F2D" w14:textId="77777777" w:rsidR="0018781A" w:rsidRDefault="00DB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  <w:t>ШВАРЦКОП</w:t>
            </w:r>
          </w:p>
          <w:p w14:paraId="2C5CFEB2" w14:textId="6DFC29CE" w:rsidR="00DB5F6A" w:rsidRPr="00BA206E" w:rsidRDefault="00DB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  <w:t>Олег Юрійович</w:t>
            </w:r>
          </w:p>
        </w:tc>
        <w:tc>
          <w:tcPr>
            <w:tcW w:w="6486" w:type="dxa"/>
          </w:tcPr>
          <w:p w14:paraId="06A3C983" w14:textId="50599739" w:rsidR="0018781A" w:rsidRPr="00BA206E" w:rsidRDefault="00DB5F6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  <w:t>Директор КУ Ц</w:t>
            </w:r>
            <w:r w:rsidR="007E601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Рожищенської міської ради</w:t>
            </w:r>
          </w:p>
          <w:p w14:paraId="547647B5" w14:textId="77777777" w:rsidR="0018781A" w:rsidRPr="00BA206E" w:rsidRDefault="0018781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</w:pPr>
          </w:p>
          <w:p w14:paraId="58A9CF88" w14:textId="77777777" w:rsidR="0018781A" w:rsidRPr="00BA206E" w:rsidRDefault="0018781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</w:pPr>
          </w:p>
        </w:tc>
      </w:tr>
      <w:tr w:rsidR="0018781A" w:rsidRPr="00BA206E" w14:paraId="7678D4A5" w14:textId="77777777">
        <w:tc>
          <w:tcPr>
            <w:tcW w:w="3227" w:type="dxa"/>
          </w:tcPr>
          <w:p w14:paraId="2D1174E6" w14:textId="77777777" w:rsidR="0018781A" w:rsidRDefault="006C2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  <w:t>РЕДЗІЙ</w:t>
            </w:r>
          </w:p>
          <w:p w14:paraId="3DE2902C" w14:textId="40E34B44" w:rsidR="006C2969" w:rsidRPr="00BA206E" w:rsidRDefault="006C2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  <w:t>Віктор Степанович</w:t>
            </w:r>
          </w:p>
        </w:tc>
        <w:tc>
          <w:tcPr>
            <w:tcW w:w="6486" w:type="dxa"/>
          </w:tcPr>
          <w:p w14:paraId="37C1CAAA" w14:textId="2B936208" w:rsidR="0018781A" w:rsidRPr="00BA206E" w:rsidRDefault="006C29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  <w:t>Директор К</w:t>
            </w:r>
            <w:r w:rsidR="007E601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«Рожищенська багатопрофільна лікарня» </w:t>
            </w:r>
          </w:p>
          <w:p w14:paraId="2088BE11" w14:textId="77777777" w:rsidR="0018781A" w:rsidRPr="00BA206E" w:rsidRDefault="001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</w:pPr>
          </w:p>
          <w:p w14:paraId="38F051A4" w14:textId="77777777" w:rsidR="0018781A" w:rsidRPr="00BA206E" w:rsidRDefault="001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</w:pPr>
          </w:p>
        </w:tc>
      </w:tr>
      <w:tr w:rsidR="0018781A" w:rsidRPr="00BA206E" w14:paraId="27E8EE79" w14:textId="77777777">
        <w:tc>
          <w:tcPr>
            <w:tcW w:w="3227" w:type="dxa"/>
          </w:tcPr>
          <w:p w14:paraId="25CF1C30" w14:textId="77777777" w:rsidR="0018781A" w:rsidRDefault="006C2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  <w:t>МАКАРЧУК</w:t>
            </w:r>
          </w:p>
          <w:p w14:paraId="6B2E50CE" w14:textId="77777777" w:rsidR="006C2969" w:rsidRDefault="006C2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  <w:t>Валентина Іванівна</w:t>
            </w:r>
          </w:p>
          <w:p w14:paraId="01CACF52" w14:textId="77777777" w:rsidR="006C2969" w:rsidRDefault="006C2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</w:pPr>
          </w:p>
          <w:p w14:paraId="410A5673" w14:textId="77777777" w:rsidR="006C2969" w:rsidRDefault="006C2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  <w:t>ВІННІЧУК</w:t>
            </w:r>
          </w:p>
          <w:p w14:paraId="75A03060" w14:textId="4BD8D05C" w:rsidR="006C2969" w:rsidRPr="00BA206E" w:rsidRDefault="006C2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  <w:t>Лідія Миколаївна</w:t>
            </w:r>
          </w:p>
        </w:tc>
        <w:tc>
          <w:tcPr>
            <w:tcW w:w="6486" w:type="dxa"/>
          </w:tcPr>
          <w:p w14:paraId="1D6CD7F3" w14:textId="4640BF43" w:rsidR="0018781A" w:rsidRDefault="006C29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  <w:t>Голова ГО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  <w:t>Переспівська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</w:t>
            </w:r>
            <w:r w:rsidR="007E601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  <w:t>організація</w:t>
            </w: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«Пролісок» (за згодою)</w:t>
            </w:r>
          </w:p>
          <w:p w14:paraId="7CA8D9AE" w14:textId="77777777" w:rsidR="006C2969" w:rsidRDefault="006C2969" w:rsidP="006C2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</w:pPr>
          </w:p>
          <w:p w14:paraId="32A63653" w14:textId="11920709" w:rsidR="006C2969" w:rsidRPr="006C2969" w:rsidRDefault="006C2969" w:rsidP="006C2969">
            <w:pPr>
              <w:pStyle w:val="a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C00000"/>
                <w:sz w:val="28"/>
                <w:szCs w:val="28"/>
                <w:lang w:val="uk-UA"/>
              </w:rPr>
              <w:t>Голова Рожищенської територіальної групи ГО «Луцька міська територіальна організація Українського товариства сліпих» (за згодою)</w:t>
            </w:r>
          </w:p>
          <w:p w14:paraId="2A7F2137" w14:textId="77777777" w:rsidR="006C2969" w:rsidRPr="00BA206E" w:rsidRDefault="006C2969" w:rsidP="006C2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</w:pPr>
          </w:p>
          <w:p w14:paraId="73A54F87" w14:textId="77777777" w:rsidR="0018781A" w:rsidRPr="00BA206E" w:rsidRDefault="00187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</w:pPr>
          </w:p>
        </w:tc>
      </w:tr>
    </w:tbl>
    <w:p w14:paraId="2E115852" w14:textId="72A595C0" w:rsidR="0018781A" w:rsidRPr="00BA206E" w:rsidRDefault="0018781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tbl>
      <w:tblPr>
        <w:tblStyle w:val="ad"/>
        <w:tblW w:w="971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6486"/>
      </w:tblGrid>
      <w:tr w:rsidR="0018781A" w:rsidRPr="00BA206E" w14:paraId="57354FA5" w14:textId="77777777">
        <w:tc>
          <w:tcPr>
            <w:tcW w:w="3227" w:type="dxa"/>
          </w:tcPr>
          <w:p w14:paraId="6A761CC0" w14:textId="77777777" w:rsidR="0018781A" w:rsidRPr="00BA206E" w:rsidRDefault="0018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14:paraId="5039DF38" w14:textId="77777777" w:rsidR="0018781A" w:rsidRPr="00BA206E" w:rsidRDefault="0018781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333D40CA" w14:textId="3CF64A54" w:rsidR="0018781A" w:rsidRPr="00BA206E" w:rsidRDefault="00187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sectPr w:rsidR="0018781A" w:rsidRPr="00BA206E">
      <w:pgSz w:w="11906" w:h="16838"/>
      <w:pgMar w:top="284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90092"/>
    <w:multiLevelType w:val="multilevel"/>
    <w:tmpl w:val="FFFFFFFF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77292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81A"/>
    <w:rsid w:val="000C29E9"/>
    <w:rsid w:val="0018781A"/>
    <w:rsid w:val="005332A2"/>
    <w:rsid w:val="00696175"/>
    <w:rsid w:val="006C2969"/>
    <w:rsid w:val="00717901"/>
    <w:rsid w:val="007E601F"/>
    <w:rsid w:val="00990CF9"/>
    <w:rsid w:val="00A0365B"/>
    <w:rsid w:val="00BA206E"/>
    <w:rsid w:val="00DB5F6A"/>
    <w:rsid w:val="00EB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4277"/>
  <w15:docId w15:val="{584A68C9-470F-41ED-9BE3-EBBC898A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SimSun" w:cs="SimSun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uk-U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link w:val="2"/>
    <w:uiPriority w:val="9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Pr>
      <w:rFonts w:ascii="Antiqua" w:eastAsia="Times New Roman" w:hAnsi="Antiqua"/>
      <w:b/>
      <w:i/>
      <w:sz w:val="26"/>
      <w:lang w:eastAsia="ru-RU"/>
    </w:rPr>
  </w:style>
  <w:style w:type="character" w:styleId="a4">
    <w:name w:val="Strong"/>
    <w:uiPriority w:val="99"/>
    <w:qFormat/>
    <w:rPr>
      <w:b/>
      <w:bCs/>
    </w:rPr>
  </w:style>
  <w:style w:type="paragraph" w:styleId="a5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eastAsia="Calibri" w:cs="Times New Roman"/>
      <w:lang w:eastAsia="en-US"/>
    </w:rPr>
  </w:style>
  <w:style w:type="paragraph" w:styleId="a6">
    <w:name w:val="Balloon Text"/>
    <w:basedOn w:val="a"/>
    <w:link w:val="a7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Pr>
      <w:rFonts w:ascii="Segoe UI" w:eastAsia="SimSun" w:hAnsi="Segoe UI" w:cs="Segoe UI"/>
      <w:sz w:val="18"/>
      <w:szCs w:val="18"/>
      <w:lang w:val="ru-RU" w:eastAsia="ru-RU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10"/>
    <w:next w:val="1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Ставицька Тетяна Олександрів</dc:creator>
  <cp:lastModifiedBy>Oksana</cp:lastModifiedBy>
  <cp:revision>2</cp:revision>
  <cp:lastPrinted>2023-12-05T13:06:00Z</cp:lastPrinted>
  <dcterms:created xsi:type="dcterms:W3CDTF">2023-12-06T13:52:00Z</dcterms:created>
  <dcterms:modified xsi:type="dcterms:W3CDTF">2023-12-06T13:52:00Z</dcterms:modified>
</cp:coreProperties>
</file>