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2CE9" w14:textId="6E1C4A1E" w:rsidR="002E2F4A" w:rsidRDefault="00A47D6B" w:rsidP="0066567A">
      <w:pPr>
        <w:jc w:val="right"/>
        <w:rPr>
          <w:rFonts w:ascii="PF Square Sans Pro" w:hAnsi="PF Square Sans Pro"/>
          <w:b/>
        </w:rPr>
      </w:pPr>
      <w:r w:rsidRPr="002E2F4A">
        <w:rPr>
          <w:rFonts w:ascii="PF Square Sans Pro" w:hAnsi="PF Square Sans Pro"/>
          <w:b/>
        </w:rPr>
        <w:t>Додаток</w:t>
      </w:r>
      <w:r w:rsidR="00C8600C" w:rsidRPr="002E2F4A">
        <w:rPr>
          <w:rFonts w:ascii="PF Square Sans Pro" w:hAnsi="PF Square Sans Pro"/>
          <w:b/>
        </w:rPr>
        <w:t xml:space="preserve"> </w:t>
      </w:r>
      <w:r w:rsidR="009911E6">
        <w:rPr>
          <w:rFonts w:ascii="PF Square Sans Pro" w:hAnsi="PF Square Sans Pro"/>
          <w:b/>
        </w:rPr>
        <w:t>6</w:t>
      </w:r>
    </w:p>
    <w:p w14:paraId="6E2BA7B6" w14:textId="51235DD9" w:rsidR="009911E6" w:rsidRPr="009911E6" w:rsidRDefault="009911E6" w:rsidP="009911E6">
      <w:pPr>
        <w:pStyle w:val="a4"/>
        <w:jc w:val="center"/>
        <w:rPr>
          <w:rFonts w:ascii="PF Square Sans Pro" w:hAnsi="PF Square Sans Pro"/>
          <w:b/>
          <w:bCs/>
        </w:rPr>
      </w:pPr>
      <w:r w:rsidRPr="009911E6">
        <w:rPr>
          <w:rFonts w:ascii="PF Square Sans Pro" w:hAnsi="PF Square Sans Pro"/>
          <w:b/>
          <w:bCs/>
        </w:rPr>
        <w:t xml:space="preserve">Забезпечення сучасною інформаційною технікою освітніх закладів </w:t>
      </w:r>
      <w:proofErr w:type="spellStart"/>
      <w:r w:rsidR="00BA6668">
        <w:rPr>
          <w:rFonts w:ascii="PF Square Sans Pro" w:hAnsi="PF Square Sans Pro"/>
          <w:b/>
          <w:bCs/>
        </w:rPr>
        <w:t>Рожищенської</w:t>
      </w:r>
      <w:proofErr w:type="spellEnd"/>
      <w:r w:rsidR="008A7074">
        <w:rPr>
          <w:rFonts w:ascii="PF Square Sans Pro" w:hAnsi="PF Square Sans Pro"/>
          <w:b/>
          <w:bCs/>
        </w:rPr>
        <w:t xml:space="preserve"> громади</w:t>
      </w:r>
      <w:bookmarkStart w:id="0" w:name="_GoBack"/>
      <w:bookmarkEnd w:id="0"/>
    </w:p>
    <w:tbl>
      <w:tblPr>
        <w:tblW w:w="10537" w:type="dxa"/>
        <w:tblInd w:w="-572" w:type="dxa"/>
        <w:tblLook w:val="04A0" w:firstRow="1" w:lastRow="0" w:firstColumn="1" w:lastColumn="0" w:noHBand="0" w:noVBand="1"/>
      </w:tblPr>
      <w:tblGrid>
        <w:gridCol w:w="1754"/>
        <w:gridCol w:w="794"/>
        <w:gridCol w:w="695"/>
        <w:gridCol w:w="1060"/>
        <w:gridCol w:w="565"/>
        <w:gridCol w:w="1161"/>
        <w:gridCol w:w="896"/>
        <w:gridCol w:w="1384"/>
        <w:gridCol w:w="1372"/>
        <w:gridCol w:w="856"/>
      </w:tblGrid>
      <w:tr w:rsidR="00BA6668" w:rsidRPr="00BA6668" w14:paraId="29242560" w14:textId="77777777" w:rsidTr="00581BAB">
        <w:trPr>
          <w:trHeight w:val="26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D36A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Назва освітнього закладу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4CF1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Учні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A5AC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Комп'ютерні класи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9572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Комп'ютери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07B6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Портативні комп'ютери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DFAE08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Учнів на один ПК</w:t>
            </w:r>
          </w:p>
        </w:tc>
      </w:tr>
      <w:tr w:rsidR="00BA6668" w:rsidRPr="00BA6668" w14:paraId="1C517B5A" w14:textId="77777777" w:rsidTr="00581BAB">
        <w:trPr>
          <w:trHeight w:val="269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DC1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2B4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F1D8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К-сть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DCFC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К-сть одиниць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9082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К-сть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805B" w14:textId="2F2FFC38" w:rsidR="00BA6668" w:rsidRPr="00BA6668" w:rsidRDefault="00D42197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Не працює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CE37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Більше 5 р.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05CB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Підключено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39A7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8DB7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BA6668" w:rsidRPr="00BA6668" w14:paraId="3E6FB688" w14:textId="77777777" w:rsidTr="00581BAB">
        <w:trPr>
          <w:trHeight w:val="269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E550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220E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2D75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A816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3D61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8B54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EE3B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29AD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75F6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4D56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FB3450" w:rsidRPr="00BA6668" w14:paraId="44A9A5B8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5486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Дубищенський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7FB5" w14:textId="2E82789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1339" w14:textId="43A96A9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750E" w14:textId="1C68F61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83F5" w14:textId="3A226C3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412B" w14:textId="0B34F4F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EF82" w14:textId="43EDA63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FC62" w14:textId="115FC55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113E" w14:textId="2B425C2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68F7" w14:textId="7A2EC1E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17,1</w:t>
            </w:r>
          </w:p>
        </w:tc>
      </w:tr>
      <w:tr w:rsidR="00FB3450" w:rsidRPr="00BA6668" w14:paraId="6E2F9A16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6374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Крижівський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2A4A" w14:textId="5DA8462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27DC" w14:textId="425F30A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E7A2" w14:textId="5184C9D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FAFC" w14:textId="59DD805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53D1" w14:textId="3D6D7F0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2A3B" w14:textId="59992F1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E0D7" w14:textId="779E232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75EB" w14:textId="2623C3C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7BBC" w14:textId="78BCE08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5,1</w:t>
            </w:r>
          </w:p>
        </w:tc>
      </w:tr>
      <w:tr w:rsidR="00FB3450" w:rsidRPr="00BA6668" w14:paraId="0F3F4B6E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2013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Навізький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49E6" w14:textId="1F2F497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E3F6" w14:textId="6B018BC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FAF4" w14:textId="3FE6632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5162" w14:textId="5DFE15A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0846" w14:textId="4356628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3FF2" w14:textId="7CC5D67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EA93" w14:textId="63ECEFA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E410" w14:textId="2CADC12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31C6" w14:textId="2DDAF29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15,9</w:t>
            </w:r>
          </w:p>
        </w:tc>
      </w:tr>
      <w:tr w:rsidR="00FB3450" w:rsidRPr="00BA6668" w14:paraId="05E1D195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6DEA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Переспівський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7143" w14:textId="0C941A7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0D94" w14:textId="17324E3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B285" w14:textId="3975D60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644C" w14:textId="3A6C586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7221" w14:textId="363D53E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3081" w14:textId="5A5B189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C0DE" w14:textId="64C0F76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F618" w14:textId="19489E3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AA59" w14:textId="59BEC43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12,0</w:t>
            </w:r>
          </w:p>
        </w:tc>
      </w:tr>
      <w:tr w:rsidR="00FB3450" w:rsidRPr="00BA6668" w14:paraId="7215FEEF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EBEA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 ліцей №1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3EFB" w14:textId="15D0D8A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0E43" w14:textId="6841C9C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C32F" w14:textId="50ED600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A74E" w14:textId="0CA61B0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553E" w14:textId="0D7C055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19BF" w14:textId="4CE9934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6F5A" w14:textId="5EDF3F1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CE06" w14:textId="07D738A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9F9C" w14:textId="77681B4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11,1</w:t>
            </w:r>
          </w:p>
        </w:tc>
      </w:tr>
      <w:tr w:rsidR="00FB3450" w:rsidRPr="00BA6668" w14:paraId="3E0495CA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F9CE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2BBB" w14:textId="4BE03DF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5AE3" w14:textId="7B7C1B9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618C" w14:textId="5801CBE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22B6" w14:textId="62B962F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5457" w14:textId="3E5AE7C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7E9A" w14:textId="601B0E5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8A21" w14:textId="3AD16F0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BF99" w14:textId="3BE95A2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F7C" w14:textId="0B554C5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12,7</w:t>
            </w:r>
          </w:p>
        </w:tc>
      </w:tr>
      <w:tr w:rsidR="00FB3450" w:rsidRPr="00BA6668" w14:paraId="1D845430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33A2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B21C" w14:textId="7E01B3D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9100" w14:textId="0B08A0B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62A6" w14:textId="2ECF469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563E" w14:textId="6449DCE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5D7F" w14:textId="7C31F44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83DD" w14:textId="484B8D6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8E01" w14:textId="7511122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723C" w14:textId="5B7C501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58A4" w14:textId="29E6B9D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19,2</w:t>
            </w:r>
          </w:p>
        </w:tc>
      </w:tr>
      <w:tr w:rsidR="00FB3450" w:rsidRPr="00BA6668" w14:paraId="3915DC54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6949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0A08" w14:textId="564F7DE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735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C020" w14:textId="4095C3B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8921" w14:textId="0E92D24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9A6B" w14:textId="7CB31A1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D635" w14:textId="149E070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9935" w14:textId="07029E9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33BC" w14:textId="1D5C603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96F5" w14:textId="0559392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EF73" w14:textId="4326A20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14,7</w:t>
            </w:r>
          </w:p>
        </w:tc>
      </w:tr>
      <w:tr w:rsidR="00FB3450" w:rsidRPr="00BA6668" w14:paraId="4CAF5A5F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C48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Сокільський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00DC" w14:textId="78471F5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D56F" w14:textId="116A645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D12C" w14:textId="12A1973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7AA0" w14:textId="11B8270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067E" w14:textId="04E7AA6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FCB8" w14:textId="75EF136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CE2" w14:textId="06CF275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1C01" w14:textId="2F0961A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2B27" w14:textId="6957FED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6,2</w:t>
            </w:r>
          </w:p>
        </w:tc>
      </w:tr>
      <w:tr w:rsidR="00FB3450" w:rsidRPr="00BA6668" w14:paraId="4B152EC4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DB3B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Топільненський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55C7" w14:textId="327174B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8A23" w14:textId="54707E3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2832" w14:textId="53CE078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EAF1" w14:textId="078E1CE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0527" w14:textId="425DF1A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8EB2" w14:textId="5AFA7B1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2139" w14:textId="163B8DE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6A63" w14:textId="0D21F1B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3A58" w14:textId="0AB57FA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11,9</w:t>
            </w:r>
          </w:p>
        </w:tc>
      </w:tr>
      <w:tr w:rsidR="00FB3450" w:rsidRPr="00BA6668" w14:paraId="2FC1E2B0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E528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Духченська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DBBE" w14:textId="697BFF2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C1F2" w14:textId="0607D4D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240D" w14:textId="6855DA1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D6F8" w14:textId="5FECCEA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D68A" w14:textId="0E1B3AD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3BEE" w14:textId="1A0FFD3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0475" w14:textId="1704331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E507" w14:textId="0F55AF3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264A" w14:textId="7B35D32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6,9</w:t>
            </w:r>
          </w:p>
        </w:tc>
      </w:tr>
      <w:tr w:rsidR="00FB3450" w:rsidRPr="00BA6668" w14:paraId="44FD6062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52E1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Літогощанська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4C85" w14:textId="39123F2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486F" w14:textId="0C09D5E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940F" w14:textId="4961BC2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ACBC" w14:textId="695B114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855B" w14:textId="0C6C5E0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E4D3" w14:textId="69E396E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5AA8" w14:textId="34AA77D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9701" w14:textId="094990D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CF23" w14:textId="2DF2E59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4,0</w:t>
            </w:r>
          </w:p>
        </w:tc>
      </w:tr>
      <w:tr w:rsidR="00FB3450" w:rsidRPr="00BA6668" w14:paraId="0C849016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7461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Мильська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92D7" w14:textId="1F27132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27A3" w14:textId="307A901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506A" w14:textId="73A03B9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AED3" w14:textId="08530EB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B6F6" w14:textId="2BB0CD8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BAD5" w14:textId="2D9EA05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5173" w14:textId="292B029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7AF9" w14:textId="2574A2D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8643" w14:textId="0A9193A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5,4</w:t>
            </w:r>
          </w:p>
        </w:tc>
      </w:tr>
      <w:tr w:rsidR="00FB3450" w:rsidRPr="00BA6668" w14:paraId="10FDDBCB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4401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Носачевицька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B40D" w14:textId="6064B6A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40D2" w14:textId="79E4627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99EC" w14:textId="228418C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C048" w14:textId="6580F1A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8A49" w14:textId="2C605E8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DD5F" w14:textId="224302C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70F5" w14:textId="1C814CB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5321" w14:textId="5B96FED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D097" w14:textId="3CCEAE6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6,6</w:t>
            </w:r>
          </w:p>
        </w:tc>
      </w:tr>
      <w:tr w:rsidR="00FB3450" w:rsidRPr="00BA6668" w14:paraId="2935B5EB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B14A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Оленівська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6D15" w14:textId="363EA98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6238" w14:textId="4E1D3C0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E2E5" w14:textId="51E7C88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6242" w14:textId="7475B81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2324" w14:textId="621354D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F983" w14:textId="3CBAAC5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03D5" w14:textId="2516C14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FC4A" w14:textId="56C48AF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6ABE" w14:textId="2FBA0DB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3,9</w:t>
            </w:r>
          </w:p>
        </w:tc>
      </w:tr>
      <w:tr w:rsidR="00FB3450" w:rsidRPr="00BA6668" w14:paraId="38D1198A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C960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Пожарківська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10F0" w14:textId="208BCBA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8F58" w14:textId="64D191E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F9BD" w14:textId="16BB376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882D" w14:textId="14C8649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E8E3" w14:textId="31C9060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0B54" w14:textId="134C1CD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7E92" w14:textId="01FB424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4D7A" w14:textId="1A16D14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2221" w14:textId="4D73C37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8,5</w:t>
            </w:r>
          </w:p>
        </w:tc>
      </w:tr>
      <w:tr w:rsidR="00FB3450" w:rsidRPr="00BA6668" w14:paraId="016A34C7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9CE6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Рудко-</w:t>
            </w: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Козинська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EE43" w14:textId="72F7384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377C" w14:textId="0F8942F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8442" w14:textId="4EDCBFF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CD9D" w14:textId="42C8933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E0C4" w14:textId="6FE7394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AC26" w14:textId="7EE389D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0BB1" w14:textId="14D576E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4FA1" w14:textId="06C3AE6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B486" w14:textId="29C69C1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11,2</w:t>
            </w:r>
          </w:p>
        </w:tc>
      </w:tr>
      <w:tr w:rsidR="00FB3450" w:rsidRPr="00BA6668" w14:paraId="5D354BAF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5D54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Тихотинська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51B6" w14:textId="1922D12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6B2B" w14:textId="045FF6C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FF00" w14:textId="2DE8F81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8D8C" w14:textId="57E125F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18F1" w14:textId="3E34EBD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8A4C" w14:textId="7F51C60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8104" w14:textId="1F55911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5684" w14:textId="3077F5E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B430" w14:textId="1BA806E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7,5</w:t>
            </w:r>
          </w:p>
        </w:tc>
      </w:tr>
      <w:tr w:rsidR="00FB3450" w:rsidRPr="00BA6668" w14:paraId="43BD116C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738C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Луківська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B181" w14:textId="2580795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6E11" w14:textId="343039F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519A" w14:textId="06491D4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491B" w14:textId="6EE35E1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4136" w14:textId="6F4BBF3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9B7E" w14:textId="484A2C8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19AC" w14:textId="31F2E43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C0B7" w14:textId="0FF964C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EF2A" w14:textId="6D9C4CB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5216">
              <w:t>1,8</w:t>
            </w:r>
          </w:p>
        </w:tc>
      </w:tr>
      <w:tr w:rsidR="00FB3450" w:rsidRPr="00BA6668" w14:paraId="3F1E8069" w14:textId="77777777" w:rsidTr="002F21E0">
        <w:trPr>
          <w:trHeight w:val="2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3D1E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7C6B" w14:textId="287CD992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3711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EA84" w14:textId="7972F5A0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9509" w14:textId="7968BB9A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207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2DE4" w14:textId="7BD7417A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89CC" w14:textId="406F3487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4E9E" w14:textId="5B2F6FA9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F8D0" w14:textId="13EF8BA6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205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0F3E" w14:textId="42AC64F0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8289" w14:textId="772C21A2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11,2</w:t>
            </w:r>
          </w:p>
        </w:tc>
      </w:tr>
    </w:tbl>
    <w:p w14:paraId="12E4A893" w14:textId="702EBF94" w:rsidR="009911E6" w:rsidRPr="009911E6" w:rsidRDefault="009911E6" w:rsidP="00A23C4D">
      <w:pPr>
        <w:pStyle w:val="a4"/>
        <w:rPr>
          <w:rFonts w:ascii="PF Square Sans Pro" w:hAnsi="PF Square Sans Pro"/>
          <w:b/>
          <w:bCs/>
        </w:rPr>
      </w:pPr>
    </w:p>
    <w:p w14:paraId="73CEAB8B" w14:textId="77777777" w:rsidR="009911E6" w:rsidRPr="009911E6" w:rsidRDefault="009911E6" w:rsidP="00A23C4D">
      <w:pPr>
        <w:pStyle w:val="a4"/>
        <w:rPr>
          <w:rFonts w:ascii="PF Square Sans Pro" w:hAnsi="PF Square Sans Pro"/>
          <w:b/>
          <w:bCs/>
        </w:rPr>
      </w:pPr>
    </w:p>
    <w:p w14:paraId="4269516A" w14:textId="73D08FCF" w:rsidR="00BA6668" w:rsidRDefault="00BA6668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2329E094" w14:textId="14817589" w:rsidR="00581BAB" w:rsidRDefault="00581BAB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4586C037" w14:textId="5D88E7B4" w:rsidR="009374D9" w:rsidRDefault="009374D9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682DC98B" w14:textId="3F99BB94" w:rsidR="009374D9" w:rsidRDefault="009374D9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07BDEDB1" w14:textId="77777777" w:rsidR="009374D9" w:rsidRDefault="009374D9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0EAAB917" w14:textId="77777777" w:rsidR="00BA6668" w:rsidRDefault="00BA6668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3FEF6E2F" w14:textId="4F40DF94" w:rsidR="00BA6668" w:rsidRDefault="00BA6668" w:rsidP="009911E6">
      <w:pPr>
        <w:pStyle w:val="a4"/>
        <w:jc w:val="center"/>
        <w:rPr>
          <w:rFonts w:ascii="PF Square Sans Pro" w:hAnsi="PF Square Sans Pro"/>
          <w:b/>
          <w:bCs/>
        </w:rPr>
      </w:pPr>
      <w:r>
        <w:rPr>
          <w:rFonts w:ascii="PF Square Sans Pro" w:hAnsi="PF Square Sans Pro"/>
          <w:b/>
          <w:bCs/>
        </w:rPr>
        <w:lastRenderedPageBreak/>
        <w:t xml:space="preserve">Забезпеченість освітніх закладів </w:t>
      </w:r>
      <w:proofErr w:type="spellStart"/>
      <w:r>
        <w:rPr>
          <w:rFonts w:ascii="PF Square Sans Pro" w:hAnsi="PF Square Sans Pro"/>
          <w:b/>
          <w:bCs/>
        </w:rPr>
        <w:t>Рожищенської</w:t>
      </w:r>
      <w:proofErr w:type="spellEnd"/>
      <w:r w:rsidRPr="009911E6">
        <w:rPr>
          <w:rFonts w:ascii="PF Square Sans Pro" w:hAnsi="PF Square Sans Pro"/>
          <w:b/>
          <w:bCs/>
        </w:rPr>
        <w:t xml:space="preserve"> громади</w:t>
      </w:r>
      <w:r>
        <w:rPr>
          <w:rFonts w:ascii="PF Square Sans Pro" w:hAnsi="PF Square Sans Pro"/>
          <w:b/>
          <w:bCs/>
        </w:rPr>
        <w:t xml:space="preserve"> інтерактивним та візуальним обладнанням</w:t>
      </w:r>
    </w:p>
    <w:tbl>
      <w:tblPr>
        <w:tblW w:w="10201" w:type="dxa"/>
        <w:tblInd w:w="-572" w:type="dxa"/>
        <w:tblLook w:val="04A0" w:firstRow="1" w:lastRow="0" w:firstColumn="1" w:lastColumn="0" w:noHBand="0" w:noVBand="1"/>
      </w:tblPr>
      <w:tblGrid>
        <w:gridCol w:w="1404"/>
        <w:gridCol w:w="810"/>
        <w:gridCol w:w="1409"/>
        <w:gridCol w:w="1318"/>
        <w:gridCol w:w="1462"/>
        <w:gridCol w:w="1018"/>
        <w:gridCol w:w="1036"/>
        <w:gridCol w:w="699"/>
        <w:gridCol w:w="1045"/>
      </w:tblGrid>
      <w:tr w:rsidR="00D42197" w:rsidRPr="00BA6668" w14:paraId="11C72600" w14:textId="77777777" w:rsidTr="00FB3450">
        <w:trPr>
          <w:trHeight w:val="249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3FB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Назва освітнього закладу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BEF3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К-сть класних кімнат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5968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Інтерактивні поверхні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9843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Засоби візуалізації</w:t>
            </w:r>
          </w:p>
        </w:tc>
      </w:tr>
      <w:tr w:rsidR="00D42197" w:rsidRPr="00BA6668" w14:paraId="08E297C0" w14:textId="77777777" w:rsidTr="00FB3450">
        <w:trPr>
          <w:trHeight w:val="26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8885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2AD6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2962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із </w:t>
            </w:r>
            <w:proofErr w:type="spellStart"/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проєкторами</w:t>
            </w:r>
            <w:proofErr w:type="spellEnd"/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з інтерактивними функціями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860C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 інтерактивною панеллю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2E22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іншим (інтерактивними столами, підлогами тощо)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BBE6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Проектори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2F77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Телевізори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9197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Іншим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0C31E2" w14:textId="77777777" w:rsidR="00BA6668" w:rsidRPr="00BA6668" w:rsidRDefault="00BA6668" w:rsidP="00BA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Відсоток класів із засобами візуалізації</w:t>
            </w:r>
          </w:p>
        </w:tc>
      </w:tr>
      <w:tr w:rsidR="00D42197" w:rsidRPr="00BA6668" w14:paraId="2B2CD94D" w14:textId="77777777" w:rsidTr="00FB3450">
        <w:trPr>
          <w:trHeight w:val="4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62C2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ADA8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BF34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F812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9DA2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3A8C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FFE0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073E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D1AE" w14:textId="77777777" w:rsidR="00BA6668" w:rsidRPr="00BA6668" w:rsidRDefault="00BA6668" w:rsidP="00BA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FB3450" w:rsidRPr="00BA6668" w14:paraId="6E444717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37AF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Дубищенський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372C" w14:textId="4BF0BF4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83E6" w14:textId="35BE677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0492" w14:textId="1B32B5D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0BCF" w14:textId="7F9BAA3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FBF0" w14:textId="6350B9C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E3B4" w14:textId="6547F29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4F1A" w14:textId="04639CF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62B4" w14:textId="12F6460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20,0</w:t>
            </w:r>
          </w:p>
        </w:tc>
      </w:tr>
      <w:tr w:rsidR="00FB3450" w:rsidRPr="00BA6668" w14:paraId="3CFC56E9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23EF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Крижівський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54ED" w14:textId="55CB5FF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DE6B" w14:textId="5BC9964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6BF0" w14:textId="2EC179F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B172" w14:textId="5FDC5DF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6BC3" w14:textId="1FC9371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C95F" w14:textId="6B79A5C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F776" w14:textId="4EDB22C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3B50" w14:textId="6BC727D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25,0</w:t>
            </w:r>
          </w:p>
        </w:tc>
      </w:tr>
      <w:tr w:rsidR="00FB3450" w:rsidRPr="00BA6668" w14:paraId="528B4E32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033C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Навізький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DF6C" w14:textId="55793C5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2F23" w14:textId="39CE032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4A0D" w14:textId="7E55557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A3C5" w14:textId="1099198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AE9C" w14:textId="7C20DCC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5BD5" w14:textId="4D1C7CE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C6F6" w14:textId="7FD5766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70E8" w14:textId="13502DF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21,4</w:t>
            </w:r>
          </w:p>
        </w:tc>
      </w:tr>
      <w:tr w:rsidR="00FB3450" w:rsidRPr="00BA6668" w14:paraId="25891B8F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ACCE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Переспівський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301B" w14:textId="4C18ABD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4A69" w14:textId="0DEB2FC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6660" w14:textId="7E5041E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4E9C" w14:textId="14D0038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996E" w14:textId="0105A4B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D3DF" w14:textId="3422027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F3B7" w14:textId="06D35D7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AE4A" w14:textId="4485C70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52,2</w:t>
            </w:r>
          </w:p>
        </w:tc>
      </w:tr>
      <w:tr w:rsidR="00FB3450" w:rsidRPr="00BA6668" w14:paraId="5D9AF9E0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0C27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 ліцей №1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E76B" w14:textId="1321DC7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D700" w14:textId="2ED174F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00C1" w14:textId="3C4CA26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B936" w14:textId="6C18E4C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494D" w14:textId="28BA83F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CC0B" w14:textId="4B390D9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76E5" w14:textId="2DCD1E9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122B" w14:textId="596BD5B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33,3</w:t>
            </w:r>
          </w:p>
        </w:tc>
      </w:tr>
      <w:tr w:rsidR="00FB3450" w:rsidRPr="00BA6668" w14:paraId="4F73E988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E2C4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2B42" w14:textId="44653BF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4357" w14:textId="01AC8FD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3B91" w14:textId="70D7C92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1725" w14:textId="2F3CA35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CEBD" w14:textId="6D0F169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22DE" w14:textId="4DA0B45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8260" w14:textId="3B97245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9417" w14:textId="0DAC0F1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76,7</w:t>
            </w:r>
          </w:p>
        </w:tc>
      </w:tr>
      <w:tr w:rsidR="00FB3450" w:rsidRPr="00BA6668" w14:paraId="7A1A4E60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E292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BE8D" w14:textId="2197430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F3F4" w14:textId="644D8B7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8B1E" w14:textId="4CFD506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CF91" w14:textId="3B94A08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ED6D" w14:textId="674C5A8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6342" w14:textId="6A3CC7D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D40F" w14:textId="00659F0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31AC" w14:textId="587DFF9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70,8</w:t>
            </w:r>
          </w:p>
        </w:tc>
      </w:tr>
      <w:tr w:rsidR="00FB3450" w:rsidRPr="00BA6668" w14:paraId="200E3925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B03C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D545" w14:textId="6660844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B25A" w14:textId="2BD6D33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EAF4" w14:textId="7A0A963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7EAF" w14:textId="0C22D34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FCED" w14:textId="422B0D6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0BE1" w14:textId="2CE1DEF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9346" w14:textId="01AD5C5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CAC9" w14:textId="3467800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97,1</w:t>
            </w:r>
          </w:p>
        </w:tc>
      </w:tr>
      <w:tr w:rsidR="00FB3450" w:rsidRPr="00BA6668" w14:paraId="746F3E82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F5CA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Сокільський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2CCF" w14:textId="6170513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E6A8" w14:textId="6E8FD12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6C42" w14:textId="51C460F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06C7" w14:textId="259B004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E23A" w14:textId="59FEBF7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8E22" w14:textId="60811A4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77A2" w14:textId="5F8AAD1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4E0E" w14:textId="6E798E9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33,3</w:t>
            </w:r>
          </w:p>
        </w:tc>
      </w:tr>
      <w:tr w:rsidR="00FB3450" w:rsidRPr="00BA6668" w14:paraId="101AFFE6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EFBE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Топільненський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493B" w14:textId="2BF3E5C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23E9" w14:textId="61AF68A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ACCA" w14:textId="499909C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80B2" w14:textId="5647540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1928" w14:textId="020BDEA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1456" w14:textId="2C4AE9B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E3EF" w14:textId="54DF2E9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69D" w14:textId="7DB28E1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50,0</w:t>
            </w:r>
          </w:p>
        </w:tc>
      </w:tr>
      <w:tr w:rsidR="00FB3450" w:rsidRPr="00BA6668" w14:paraId="1CE4E1D4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CA22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Духченська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614D" w14:textId="79EF560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B6FD" w14:textId="7EEF9E1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F6F4" w14:textId="3B14601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CFFA" w14:textId="0816878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5B6C" w14:textId="2AC1473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2184" w14:textId="36E29E8A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A948" w14:textId="374C2EA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1162" w14:textId="18DC1AD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50,0</w:t>
            </w:r>
          </w:p>
        </w:tc>
      </w:tr>
      <w:tr w:rsidR="00FB3450" w:rsidRPr="00BA6668" w14:paraId="5A9149B1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33FF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Літогощанська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7709" w14:textId="1DAFB52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4CFE" w14:textId="4AF6789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7301" w14:textId="1D0DEE9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D930" w14:textId="5CD115C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C887" w14:textId="53165CD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9E76" w14:textId="30766CA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F047" w14:textId="154C778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C4B6" w14:textId="51328F4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55,6</w:t>
            </w:r>
          </w:p>
        </w:tc>
      </w:tr>
      <w:tr w:rsidR="00FB3450" w:rsidRPr="00BA6668" w14:paraId="00DACF0F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E165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Мильська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AE38" w14:textId="1D2B954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5B9C" w14:textId="18ABF96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2B2A" w14:textId="57871B6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CCA3" w14:textId="3CD8C27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617" w14:textId="2DFE7F9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00FC" w14:textId="22E30FE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98F7" w14:textId="273EF11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1845" w14:textId="5FB77E9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88,9</w:t>
            </w:r>
          </w:p>
        </w:tc>
      </w:tr>
      <w:tr w:rsidR="00FB3450" w:rsidRPr="00BA6668" w14:paraId="2EB8C050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2A92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Носачевицька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FEC0" w14:textId="0995F41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FDA4" w14:textId="4CA8A1D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5A03" w14:textId="0499EA0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1255" w14:textId="2DAE018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40A4" w14:textId="4848E34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8D7F" w14:textId="7A6C6A3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2AA3" w14:textId="46F92547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7F77" w14:textId="324A841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44,4</w:t>
            </w:r>
          </w:p>
        </w:tc>
      </w:tr>
      <w:tr w:rsidR="00FB3450" w:rsidRPr="00BA6668" w14:paraId="498F7BB4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8CDE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Оленівська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BEEB" w14:textId="04D122E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25E6" w14:textId="132C137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B68D" w14:textId="589D40B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42CC" w14:textId="02F7E94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6473" w14:textId="34E617B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6F8A" w14:textId="774AE80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B9DA" w14:textId="78B2B13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CD4A" w14:textId="460DD5CF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12,5</w:t>
            </w:r>
          </w:p>
        </w:tc>
      </w:tr>
      <w:tr w:rsidR="00FB3450" w:rsidRPr="00BA6668" w14:paraId="12A780BE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90EB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Пожарківська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49C2" w14:textId="2146798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6EC5" w14:textId="325DF11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4680" w14:textId="267AAD0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4231" w14:textId="780CCE1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1349" w14:textId="30BC811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CE47" w14:textId="25CF0F1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762C" w14:textId="73F1485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63E7" w14:textId="35D829C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0,0</w:t>
            </w:r>
          </w:p>
        </w:tc>
      </w:tr>
      <w:tr w:rsidR="00FB3450" w:rsidRPr="00BA6668" w14:paraId="46A11C5B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BB2F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Рудко-</w:t>
            </w: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Козинська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E2D2" w14:textId="34FA5996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8FF1" w14:textId="08C5D26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01D7" w14:textId="2DAFDB1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8786" w14:textId="63C90A0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E12A" w14:textId="45EC860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FF05" w14:textId="61EE735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38D6" w14:textId="6D3B75C4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314C" w14:textId="36323865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70,0</w:t>
            </w:r>
          </w:p>
        </w:tc>
      </w:tr>
      <w:tr w:rsidR="00FB3450" w:rsidRPr="00BA6668" w14:paraId="706A78B7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0B1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Тихотинська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43C7" w14:textId="04D2D31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FC16" w14:textId="18E0D88B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CD2F" w14:textId="24F23103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3AD8" w14:textId="45E5052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6834" w14:textId="0DF2FDB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76EC" w14:textId="6ACD4BC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0218" w14:textId="3CEEF03C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1BB3" w14:textId="7FEB1CD2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0,0</w:t>
            </w:r>
          </w:p>
        </w:tc>
      </w:tr>
      <w:tr w:rsidR="00FB3450" w:rsidRPr="00BA6668" w14:paraId="5B4738A2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0AC1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Луківська</w:t>
            </w:r>
            <w:proofErr w:type="spellEnd"/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54C5" w14:textId="7C285E69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EE6C" w14:textId="21F7D43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6B71" w14:textId="358EBCD8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AF75" w14:textId="5FCB1DD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FA70" w14:textId="202064A1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79D9" w14:textId="307FC560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4788" w14:textId="600E75CD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3"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141C" w14:textId="56E5F81E" w:rsidR="00FB3450" w:rsidRPr="00BA6668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A6553">
              <w:t>27,3</w:t>
            </w:r>
          </w:p>
        </w:tc>
      </w:tr>
      <w:tr w:rsidR="00FB3450" w:rsidRPr="00BA6668" w14:paraId="1EF22179" w14:textId="77777777" w:rsidTr="00FB3450">
        <w:trPr>
          <w:trHeight w:val="2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7D1C" w14:textId="77777777" w:rsidR="00FB3450" w:rsidRPr="00BA6668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666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8859" w14:textId="4F6C7FA6" w:rsidR="00FB3450" w:rsidRPr="00FB3450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6465" w14:textId="47F3EA83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5B07" w14:textId="6E5FCE6D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C7FA" w14:textId="645BB941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90A4" w14:textId="5A2AAF39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E714" w14:textId="7DFCCCF6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103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BBB6" w14:textId="224648E5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1FF6" w14:textId="7E03616E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49,3</w:t>
            </w:r>
          </w:p>
        </w:tc>
      </w:tr>
    </w:tbl>
    <w:p w14:paraId="61C4AC88" w14:textId="77777777" w:rsidR="00D42197" w:rsidRDefault="00D42197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347C0212" w14:textId="77777777" w:rsidR="00D42197" w:rsidRDefault="00D42197" w:rsidP="009911E6">
      <w:pPr>
        <w:pStyle w:val="a4"/>
        <w:jc w:val="center"/>
        <w:rPr>
          <w:rFonts w:ascii="PF Square Sans Pro" w:hAnsi="PF Square Sans Pro"/>
          <w:b/>
          <w:bCs/>
        </w:rPr>
      </w:pPr>
    </w:p>
    <w:p w14:paraId="67BFA421" w14:textId="511BD9B6" w:rsidR="009911E6" w:rsidRPr="009911E6" w:rsidRDefault="009911E6" w:rsidP="009911E6">
      <w:pPr>
        <w:pStyle w:val="a4"/>
        <w:jc w:val="center"/>
        <w:rPr>
          <w:rFonts w:ascii="PF Square Sans Pro" w:hAnsi="PF Square Sans Pro"/>
          <w:b/>
          <w:bCs/>
        </w:rPr>
      </w:pPr>
      <w:r w:rsidRPr="009911E6">
        <w:rPr>
          <w:rFonts w:ascii="PF Square Sans Pro" w:hAnsi="PF Square Sans Pro"/>
          <w:b/>
          <w:bCs/>
        </w:rPr>
        <w:t>Доступність до мережі Інтерн</w:t>
      </w:r>
      <w:r w:rsidR="00BA6668">
        <w:rPr>
          <w:rFonts w:ascii="PF Square Sans Pro" w:hAnsi="PF Square Sans Pro"/>
          <w:b/>
          <w:bCs/>
        </w:rPr>
        <w:t xml:space="preserve">ет </w:t>
      </w:r>
      <w:r w:rsidR="00D42197">
        <w:rPr>
          <w:rFonts w:ascii="PF Square Sans Pro" w:hAnsi="PF Square Sans Pro"/>
          <w:b/>
          <w:bCs/>
        </w:rPr>
        <w:t xml:space="preserve">класних приміщень </w:t>
      </w:r>
      <w:r w:rsidR="00BA6668">
        <w:rPr>
          <w:rFonts w:ascii="PF Square Sans Pro" w:hAnsi="PF Square Sans Pro"/>
          <w:b/>
          <w:bCs/>
        </w:rPr>
        <w:t xml:space="preserve">освітніх закладів </w:t>
      </w:r>
      <w:proofErr w:type="spellStart"/>
      <w:r w:rsidR="00BA6668">
        <w:rPr>
          <w:rFonts w:ascii="PF Square Sans Pro" w:hAnsi="PF Square Sans Pro"/>
          <w:b/>
          <w:bCs/>
        </w:rPr>
        <w:t>Рожищенської</w:t>
      </w:r>
      <w:proofErr w:type="spellEnd"/>
      <w:r w:rsidRPr="009911E6">
        <w:rPr>
          <w:rFonts w:ascii="PF Square Sans Pro" w:hAnsi="PF Square Sans Pro"/>
          <w:b/>
          <w:bCs/>
        </w:rPr>
        <w:t xml:space="preserve"> громади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3027"/>
        <w:gridCol w:w="1100"/>
        <w:gridCol w:w="1296"/>
        <w:gridCol w:w="1298"/>
        <w:gridCol w:w="1359"/>
      </w:tblGrid>
      <w:tr w:rsidR="00D42197" w:rsidRPr="00D42197" w14:paraId="773CFC76" w14:textId="77777777" w:rsidTr="00FB3450">
        <w:trPr>
          <w:trHeight w:val="288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8F4E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Назва освітнього закладу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8E08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К-сть класних кімнат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BBED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К-сть класів із локальною мережею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1F9C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К-сть класів, які підключені до </w:t>
            </w:r>
            <w:proofErr w:type="spellStart"/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Wi-Fi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EC531B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Відсоток класів </w:t>
            </w:r>
            <w:proofErr w:type="spellStart"/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підлючених</w:t>
            </w:r>
            <w:proofErr w:type="spellEnd"/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до інтернету</w:t>
            </w:r>
          </w:p>
        </w:tc>
      </w:tr>
      <w:tr w:rsidR="00D42197" w:rsidRPr="00D42197" w14:paraId="7C5A0208" w14:textId="77777777" w:rsidTr="00FB3450">
        <w:trPr>
          <w:trHeight w:val="288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29E8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0FA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EDC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682C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2931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D42197" w:rsidRPr="00D42197" w14:paraId="4591CB06" w14:textId="77777777" w:rsidTr="00FB3450">
        <w:trPr>
          <w:trHeight w:val="288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E6D1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A7C9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84E9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D602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CBD6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FB3450" w:rsidRPr="00D42197" w14:paraId="5B27C3AD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8FCE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Дубищенський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9785" w14:textId="72F4DEDE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04F" w14:textId="05AC99FA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CC1E" w14:textId="77F52D8B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776F" w14:textId="410D58EA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20,0</w:t>
            </w:r>
          </w:p>
        </w:tc>
      </w:tr>
      <w:tr w:rsidR="00FB3450" w:rsidRPr="00D42197" w14:paraId="53ADEAF4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A27C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Крижівський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3256" w14:textId="2DD78F9A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C511" w14:textId="1BD46343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DD04" w14:textId="5647283E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B300" w14:textId="5CE97AAB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62,5</w:t>
            </w:r>
          </w:p>
        </w:tc>
      </w:tr>
      <w:tr w:rsidR="00FB3450" w:rsidRPr="00D42197" w14:paraId="2D965A43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7851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Навізький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A7ED" w14:textId="070B9EF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E32C" w14:textId="5F1E1D5E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F20C" w14:textId="0254FEA3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5F7F" w14:textId="0E440165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21,4</w:t>
            </w:r>
          </w:p>
        </w:tc>
      </w:tr>
      <w:tr w:rsidR="00FB3450" w:rsidRPr="00D42197" w14:paraId="45714EFA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8EFB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Переспівський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40CC" w14:textId="3F29925E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B7A3" w14:textId="2A8CC8F4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C6C7" w14:textId="5FFD4181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7C9D" w14:textId="13C37B95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95,7</w:t>
            </w:r>
          </w:p>
        </w:tc>
      </w:tr>
      <w:tr w:rsidR="00FB3450" w:rsidRPr="00D42197" w14:paraId="57652C7E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B2A6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 ліцей №1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E60" w14:textId="44F2ECD3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5B12" w14:textId="2514002B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A558" w14:textId="2CF7168F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F8B5" w14:textId="310820D0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33,3</w:t>
            </w:r>
          </w:p>
        </w:tc>
      </w:tr>
      <w:tr w:rsidR="00FB3450" w:rsidRPr="00D42197" w14:paraId="41DB3D5A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B79C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D3B5" w14:textId="61B0F3E6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A025" w14:textId="287C8BC6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79AB" w14:textId="3A4A10AC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60E0" w14:textId="12F812EF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76,7</w:t>
            </w:r>
          </w:p>
        </w:tc>
      </w:tr>
      <w:tr w:rsidR="00FB3450" w:rsidRPr="00D42197" w14:paraId="2B349E16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8695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B048" w14:textId="2A2F1151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B62A" w14:textId="313DFDCC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3468" w14:textId="1A7C14E7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811B" w14:textId="55C0FB7F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83,3</w:t>
            </w:r>
          </w:p>
        </w:tc>
      </w:tr>
      <w:tr w:rsidR="00FB3450" w:rsidRPr="00D42197" w14:paraId="0AD09F16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6B17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1490" w14:textId="46E6B720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D5E4" w14:textId="19D8B4CD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7627" w14:textId="7F97B24F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8658" w14:textId="1C3BFE27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100,0</w:t>
            </w:r>
          </w:p>
        </w:tc>
      </w:tr>
      <w:tr w:rsidR="00FB3450" w:rsidRPr="00D42197" w14:paraId="6FB42BA6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BC8E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Сокільський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317B" w14:textId="2A4F6B2A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27BC" w14:textId="76CED0E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1377" w14:textId="3B01651B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9099" w14:textId="25BFD4B5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41,7</w:t>
            </w:r>
          </w:p>
        </w:tc>
      </w:tr>
      <w:tr w:rsidR="00FB3450" w:rsidRPr="00D42197" w14:paraId="75BC0BB2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78FC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Топільненський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5B26" w14:textId="53DAE341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789" w14:textId="1E3B1B42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E75F" w14:textId="52E5ECDC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EE9F" w14:textId="34F59CB7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125,0</w:t>
            </w:r>
          </w:p>
        </w:tc>
      </w:tr>
      <w:tr w:rsidR="00FB3450" w:rsidRPr="00D42197" w14:paraId="66E70861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5DF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Духченська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3FBE" w14:textId="3EC3553D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2CCD" w14:textId="1E66CE77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609B" w14:textId="7905A054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F3A0" w14:textId="4D8FF397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50,0</w:t>
            </w:r>
          </w:p>
        </w:tc>
      </w:tr>
      <w:tr w:rsidR="00FB3450" w:rsidRPr="00D42197" w14:paraId="18863F87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77A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Літогощанська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7EEC" w14:textId="32E74E9B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0824" w14:textId="404F65DD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0FD7" w14:textId="4647ED9B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7EE0" w14:textId="6C72A9AA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166,7</w:t>
            </w:r>
          </w:p>
        </w:tc>
      </w:tr>
      <w:tr w:rsidR="00FB3450" w:rsidRPr="00D42197" w14:paraId="52F8E41E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E3F3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Мильська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CD2D" w14:textId="119CD8BD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0067" w14:textId="58806A9E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4D15" w14:textId="45B38CBC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D40E" w14:textId="4DCD37E4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111,1</w:t>
            </w:r>
          </w:p>
        </w:tc>
      </w:tr>
      <w:tr w:rsidR="00FB3450" w:rsidRPr="00D42197" w14:paraId="0FB13A7B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41E3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Носачевицька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73D1" w14:textId="1A28CB4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BDF0" w14:textId="0F0A630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960C" w14:textId="577F1F4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3FD8" w14:textId="21DBBFC0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122,2</w:t>
            </w:r>
          </w:p>
        </w:tc>
      </w:tr>
      <w:tr w:rsidR="00FB3450" w:rsidRPr="00D42197" w14:paraId="4012235D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4193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Оленівська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636C" w14:textId="786E17C7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D07F" w14:textId="4F70FF0F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5CB2" w14:textId="3A2B55B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FA39" w14:textId="0D62E739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62,5</w:t>
            </w:r>
          </w:p>
        </w:tc>
      </w:tr>
      <w:tr w:rsidR="00FB3450" w:rsidRPr="00D42197" w14:paraId="0BE7F461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8BA4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Пожарківська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D8C9" w14:textId="7BD5435A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786E" w14:textId="0AA6612C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CC88" w14:textId="5FDB0487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5C91" w14:textId="53DDCC31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100,0</w:t>
            </w:r>
          </w:p>
        </w:tc>
      </w:tr>
      <w:tr w:rsidR="00FB3450" w:rsidRPr="00D42197" w14:paraId="6758BC1D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EE93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Рудко-</w:t>
            </w: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Козинська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663B" w14:textId="3C4BEC3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9D54" w14:textId="0F81C9A6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8CB0" w14:textId="02D7AC59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085D" w14:textId="18B6C57B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60,0</w:t>
            </w:r>
          </w:p>
        </w:tc>
      </w:tr>
      <w:tr w:rsidR="00FB3450" w:rsidRPr="00D42197" w14:paraId="6B47767E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86B1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Тихотинська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0C30" w14:textId="6547BA2C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901C" w14:textId="192EA792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79FB" w14:textId="68BF9AAF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7D09" w14:textId="606D4C38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33,3</w:t>
            </w:r>
          </w:p>
        </w:tc>
      </w:tr>
      <w:tr w:rsidR="00FB3450" w:rsidRPr="00D42197" w14:paraId="64833971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B0C4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Луківська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25BF" w14:textId="35649DCE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25B" w14:textId="4DC54114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B252" w14:textId="7D669321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D7E6" w14:textId="748D6176" w:rsidR="00FB3450" w:rsidRPr="00D42197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2059">
              <w:t>27,3</w:t>
            </w:r>
          </w:p>
        </w:tc>
      </w:tr>
      <w:tr w:rsidR="00FB3450" w:rsidRPr="00D42197" w14:paraId="22154515" w14:textId="77777777" w:rsidTr="00FB3450">
        <w:trPr>
          <w:trHeight w:val="28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884F" w14:textId="77777777" w:rsidR="00FB3450" w:rsidRPr="00D42197" w:rsidRDefault="00FB3450" w:rsidP="00F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F386" w14:textId="46CD14B3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306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37B1" w14:textId="4960A9DE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5D3D" w14:textId="66094C8B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C220" w14:textId="271679F2" w:rsidR="00FB3450" w:rsidRPr="00FB3450" w:rsidRDefault="00FB3450" w:rsidP="00FB3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B3450">
              <w:rPr>
                <w:b/>
              </w:rPr>
              <w:t>20,0</w:t>
            </w:r>
          </w:p>
        </w:tc>
      </w:tr>
    </w:tbl>
    <w:p w14:paraId="37FE8603" w14:textId="2370F6AA" w:rsidR="00663435" w:rsidRDefault="00663435" w:rsidP="00B670A0">
      <w:pPr>
        <w:rPr>
          <w:rFonts w:ascii="PF Square Sans Pro" w:hAnsi="PF Square Sans Pro"/>
          <w:b/>
        </w:rPr>
      </w:pPr>
    </w:p>
    <w:p w14:paraId="6935C8D5" w14:textId="29691F7B" w:rsidR="00D42197" w:rsidRPr="009911E6" w:rsidRDefault="00D42197" w:rsidP="00D42197">
      <w:pPr>
        <w:pStyle w:val="a4"/>
        <w:jc w:val="center"/>
        <w:rPr>
          <w:rFonts w:ascii="PF Square Sans Pro" w:hAnsi="PF Square Sans Pro"/>
          <w:b/>
          <w:bCs/>
        </w:rPr>
      </w:pPr>
      <w:r>
        <w:rPr>
          <w:rFonts w:ascii="PF Square Sans Pro" w:hAnsi="PF Square Sans Pro"/>
          <w:b/>
          <w:bCs/>
        </w:rPr>
        <w:t>Швидкість доступу</w:t>
      </w:r>
      <w:r w:rsidRPr="009911E6">
        <w:rPr>
          <w:rFonts w:ascii="PF Square Sans Pro" w:hAnsi="PF Square Sans Pro"/>
          <w:b/>
          <w:bCs/>
        </w:rPr>
        <w:t xml:space="preserve"> до мережі Інтерн</w:t>
      </w:r>
      <w:r>
        <w:rPr>
          <w:rFonts w:ascii="PF Square Sans Pro" w:hAnsi="PF Square Sans Pro"/>
          <w:b/>
          <w:bCs/>
        </w:rPr>
        <w:t xml:space="preserve">ет освітніх закладів </w:t>
      </w:r>
      <w:proofErr w:type="spellStart"/>
      <w:r>
        <w:rPr>
          <w:rFonts w:ascii="PF Square Sans Pro" w:hAnsi="PF Square Sans Pro"/>
          <w:b/>
          <w:bCs/>
        </w:rPr>
        <w:t>Рожищенської</w:t>
      </w:r>
      <w:proofErr w:type="spellEnd"/>
      <w:r w:rsidRPr="009911E6">
        <w:rPr>
          <w:rFonts w:ascii="PF Square Sans Pro" w:hAnsi="PF Square Sans Pro"/>
          <w:b/>
          <w:bCs/>
        </w:rPr>
        <w:t xml:space="preserve"> громади</w:t>
      </w:r>
    </w:p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2248"/>
        <w:gridCol w:w="915"/>
        <w:gridCol w:w="835"/>
        <w:gridCol w:w="835"/>
        <w:gridCol w:w="870"/>
        <w:gridCol w:w="1105"/>
        <w:gridCol w:w="986"/>
        <w:gridCol w:w="970"/>
        <w:gridCol w:w="870"/>
      </w:tblGrid>
      <w:tr w:rsidR="00D42197" w:rsidRPr="00D42197" w14:paraId="174906F3" w14:textId="77777777" w:rsidTr="00D42197">
        <w:trPr>
          <w:trHeight w:val="12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3E87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Назва освітнього закладу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A2AD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Наявність у закладі швидкісного </w:t>
            </w:r>
            <w:proofErr w:type="spellStart"/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проводового</w:t>
            </w:r>
            <w:proofErr w:type="spellEnd"/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br/>
              <w:t>ШСД до Інтернет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9452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Наявність у закладі </w:t>
            </w:r>
            <w:proofErr w:type="spellStart"/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безпроводового</w:t>
            </w:r>
            <w:proofErr w:type="spellEnd"/>
            <w:r w:rsidRPr="00D4219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доступу до Інтернет</w:t>
            </w:r>
          </w:p>
        </w:tc>
      </w:tr>
      <w:tr w:rsidR="00D42197" w:rsidRPr="00D42197" w14:paraId="374D4407" w14:textId="77777777" w:rsidTr="00D42197">
        <w:trPr>
          <w:trHeight w:val="7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671A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2D94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до 10 Мбіт/с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7E81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від 10 до 30 Мбіт/с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D888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від 30 до 100 Мбіт/с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9FB0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100 Мбіт/с і більше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0B51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до 10 Мбіт/с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D6F3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від 10 до 30 Мбіт/с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0EC7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від 30 до 100 Мбіт/с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D4B6" w14:textId="77777777" w:rsidR="00D42197" w:rsidRPr="00D42197" w:rsidRDefault="00D42197" w:rsidP="00D4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100 Мбіт/с і більше</w:t>
            </w:r>
          </w:p>
        </w:tc>
      </w:tr>
      <w:tr w:rsidR="00D42197" w:rsidRPr="00D42197" w14:paraId="4AB967F4" w14:textId="77777777" w:rsidTr="00D42197">
        <w:trPr>
          <w:trHeight w:val="3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853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B271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E2B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4EA6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06C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D4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D69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4AFA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36C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D42197" w:rsidRPr="00D42197" w14:paraId="4BE125B4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D8A0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Дубищенський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BE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8D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786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A9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5F2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7B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44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24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7520CB9A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358C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Крижівський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67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BA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102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B8C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A0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39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05B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51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59E3E9FC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C5E4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Навізький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18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CC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B62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28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974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1D7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92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CC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28266C3B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6036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Переспівський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AE2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417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03D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B6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36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16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3EC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03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23873BF3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DEE2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 ліцей №1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80E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BD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708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80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8DA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64C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6C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478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3CA23142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904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3B6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E46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CE7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99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84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DE5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7A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24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1B5E836F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9049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C28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9F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87C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44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8A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1E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EE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11C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573FC350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FF03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Рожищенський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 №4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6B8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64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4DF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BB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D35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D9D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52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485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658F3EDF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BB7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Сокільський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912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076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DD0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F15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FCE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810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9D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25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6908B302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EDD8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Топільненський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27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EF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08D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1F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622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FA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A6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B3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415D34BB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3403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Духченська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A3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35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8DE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2D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A46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88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A93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76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109A94C5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C7BF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Літогощанська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DB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D8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95E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3B8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90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91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228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46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465B5512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1060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Мильська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F4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14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920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EE2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A2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360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45C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86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17D75CAB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7BD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Носачевицька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AF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FE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DA2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01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4C0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6487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386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57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04C860F6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BEB3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Оленівська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3C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FA5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F28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82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71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8C5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F2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C5B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05B5C886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5EF0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Пожарківська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F0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C29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F5C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5D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655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86C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A68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297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50985389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82F7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Рудко-</w:t>
            </w: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Козинська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FB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6D7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F46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20F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38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2ED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446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CD6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0FF48C8B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87C8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Тихотинська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BC5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EA2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44B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C2E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DA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526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AF4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2EEA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D42197" w:rsidRPr="00D42197" w14:paraId="3838C655" w14:textId="77777777" w:rsidTr="00D42197">
        <w:trPr>
          <w:trHeight w:val="3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798D" w14:textId="77777777" w:rsidR="00D42197" w:rsidRPr="00D42197" w:rsidRDefault="00D42197" w:rsidP="00D42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Луківська</w:t>
            </w:r>
            <w:proofErr w:type="spellEnd"/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3E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0E5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1EF" w14:textId="77777777" w:rsidR="00D42197" w:rsidRPr="00FB3450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B345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621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D79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83F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990E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4B3" w14:textId="77777777" w:rsidR="00D42197" w:rsidRPr="00D42197" w:rsidRDefault="00D42197" w:rsidP="00D42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219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</w:tbl>
    <w:p w14:paraId="3FB3A10A" w14:textId="77777777" w:rsidR="00D42197" w:rsidRDefault="00D42197" w:rsidP="00B670A0">
      <w:pPr>
        <w:rPr>
          <w:rFonts w:ascii="PF Square Sans Pro" w:hAnsi="PF Square Sans Pro"/>
          <w:b/>
        </w:rPr>
      </w:pPr>
    </w:p>
    <w:sectPr w:rsidR="00D42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B"/>
    <w:rsid w:val="00036C16"/>
    <w:rsid w:val="001D6DD1"/>
    <w:rsid w:val="002E2F4A"/>
    <w:rsid w:val="004E4A24"/>
    <w:rsid w:val="00581BAB"/>
    <w:rsid w:val="00663435"/>
    <w:rsid w:val="0066567A"/>
    <w:rsid w:val="00667794"/>
    <w:rsid w:val="00807985"/>
    <w:rsid w:val="00886534"/>
    <w:rsid w:val="008A7074"/>
    <w:rsid w:val="0093126E"/>
    <w:rsid w:val="009374D9"/>
    <w:rsid w:val="009911E6"/>
    <w:rsid w:val="0099676A"/>
    <w:rsid w:val="009D25F1"/>
    <w:rsid w:val="00A0393F"/>
    <w:rsid w:val="00A23C4D"/>
    <w:rsid w:val="00A47D6B"/>
    <w:rsid w:val="00B670A0"/>
    <w:rsid w:val="00B93750"/>
    <w:rsid w:val="00BA6668"/>
    <w:rsid w:val="00C8600C"/>
    <w:rsid w:val="00D42197"/>
    <w:rsid w:val="00EB5FCC"/>
    <w:rsid w:val="00F40AC7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A282"/>
  <w15:chartTrackingRefBased/>
  <w15:docId w15:val="{D8E2D2C0-B262-48B1-AA01-CED3D72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A47D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0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4</cp:revision>
  <dcterms:created xsi:type="dcterms:W3CDTF">2022-05-16T06:50:00Z</dcterms:created>
  <dcterms:modified xsi:type="dcterms:W3CDTF">2022-07-06T06:33:00Z</dcterms:modified>
</cp:coreProperties>
</file>