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1D7B2" w14:textId="3A01BCC2" w:rsidR="00DD6818" w:rsidRPr="007157FA" w:rsidRDefault="0070394C" w:rsidP="00484A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Звіт</w:t>
      </w:r>
    </w:p>
    <w:p w14:paraId="1DA63883" w14:textId="3FD3ABAF" w:rsidR="0094542D" w:rsidRPr="0094542D" w:rsidRDefault="007D1508" w:rsidP="004020BA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center"/>
        <w:rPr>
          <w:b/>
          <w:color w:val="000000"/>
          <w:spacing w:val="-8"/>
          <w:sz w:val="28"/>
          <w:szCs w:val="28"/>
          <w:lang w:eastAsia="ru-RU"/>
        </w:rPr>
      </w:pPr>
      <w:r w:rsidRPr="007157FA">
        <w:rPr>
          <w:b/>
          <w:color w:val="000000"/>
          <w:spacing w:val="-8"/>
          <w:sz w:val="28"/>
          <w:szCs w:val="28"/>
          <w:lang w:eastAsia="ru-RU"/>
        </w:rPr>
        <w:t xml:space="preserve">за результатами публічного громадського обговорення </w:t>
      </w:r>
      <w:r w:rsidR="0094542D" w:rsidRPr="0094542D">
        <w:rPr>
          <w:b/>
          <w:color w:val="000000"/>
          <w:spacing w:val="-8"/>
          <w:sz w:val="28"/>
          <w:szCs w:val="28"/>
          <w:lang w:eastAsia="ru-RU"/>
        </w:rPr>
        <w:t>щодо припинення шляхом ліквідації комунального закладу загальної середньої освіти «</w:t>
      </w:r>
      <w:r w:rsidR="00A5029A">
        <w:rPr>
          <w:b/>
          <w:color w:val="000000"/>
          <w:spacing w:val="-8"/>
          <w:sz w:val="28"/>
          <w:szCs w:val="28"/>
          <w:lang w:eastAsia="ru-RU"/>
        </w:rPr>
        <w:t xml:space="preserve">Оленівська </w:t>
      </w:r>
      <w:r w:rsidR="004020BA">
        <w:rPr>
          <w:b/>
          <w:color w:val="000000"/>
          <w:spacing w:val="-8"/>
          <w:sz w:val="28"/>
          <w:szCs w:val="28"/>
          <w:lang w:eastAsia="ru-RU"/>
        </w:rPr>
        <w:t>гімназія</w:t>
      </w:r>
      <w:r w:rsidR="0094542D" w:rsidRPr="0094542D">
        <w:rPr>
          <w:b/>
          <w:color w:val="000000"/>
          <w:spacing w:val="-8"/>
          <w:sz w:val="28"/>
          <w:szCs w:val="28"/>
          <w:lang w:eastAsia="ru-RU"/>
        </w:rPr>
        <w:t xml:space="preserve">» </w:t>
      </w:r>
      <w:proofErr w:type="spellStart"/>
      <w:r w:rsidR="0094542D" w:rsidRPr="0094542D">
        <w:rPr>
          <w:b/>
          <w:color w:val="000000"/>
          <w:spacing w:val="-8"/>
          <w:sz w:val="28"/>
          <w:szCs w:val="28"/>
          <w:lang w:eastAsia="ru-RU"/>
        </w:rPr>
        <w:t>Рожищенської</w:t>
      </w:r>
      <w:proofErr w:type="spellEnd"/>
      <w:r w:rsidR="0094542D" w:rsidRPr="0094542D">
        <w:rPr>
          <w:b/>
          <w:color w:val="000000"/>
          <w:spacing w:val="-8"/>
          <w:sz w:val="28"/>
          <w:szCs w:val="28"/>
          <w:lang w:eastAsia="ru-RU"/>
        </w:rPr>
        <w:t xml:space="preserve"> міської ради Луцького району </w:t>
      </w:r>
    </w:p>
    <w:p w14:paraId="0ACA4564" w14:textId="0B9AAB9D" w:rsidR="0094542D" w:rsidRPr="0094542D" w:rsidRDefault="0094542D" w:rsidP="004020BA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center"/>
        <w:rPr>
          <w:b/>
          <w:color w:val="000000"/>
          <w:spacing w:val="-8"/>
          <w:sz w:val="28"/>
          <w:szCs w:val="28"/>
          <w:lang w:eastAsia="ru-RU"/>
        </w:rPr>
      </w:pPr>
      <w:r w:rsidRPr="0094542D">
        <w:rPr>
          <w:b/>
          <w:color w:val="000000"/>
          <w:spacing w:val="-8"/>
          <w:sz w:val="28"/>
          <w:szCs w:val="28"/>
          <w:lang w:eastAsia="ru-RU"/>
        </w:rPr>
        <w:t xml:space="preserve">Волинської області </w:t>
      </w:r>
    </w:p>
    <w:p w14:paraId="10292F23" w14:textId="77777777" w:rsidR="007D1508" w:rsidRPr="007157FA" w:rsidRDefault="007D1508" w:rsidP="007D15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14:paraId="67CE79E6" w14:textId="34EC3FDE" w:rsidR="0070394C" w:rsidRPr="007157FA" w:rsidRDefault="0070394C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Найменування органу </w:t>
      </w:r>
      <w:r w:rsidR="0094542D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місцевого самоврядування</w:t>
      </w:r>
      <w:r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, який проводив обговорення:</w:t>
      </w: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14:paraId="77276C74" w14:textId="3D0223D6" w:rsidR="0070394C" w:rsidRPr="007157FA" w:rsidRDefault="0094542D" w:rsidP="00B41C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Рожищенська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міська рада</w:t>
      </w:r>
      <w:r w:rsidR="0070394C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</w:p>
    <w:p w14:paraId="3E78A0AB" w14:textId="77777777" w:rsidR="0070394C" w:rsidRPr="007157FA" w:rsidRDefault="0070394C" w:rsidP="00B41C58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0"/>
          <w:szCs w:val="20"/>
          <w:lang w:val="uk-UA"/>
        </w:rPr>
      </w:pPr>
    </w:p>
    <w:p w14:paraId="34B883C8" w14:textId="69577AB4" w:rsidR="0070394C" w:rsidRPr="007157FA" w:rsidRDefault="006F4DB8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Зміст питання</w:t>
      </w:r>
      <w:r w:rsidR="0070394C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, що виносилися на обговорення:</w:t>
      </w:r>
      <w:r w:rsidR="0070394C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14:paraId="3381031C" w14:textId="2ED097D2" w:rsidR="006F4DB8" w:rsidRPr="006F4DB8" w:rsidRDefault="0070394C" w:rsidP="006F4DB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На обговорення виноси</w:t>
      </w:r>
      <w:r w:rsidR="0094542D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лися 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питання щодо 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припинення шляхом ліквідації комунального закладу загальної середньої освіти «</w:t>
      </w:r>
      <w:r w:rsidR="00A5029A">
        <w:rPr>
          <w:rFonts w:ascii="Times New Roman" w:hAnsi="Times New Roman" w:cs="Times New Roman"/>
          <w:spacing w:val="-8"/>
          <w:sz w:val="28"/>
          <w:szCs w:val="28"/>
          <w:lang w:val="uk-UA"/>
        </w:rPr>
        <w:t>Оленівська</w:t>
      </w:r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гімназія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» </w:t>
      </w:r>
      <w:proofErr w:type="spellStart"/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Луцького району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>Волинської області.</w:t>
      </w:r>
    </w:p>
    <w:p w14:paraId="3903AD59" w14:textId="77777777" w:rsidR="00703479" w:rsidRPr="003E7933" w:rsidRDefault="00703479" w:rsidP="0070347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proofErr w:type="spellStart"/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рішень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з даних питань </w:t>
      </w: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опубліковано на офіційному веб-сайті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</w:t>
      </w:r>
      <w:r w:rsidRPr="003E793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ради (https://rozhrada.gov.ua/documents/pro-prypynennya-shlyakhom-likvidatsiyi-komunalnoho-zakladu-zahalnoyi-serednoyi-osvity-olenivska) </w:t>
      </w:r>
    </w:p>
    <w:p w14:paraId="3395B163" w14:textId="64731CE8" w:rsidR="00A053D4" w:rsidRPr="007157FA" w:rsidRDefault="0094542D" w:rsidP="0094542D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bookmarkStart w:id="0" w:name="_GoBack"/>
      <w:bookmarkEnd w:id="0"/>
      <w:r w:rsidRPr="0094542D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3. </w:t>
      </w:r>
      <w:r w:rsidR="00A053D4" w:rsidRPr="0094542D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Інформація</w:t>
      </w:r>
      <w:r w:rsidR="00A053D4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про осіб, що взяли участь в обговоренні:</w:t>
      </w:r>
    </w:p>
    <w:p w14:paraId="62C6D6F8" w14:textId="77777777" w:rsidR="006E6A17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Громадське обговорення проводилося у формі </w:t>
      </w:r>
      <w:r w:rsidR="006E6A17">
        <w:rPr>
          <w:rFonts w:ascii="Times New Roman" w:hAnsi="Times New Roman" w:cs="Times New Roman"/>
          <w:spacing w:val="-8"/>
          <w:sz w:val="28"/>
          <w:szCs w:val="28"/>
          <w:lang w:val="uk-UA"/>
        </w:rPr>
        <w:t>зборів</w:t>
      </w: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  <w:r w:rsidR="007D1508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14:paraId="10C2F550" w14:textId="000643CE" w:rsidR="00A053D4" w:rsidRPr="006E6A17" w:rsidRDefault="006E6A17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В громадському обговоренні взяли участь</w:t>
      </w:r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голова </w:t>
      </w:r>
      <w:proofErr w:type="spellStart"/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ради,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жителі с.</w:t>
      </w:r>
      <w:r w:rsidR="00533C3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="00A5029A">
        <w:rPr>
          <w:rFonts w:ascii="Times New Roman" w:hAnsi="Times New Roman" w:cs="Times New Roman"/>
          <w:spacing w:val="-8"/>
          <w:sz w:val="28"/>
          <w:szCs w:val="28"/>
          <w:lang w:val="uk-UA"/>
        </w:rPr>
        <w:t>Оленівка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,</w:t>
      </w:r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педагоги та технічні працівники КЗЗСО «</w:t>
      </w:r>
      <w:r w:rsidR="00A5029A">
        <w:rPr>
          <w:rFonts w:ascii="Times New Roman" w:hAnsi="Times New Roman" w:cs="Times New Roman"/>
          <w:spacing w:val="-8"/>
          <w:sz w:val="28"/>
          <w:szCs w:val="28"/>
          <w:lang w:val="uk-UA"/>
        </w:rPr>
        <w:t>Оленівська</w:t>
      </w:r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гімназія</w:t>
      </w:r>
      <w:r w:rsidR="002C0190">
        <w:rPr>
          <w:rFonts w:ascii="Times New Roman" w:hAnsi="Times New Roman" w:cs="Times New Roman"/>
          <w:spacing w:val="-8"/>
          <w:sz w:val="28"/>
          <w:szCs w:val="28"/>
          <w:lang w:val="uk-UA"/>
        </w:rPr>
        <w:t>»</w:t>
      </w:r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2C0190">
        <w:rPr>
          <w:rFonts w:ascii="Times New Roman" w:hAnsi="Times New Roman" w:cs="Times New Roman"/>
          <w:spacing w:val="-8"/>
          <w:sz w:val="28"/>
          <w:szCs w:val="28"/>
          <w:lang w:val="uk-UA"/>
        </w:rPr>
        <w:t>депу</w:t>
      </w:r>
      <w:r w:rsidR="00A5029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тати </w:t>
      </w:r>
      <w:proofErr w:type="spellStart"/>
      <w:r w:rsidR="00A5029A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A5029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ради,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члени робочої групи</w:t>
      </w:r>
      <w:r w:rsidRPr="006E6A1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з </w:t>
      </w:r>
      <w:r w:rsidRPr="006E6A17">
        <w:rPr>
          <w:rFonts w:ascii="Times New Roman" w:hAnsi="Times New Roman" w:cs="Times New Roman"/>
          <w:spacing w:val="-8"/>
          <w:sz w:val="28"/>
          <w:szCs w:val="28"/>
          <w:lang w:val="uk-UA"/>
        </w:rPr>
        <w:t>організації та проведення консультацій з громадськістю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 Всього – </w:t>
      </w:r>
      <w:r w:rsidR="00A5029A">
        <w:rPr>
          <w:rFonts w:ascii="Times New Roman" w:hAnsi="Times New Roman" w:cs="Times New Roman"/>
          <w:spacing w:val="-8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осіб.</w:t>
      </w:r>
    </w:p>
    <w:p w14:paraId="3B77C759" w14:textId="672FE218" w:rsidR="00A053D4" w:rsidRPr="007157FA" w:rsidRDefault="004C15F5" w:rsidP="000A5299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pacing w:val="-8"/>
          <w:sz w:val="20"/>
          <w:szCs w:val="20"/>
        </w:rPr>
      </w:pPr>
      <w:r>
        <w:rPr>
          <w:spacing w:val="-8"/>
          <w:sz w:val="28"/>
          <w:szCs w:val="28"/>
        </w:rPr>
        <w:t xml:space="preserve">          </w:t>
      </w:r>
    </w:p>
    <w:p w14:paraId="7D2773F9" w14:textId="335142A4" w:rsidR="00A053D4" w:rsidRPr="007157FA" w:rsidRDefault="00306D31" w:rsidP="00306D31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4. </w:t>
      </w:r>
      <w:r w:rsidR="00A053D4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Інформація про пропозиції, що надійшли до </w:t>
      </w:r>
      <w:r w:rsidR="00C7418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гуманітарного відділу </w:t>
      </w:r>
      <w:proofErr w:type="spellStart"/>
      <w:r w:rsidR="00C7418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Рожищенської</w:t>
      </w:r>
      <w:proofErr w:type="spellEnd"/>
      <w:r w:rsidR="00C7418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міської ради </w:t>
      </w:r>
      <w:r w:rsidR="00A053D4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під час громадського обговорення:</w:t>
      </w:r>
    </w:p>
    <w:p w14:paraId="60B22C10" w14:textId="3A7CA235" w:rsidR="000A5299" w:rsidRPr="000A5299" w:rsidRDefault="000A5299" w:rsidP="00A053D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0A5299">
        <w:rPr>
          <w:rFonts w:ascii="Times New Roman" w:hAnsi="Times New Roman" w:cs="Times New Roman"/>
          <w:spacing w:val="-8"/>
          <w:sz w:val="28"/>
          <w:szCs w:val="28"/>
          <w:lang w:val="uk-UA"/>
        </w:rPr>
        <w:t>Зауваження та пропозиції від гром</w:t>
      </w:r>
      <w:r w:rsidR="00721ACF">
        <w:rPr>
          <w:rFonts w:ascii="Times New Roman" w:hAnsi="Times New Roman" w:cs="Times New Roman"/>
          <w:spacing w:val="-8"/>
          <w:sz w:val="28"/>
          <w:szCs w:val="28"/>
          <w:lang w:val="uk-UA"/>
        </w:rPr>
        <w:t>адськості приймалися протягом 20</w:t>
      </w:r>
      <w:r w:rsidRPr="000A529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днів з дати опублікування повідомлення про його проведення на поштову адресу </w:t>
      </w:r>
      <w:r w:rsidRPr="000A5299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гуманітарного відділу </w:t>
      </w:r>
      <w:proofErr w:type="spellStart"/>
      <w:r w:rsidRPr="000A5299">
        <w:rPr>
          <w:rFonts w:ascii="Times New Roman" w:hAnsi="Times New Roman" w:cs="Times New Roman"/>
          <w:sz w:val="28"/>
          <w:szCs w:val="28"/>
          <w:lang w:val="uk-UA"/>
        </w:rPr>
        <w:t>Рожищенської</w:t>
      </w:r>
      <w:proofErr w:type="spellEnd"/>
      <w:r w:rsidRPr="000A529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 м. </w:t>
      </w:r>
      <w:proofErr w:type="spellStart"/>
      <w:r w:rsidRPr="000A5299">
        <w:rPr>
          <w:rFonts w:ascii="Times New Roman" w:hAnsi="Times New Roman" w:cs="Times New Roman"/>
          <w:sz w:val="28"/>
          <w:szCs w:val="28"/>
          <w:lang w:val="uk-UA"/>
        </w:rPr>
        <w:t>Рожище</w:t>
      </w:r>
      <w:proofErr w:type="spellEnd"/>
      <w:r w:rsidRPr="000A529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Pr="000A5299">
        <w:rPr>
          <w:rFonts w:ascii="Times New Roman" w:hAnsi="Times New Roman" w:cs="Times New Roman"/>
          <w:sz w:val="28"/>
          <w:szCs w:val="28"/>
          <w:lang w:val="ru-RU"/>
        </w:rPr>
        <w:t xml:space="preserve">Грушевського,27; на </w:t>
      </w:r>
      <w:r w:rsidRPr="000A529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електронну адресу:  </w:t>
      </w:r>
      <w:r w:rsidR="00703479">
        <w:fldChar w:fldCharType="begin"/>
      </w:r>
      <w:r w:rsidR="00703479" w:rsidRPr="00703479">
        <w:rPr>
          <w:lang w:val="ru-RU"/>
        </w:rPr>
        <w:instrText xml:space="preserve"> </w:instrText>
      </w:r>
      <w:r w:rsidR="00703479">
        <w:instrText>HYPERLINK</w:instrText>
      </w:r>
      <w:r w:rsidR="00703479" w:rsidRPr="00703479">
        <w:rPr>
          <w:lang w:val="ru-RU"/>
        </w:rPr>
        <w:instrText xml:space="preserve"> "</w:instrText>
      </w:r>
      <w:r w:rsidR="00703479">
        <w:instrText>mailto</w:instrText>
      </w:r>
      <w:r w:rsidR="00703479" w:rsidRPr="00703479">
        <w:rPr>
          <w:lang w:val="ru-RU"/>
        </w:rPr>
        <w:instrText>:</w:instrText>
      </w:r>
      <w:r w:rsidR="00703479">
        <w:instrText>gv</w:instrText>
      </w:r>
      <w:r w:rsidR="00703479" w:rsidRPr="00703479">
        <w:rPr>
          <w:lang w:val="ru-RU"/>
        </w:rPr>
        <w:instrText>.</w:instrText>
      </w:r>
      <w:r w:rsidR="00703479">
        <w:instrText>rogmrada</w:instrText>
      </w:r>
      <w:r w:rsidR="00703479" w:rsidRPr="00703479">
        <w:rPr>
          <w:lang w:val="ru-RU"/>
        </w:rPr>
        <w:instrText>@</w:instrText>
      </w:r>
      <w:r w:rsidR="00703479">
        <w:instrText>gmail</w:instrText>
      </w:r>
      <w:r w:rsidR="00703479" w:rsidRPr="00703479">
        <w:rPr>
          <w:lang w:val="ru-RU"/>
        </w:rPr>
        <w:instrText>.</w:instrText>
      </w:r>
      <w:r w:rsidR="00703479">
        <w:instrText>com</w:instrText>
      </w:r>
      <w:r w:rsidR="00703479" w:rsidRPr="00703479">
        <w:rPr>
          <w:lang w:val="ru-RU"/>
        </w:rPr>
        <w:instrText xml:space="preserve">" </w:instrText>
      </w:r>
      <w:r w:rsidR="00703479">
        <w:fldChar w:fldCharType="separate"/>
      </w:r>
      <w:r w:rsidRPr="000A52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gv</w:t>
      </w:r>
      <w:r w:rsidRPr="000A52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0A52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rogmrada</w:t>
      </w:r>
      <w:r w:rsidRPr="000A52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@</w:t>
      </w:r>
      <w:r w:rsidRPr="000A52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gmail</w:t>
      </w:r>
      <w:r w:rsidRPr="000A52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0A52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com</w:t>
      </w:r>
      <w:r w:rsidR="007034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C11F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0C9A2B" w14:textId="3D937F4E" w:rsidR="00C11F9B" w:rsidRDefault="004C15F5" w:rsidP="00A053D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До початку проведення </w:t>
      </w:r>
      <w:r w:rsidR="00C11F9B">
        <w:rPr>
          <w:rFonts w:ascii="Times New Roman" w:hAnsi="Times New Roman" w:cs="Times New Roman"/>
          <w:spacing w:val="-8"/>
          <w:sz w:val="28"/>
          <w:szCs w:val="28"/>
          <w:lang w:val="uk-UA"/>
        </w:rPr>
        <w:t>зборів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пропозицій не надходило. </w:t>
      </w:r>
    </w:p>
    <w:p w14:paraId="07BE3943" w14:textId="2D1B784B" w:rsidR="004C15F5" w:rsidRDefault="004C15F5" w:rsidP="00A053D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Під час проведення </w:t>
      </w:r>
      <w:r w:rsidR="00C11F9B">
        <w:rPr>
          <w:rFonts w:ascii="Times New Roman" w:hAnsi="Times New Roman" w:cs="Times New Roman"/>
          <w:spacing w:val="-8"/>
          <w:sz w:val="28"/>
          <w:szCs w:val="28"/>
          <w:lang w:val="uk-UA"/>
        </w:rPr>
        <w:t>зборів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були висловлені наступні пропозиції:</w:t>
      </w:r>
    </w:p>
    <w:p w14:paraId="7B02E2CF" w14:textId="0B0DBC11" w:rsidR="00C7418B" w:rsidRDefault="006F4DB8" w:rsidP="006F4DB8">
      <w:pPr>
        <w:pStyle w:val="a3"/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до початку нового навчального року </w:t>
      </w:r>
      <w:r w:rsidR="004C15F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відкоригувати </w:t>
      </w:r>
      <w:r w:rsidR="00C7418B">
        <w:rPr>
          <w:rFonts w:ascii="Times New Roman" w:hAnsi="Times New Roman" w:cs="Times New Roman"/>
          <w:spacing w:val="-8"/>
          <w:sz w:val="28"/>
          <w:szCs w:val="28"/>
          <w:lang w:val="uk-UA"/>
        </w:rPr>
        <w:t>маршрут руху шкільного автобуса;</w:t>
      </w:r>
    </w:p>
    <w:p w14:paraId="127463F2" w14:textId="2FF1A13C" w:rsidR="006F4DB8" w:rsidRPr="006F4DB8" w:rsidRDefault="00C7418B" w:rsidP="006F4DB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- </w:t>
      </w:r>
      <w:r w:rsidR="00C11F9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погодити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припинення шляхом ліквідації комунального закладу загальної середньої освіти «</w:t>
      </w:r>
      <w:r w:rsidR="00A5029A">
        <w:rPr>
          <w:rFonts w:ascii="Times New Roman" w:hAnsi="Times New Roman" w:cs="Times New Roman"/>
          <w:spacing w:val="-8"/>
          <w:sz w:val="28"/>
          <w:szCs w:val="28"/>
          <w:lang w:val="uk-UA"/>
        </w:rPr>
        <w:t>Оленівська</w:t>
      </w:r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гімназія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» </w:t>
      </w:r>
      <w:proofErr w:type="spellStart"/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Луцького району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Волинської області 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та залишити проекти рішень </w:t>
      </w:r>
      <w:proofErr w:type="spellStart"/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без змін.</w:t>
      </w:r>
    </w:p>
    <w:p w14:paraId="5E7B5CD3" w14:textId="77777777" w:rsidR="00C11F9B" w:rsidRDefault="00C7418B" w:rsidP="00C11F9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C7418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4C15F5" w:rsidRPr="00C7418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14:paraId="6A97AE4D" w14:textId="77777777" w:rsidR="004020BA" w:rsidRDefault="00C11F9B" w:rsidP="00C11F9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          </w:t>
      </w:r>
    </w:p>
    <w:p w14:paraId="119DA2D9" w14:textId="77777777" w:rsidR="004020BA" w:rsidRDefault="004020BA" w:rsidP="00C11F9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</w:p>
    <w:p w14:paraId="78D8AFCF" w14:textId="677D1A2C" w:rsidR="00A053D4" w:rsidRPr="007157FA" w:rsidRDefault="00C11F9B" w:rsidP="004020BA">
      <w:pPr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5. </w:t>
      </w:r>
      <w:r w:rsidR="00A053D4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Інформація про рішення, прийняті за </w:t>
      </w:r>
      <w:r w:rsidR="00DC7D93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результатами обговорення.</w:t>
      </w:r>
    </w:p>
    <w:p w14:paraId="57C851B0" w14:textId="201BF54D" w:rsidR="006F4DB8" w:rsidRPr="006F4DB8" w:rsidRDefault="00C11F9B" w:rsidP="006F4DB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1. Погодити  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припинення шляхом ліквідації комунального закладу загальної середньої освіти «</w:t>
      </w:r>
      <w:r w:rsidR="00A5029A">
        <w:rPr>
          <w:rFonts w:ascii="Times New Roman" w:hAnsi="Times New Roman" w:cs="Times New Roman"/>
          <w:spacing w:val="-8"/>
          <w:sz w:val="28"/>
          <w:szCs w:val="28"/>
          <w:lang w:val="uk-UA"/>
        </w:rPr>
        <w:t>Оленівська</w:t>
      </w:r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гімназія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» </w:t>
      </w:r>
      <w:proofErr w:type="spellStart"/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Луцького району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Волинської області 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та залишити проекти рішень </w:t>
      </w:r>
      <w:proofErr w:type="spellStart"/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без змін.</w:t>
      </w:r>
    </w:p>
    <w:p w14:paraId="31862172" w14:textId="34BD3248" w:rsidR="00C11F9B" w:rsidRDefault="00C11F9B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2. Рекомендувати гуманітарному відділу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та КЗЗСО «</w:t>
      </w:r>
      <w:proofErr w:type="spellStart"/>
      <w:r w:rsidR="00A5029A">
        <w:rPr>
          <w:rFonts w:ascii="Times New Roman" w:hAnsi="Times New Roman" w:cs="Times New Roman"/>
          <w:spacing w:val="-8"/>
          <w:sz w:val="28"/>
          <w:szCs w:val="28"/>
          <w:lang w:val="uk-UA"/>
        </w:rPr>
        <w:t>Топільненський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ліцей» 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до початку нового навчального року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відкоригувати маршрут руху шкільного автобуса.</w:t>
      </w:r>
    </w:p>
    <w:p w14:paraId="2FA62586" w14:textId="03C56A4F" w:rsidR="00C11F9B" w:rsidRDefault="00C11F9B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CDB59C4" w14:textId="77777777" w:rsidR="00C11F9B" w:rsidRDefault="00C11F9B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1E75C78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03D34003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A4B7374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1B99041B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83F46EA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0E906750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4D8158B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00BF5928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47CBF6F9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3B454957" w14:textId="783DA1E4" w:rsidR="006F320C" w:rsidRPr="008C2410" w:rsidRDefault="006F320C" w:rsidP="008C241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2AFCB7B1" w14:textId="77777777" w:rsidR="00B45B8F" w:rsidRDefault="00B45B8F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C1B6D2A" w14:textId="77777777" w:rsidR="006F320C" w:rsidRDefault="006F320C" w:rsidP="006F320C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7337C6F0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4615CD25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4D6BE579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3F4F356A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CC0F0E8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70E6E678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52482E7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44BEB4C1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2975649A" w14:textId="00F14826" w:rsidR="00886825" w:rsidRDefault="00886825" w:rsidP="008C241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43698051" w14:textId="77777777" w:rsidR="008C2410" w:rsidRPr="008C2410" w:rsidRDefault="008C2410" w:rsidP="008C241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7551600A" w14:textId="41DF4EED" w:rsidR="00C24D4E" w:rsidRDefault="00C24D4E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2EE3BAC2" w14:textId="71806417" w:rsidR="004020BA" w:rsidRDefault="004020B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58CA85C" w14:textId="6023C1BD" w:rsidR="004020BA" w:rsidRDefault="004020B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6CC5436" w14:textId="2DA07A88" w:rsidR="004020BA" w:rsidRDefault="004020B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008987DB" w14:textId="372D84DF" w:rsidR="00CC56D8" w:rsidRDefault="00CC56D8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84F2E36" w14:textId="40ACB2B2" w:rsidR="00CC56D8" w:rsidRDefault="00CC56D8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3C5031C7" w14:textId="77777777" w:rsidR="00CC56D8" w:rsidRDefault="00CC56D8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1BD3A254" w14:textId="59EF2A05" w:rsidR="00886825" w:rsidRPr="00ED6D6A" w:rsidRDefault="00ED6D6A" w:rsidP="00ED6D6A">
      <w:pPr>
        <w:pStyle w:val="a3"/>
        <w:tabs>
          <w:tab w:val="left" w:pos="1134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                                             </w:t>
      </w:r>
      <w:r w:rsidR="009219C4" w:rsidRPr="00ED6D6A">
        <w:rPr>
          <w:rFonts w:ascii="Times New Roman" w:hAnsi="Times New Roman" w:cs="Times New Roman"/>
          <w:spacing w:val="-8"/>
          <w:sz w:val="28"/>
          <w:szCs w:val="28"/>
          <w:lang w:val="uk-UA"/>
        </w:rPr>
        <w:t>Громадське слухання</w:t>
      </w:r>
    </w:p>
    <w:p w14:paraId="7B3206BB" w14:textId="6AA65169" w:rsidR="00ED6D6A" w:rsidRPr="00CC56D8" w:rsidRDefault="00426EDD" w:rsidP="0018687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</w:t>
      </w:r>
      <w:r w:rsidR="00E459F4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="00CC56D8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2</w:t>
      </w:r>
      <w:r w:rsidR="00A5029A">
        <w:rPr>
          <w:rFonts w:ascii="Times New Roman" w:hAnsi="Times New Roman" w:cs="Times New Roman"/>
          <w:spacing w:val="-8"/>
          <w:sz w:val="28"/>
          <w:szCs w:val="28"/>
          <w:lang w:val="uk-UA"/>
        </w:rPr>
        <w:t>6</w:t>
      </w:r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квітня 202</w:t>
      </w:r>
      <w:r w:rsidR="00CC56D8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3</w:t>
      </w:r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року</w:t>
      </w:r>
      <w:r w:rsidR="00E459F4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в </w:t>
      </w:r>
      <w:r w:rsidR="00E60B74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приміщенні</w:t>
      </w:r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КЗЗСО «</w:t>
      </w:r>
      <w:r w:rsidR="00302FE4">
        <w:rPr>
          <w:rFonts w:ascii="Times New Roman" w:hAnsi="Times New Roman" w:cs="Times New Roman"/>
          <w:spacing w:val="-8"/>
          <w:sz w:val="28"/>
          <w:szCs w:val="28"/>
          <w:lang w:val="uk-UA"/>
        </w:rPr>
        <w:t>Оленівська</w:t>
      </w:r>
      <w:r w:rsidR="00CC56D8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гімназія</w:t>
      </w:r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» за ініціативи гуманітарного відділу </w:t>
      </w:r>
      <w:proofErr w:type="spellStart"/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проведено</w:t>
      </w:r>
      <w:r w:rsidR="00E459F4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громадськ</w:t>
      </w:r>
      <w:r w:rsidR="00417E22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і слухання </w:t>
      </w:r>
      <w:r w:rsidR="00FC018E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щодо </w:t>
      </w:r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припинення шляхом ліквідації комунального закладу загальної середньої освіти «</w:t>
      </w:r>
      <w:r w:rsidR="00302FE4">
        <w:rPr>
          <w:rFonts w:ascii="Times New Roman" w:hAnsi="Times New Roman" w:cs="Times New Roman"/>
          <w:spacing w:val="-8"/>
          <w:sz w:val="28"/>
          <w:szCs w:val="28"/>
          <w:lang w:val="uk-UA"/>
        </w:rPr>
        <w:t>Оленівська</w:t>
      </w:r>
      <w:r w:rsidR="00CC56D8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гімназія</w:t>
      </w:r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» </w:t>
      </w:r>
      <w:proofErr w:type="spellStart"/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Луцького району Волинської області</w:t>
      </w:r>
      <w:r w:rsidR="0074526B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</w:p>
    <w:p w14:paraId="5D22E3F8" w14:textId="3C11285D" w:rsidR="00ED6D6A" w:rsidRPr="00CC56D8" w:rsidRDefault="00ED6D6A" w:rsidP="0018687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</w:t>
      </w:r>
      <w:r w:rsidR="00426EDD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A71907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</w:t>
      </w:r>
      <w:r w:rsidR="00186879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В</w:t>
      </w:r>
      <w:r w:rsidR="009219C4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публічному громадському обговоренні </w:t>
      </w:r>
      <w:r w:rsid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взяли участь голова </w:t>
      </w:r>
      <w:proofErr w:type="spellStart"/>
      <w:r w:rsid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ради,  жителі с. </w:t>
      </w:r>
      <w:proofErr w:type="spellStart"/>
      <w:r w:rsidR="00302FE4">
        <w:rPr>
          <w:rFonts w:ascii="Times New Roman" w:hAnsi="Times New Roman" w:cs="Times New Roman"/>
          <w:spacing w:val="-8"/>
          <w:sz w:val="28"/>
          <w:szCs w:val="28"/>
          <w:lang w:val="uk-UA"/>
        </w:rPr>
        <w:t>Оленівка</w:t>
      </w:r>
      <w:proofErr w:type="spellEnd"/>
      <w:r w:rsid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, педагоги та технічні працівники КЗЗСО «</w:t>
      </w:r>
      <w:r w:rsidR="00253BF2">
        <w:rPr>
          <w:rFonts w:ascii="Times New Roman" w:hAnsi="Times New Roman" w:cs="Times New Roman"/>
          <w:spacing w:val="-8"/>
          <w:sz w:val="28"/>
          <w:szCs w:val="28"/>
          <w:lang w:val="uk-UA"/>
        </w:rPr>
        <w:t>Оленівська гімназія»</w:t>
      </w:r>
      <w:r w:rsid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, члени робочої групи</w:t>
      </w:r>
      <w:r w:rsidR="00CC56D8" w:rsidRPr="006E6A1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з </w:t>
      </w:r>
      <w:r w:rsidR="00CC56D8" w:rsidRPr="006E6A17">
        <w:rPr>
          <w:rFonts w:ascii="Times New Roman" w:hAnsi="Times New Roman" w:cs="Times New Roman"/>
          <w:spacing w:val="-8"/>
          <w:sz w:val="28"/>
          <w:szCs w:val="28"/>
          <w:lang w:val="uk-UA"/>
        </w:rPr>
        <w:t>організації та проведення консультацій з громадськістю</w:t>
      </w:r>
      <w:r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 Всього – </w:t>
      </w:r>
      <w:r w:rsidR="00302FE4">
        <w:rPr>
          <w:rFonts w:ascii="Times New Roman" w:hAnsi="Times New Roman" w:cs="Times New Roman"/>
          <w:spacing w:val="-8"/>
          <w:sz w:val="28"/>
          <w:szCs w:val="28"/>
          <w:lang w:val="uk-UA"/>
        </w:rPr>
        <w:t>20</w:t>
      </w:r>
      <w:r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осіб.</w:t>
      </w:r>
    </w:p>
    <w:p w14:paraId="6C0A2F41" w14:textId="4E6F32F8" w:rsidR="003A0450" w:rsidRPr="003A0450" w:rsidRDefault="00186879" w:rsidP="003A0450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pacing w:val="-8"/>
          <w:sz w:val="28"/>
          <w:szCs w:val="28"/>
        </w:rPr>
      </w:pPr>
      <w:r w:rsidRPr="00CC56D8">
        <w:rPr>
          <w:spacing w:val="-8"/>
          <w:sz w:val="28"/>
          <w:szCs w:val="28"/>
        </w:rPr>
        <w:t xml:space="preserve">        </w:t>
      </w:r>
      <w:r w:rsidR="00A71907" w:rsidRPr="00CC56D8">
        <w:rPr>
          <w:spacing w:val="-8"/>
          <w:sz w:val="28"/>
          <w:szCs w:val="28"/>
        </w:rPr>
        <w:t xml:space="preserve"> </w:t>
      </w:r>
      <w:r w:rsidR="00ED6D6A" w:rsidRPr="00CC56D8">
        <w:rPr>
          <w:spacing w:val="-8"/>
          <w:sz w:val="28"/>
          <w:szCs w:val="28"/>
        </w:rPr>
        <w:t xml:space="preserve">На території с. </w:t>
      </w:r>
      <w:proofErr w:type="spellStart"/>
      <w:r w:rsidR="00302FE4">
        <w:rPr>
          <w:spacing w:val="-8"/>
          <w:sz w:val="28"/>
          <w:szCs w:val="28"/>
        </w:rPr>
        <w:t>Оленівка</w:t>
      </w:r>
      <w:proofErr w:type="spellEnd"/>
      <w:r w:rsidR="00ED6D6A" w:rsidRPr="00CC56D8">
        <w:rPr>
          <w:spacing w:val="-8"/>
          <w:sz w:val="28"/>
          <w:szCs w:val="28"/>
        </w:rPr>
        <w:t xml:space="preserve"> на даний час функціонує </w:t>
      </w:r>
      <w:r w:rsidR="00CC56D8">
        <w:rPr>
          <w:spacing w:val="-8"/>
          <w:sz w:val="28"/>
          <w:szCs w:val="28"/>
        </w:rPr>
        <w:t>заклад загальної середньої освіти</w:t>
      </w:r>
      <w:r w:rsidR="00ED6D6A" w:rsidRPr="00CC56D8">
        <w:rPr>
          <w:spacing w:val="-8"/>
          <w:sz w:val="28"/>
          <w:szCs w:val="28"/>
        </w:rPr>
        <w:t xml:space="preserve"> «</w:t>
      </w:r>
      <w:proofErr w:type="spellStart"/>
      <w:r w:rsidR="00CC56D8">
        <w:rPr>
          <w:spacing w:val="-8"/>
          <w:sz w:val="28"/>
          <w:szCs w:val="28"/>
        </w:rPr>
        <w:t>Тихотинська</w:t>
      </w:r>
      <w:proofErr w:type="spellEnd"/>
      <w:r w:rsidR="00CC56D8">
        <w:rPr>
          <w:spacing w:val="-8"/>
          <w:sz w:val="28"/>
          <w:szCs w:val="28"/>
        </w:rPr>
        <w:t xml:space="preserve"> гімназія».</w:t>
      </w:r>
      <w:r w:rsidR="00426EDD" w:rsidRPr="00CC56D8">
        <w:rPr>
          <w:spacing w:val="-8"/>
          <w:sz w:val="28"/>
          <w:szCs w:val="28"/>
        </w:rPr>
        <w:t xml:space="preserve">  В</w:t>
      </w:r>
      <w:r w:rsidR="00ED6D6A" w:rsidRPr="00CC56D8">
        <w:rPr>
          <w:spacing w:val="-8"/>
          <w:sz w:val="28"/>
          <w:szCs w:val="28"/>
        </w:rPr>
        <w:t xml:space="preserve"> </w:t>
      </w:r>
      <w:r w:rsidR="00542C4E">
        <w:rPr>
          <w:spacing w:val="-8"/>
          <w:sz w:val="28"/>
          <w:szCs w:val="28"/>
        </w:rPr>
        <w:t>даному закладі</w:t>
      </w:r>
      <w:r w:rsidR="0091565C" w:rsidRPr="00CC56D8">
        <w:rPr>
          <w:spacing w:val="-8"/>
          <w:sz w:val="28"/>
          <w:szCs w:val="28"/>
        </w:rPr>
        <w:t xml:space="preserve"> здобувають освіту </w:t>
      </w:r>
      <w:r w:rsidR="00302FE4">
        <w:rPr>
          <w:spacing w:val="-8"/>
          <w:sz w:val="28"/>
          <w:szCs w:val="28"/>
        </w:rPr>
        <w:t>30</w:t>
      </w:r>
      <w:r w:rsidR="00ED6D6A" w:rsidRPr="00CC56D8">
        <w:rPr>
          <w:spacing w:val="-8"/>
          <w:sz w:val="28"/>
          <w:szCs w:val="28"/>
        </w:rPr>
        <w:t xml:space="preserve"> учнів. </w:t>
      </w:r>
      <w:r w:rsidR="00542C4E">
        <w:rPr>
          <w:spacing w:val="-8"/>
          <w:sz w:val="28"/>
          <w:szCs w:val="28"/>
        </w:rPr>
        <w:t xml:space="preserve">Перший клас – </w:t>
      </w:r>
      <w:r w:rsidR="00302FE4">
        <w:rPr>
          <w:spacing w:val="-8"/>
          <w:sz w:val="28"/>
          <w:szCs w:val="28"/>
        </w:rPr>
        <w:t>5</w:t>
      </w:r>
      <w:r w:rsidR="00542C4E">
        <w:rPr>
          <w:spacing w:val="-8"/>
          <w:sz w:val="28"/>
          <w:szCs w:val="28"/>
        </w:rPr>
        <w:t xml:space="preserve">, другий – </w:t>
      </w:r>
      <w:r w:rsidR="00302FE4">
        <w:rPr>
          <w:spacing w:val="-8"/>
          <w:sz w:val="28"/>
          <w:szCs w:val="28"/>
        </w:rPr>
        <w:t>2,</w:t>
      </w:r>
      <w:r w:rsidR="00542C4E">
        <w:rPr>
          <w:spacing w:val="-8"/>
          <w:sz w:val="28"/>
          <w:szCs w:val="28"/>
        </w:rPr>
        <w:t xml:space="preserve"> третій – </w:t>
      </w:r>
      <w:r w:rsidR="00302FE4">
        <w:rPr>
          <w:spacing w:val="-8"/>
          <w:sz w:val="28"/>
          <w:szCs w:val="28"/>
        </w:rPr>
        <w:t>7</w:t>
      </w:r>
      <w:r w:rsidR="00542C4E">
        <w:rPr>
          <w:spacing w:val="-8"/>
          <w:sz w:val="28"/>
          <w:szCs w:val="28"/>
        </w:rPr>
        <w:t xml:space="preserve">, четвертий – </w:t>
      </w:r>
      <w:r w:rsidR="00302FE4">
        <w:rPr>
          <w:spacing w:val="-8"/>
          <w:sz w:val="28"/>
          <w:szCs w:val="28"/>
        </w:rPr>
        <w:t>0</w:t>
      </w:r>
      <w:r w:rsidR="00542C4E">
        <w:rPr>
          <w:spacing w:val="-8"/>
          <w:sz w:val="28"/>
          <w:szCs w:val="28"/>
        </w:rPr>
        <w:t xml:space="preserve">, п’ятий – </w:t>
      </w:r>
      <w:r w:rsidR="00302FE4">
        <w:rPr>
          <w:spacing w:val="-8"/>
          <w:sz w:val="28"/>
          <w:szCs w:val="28"/>
        </w:rPr>
        <w:t>3</w:t>
      </w:r>
      <w:r w:rsidR="00542C4E">
        <w:rPr>
          <w:spacing w:val="-8"/>
          <w:sz w:val="28"/>
          <w:szCs w:val="28"/>
        </w:rPr>
        <w:t>, шостий</w:t>
      </w:r>
      <w:r w:rsidR="00302FE4">
        <w:rPr>
          <w:spacing w:val="-8"/>
          <w:sz w:val="28"/>
          <w:szCs w:val="28"/>
        </w:rPr>
        <w:t xml:space="preserve"> – 0,</w:t>
      </w:r>
      <w:r w:rsidR="00542C4E">
        <w:rPr>
          <w:spacing w:val="-8"/>
          <w:sz w:val="28"/>
          <w:szCs w:val="28"/>
        </w:rPr>
        <w:t xml:space="preserve"> сьомий – </w:t>
      </w:r>
      <w:r w:rsidR="00302FE4">
        <w:rPr>
          <w:spacing w:val="-8"/>
          <w:sz w:val="28"/>
          <w:szCs w:val="28"/>
        </w:rPr>
        <w:t>3</w:t>
      </w:r>
      <w:r w:rsidR="00542C4E">
        <w:rPr>
          <w:spacing w:val="-8"/>
          <w:sz w:val="28"/>
          <w:szCs w:val="28"/>
        </w:rPr>
        <w:t xml:space="preserve">, восьмий – </w:t>
      </w:r>
      <w:r w:rsidR="00302FE4">
        <w:rPr>
          <w:spacing w:val="-8"/>
          <w:sz w:val="28"/>
          <w:szCs w:val="28"/>
        </w:rPr>
        <w:t>3</w:t>
      </w:r>
      <w:r w:rsidR="00542C4E">
        <w:rPr>
          <w:spacing w:val="-8"/>
          <w:sz w:val="28"/>
          <w:szCs w:val="28"/>
        </w:rPr>
        <w:t xml:space="preserve">, дев’ятий – </w:t>
      </w:r>
      <w:r w:rsidR="00302FE4">
        <w:rPr>
          <w:spacing w:val="-8"/>
          <w:sz w:val="28"/>
          <w:szCs w:val="28"/>
        </w:rPr>
        <w:t>7</w:t>
      </w:r>
      <w:r w:rsidR="00542C4E">
        <w:rPr>
          <w:spacing w:val="-8"/>
          <w:sz w:val="28"/>
          <w:szCs w:val="28"/>
        </w:rPr>
        <w:t>.</w:t>
      </w:r>
      <w:r w:rsidR="00ED6D6A" w:rsidRPr="00CC56D8">
        <w:rPr>
          <w:spacing w:val="-8"/>
          <w:sz w:val="28"/>
          <w:szCs w:val="28"/>
        </w:rPr>
        <w:t xml:space="preserve"> </w:t>
      </w:r>
      <w:r w:rsidR="0091565C" w:rsidRPr="00CC56D8">
        <w:rPr>
          <w:spacing w:val="-8"/>
          <w:sz w:val="28"/>
          <w:szCs w:val="28"/>
        </w:rPr>
        <w:t xml:space="preserve">Працює </w:t>
      </w:r>
      <w:r w:rsidR="00542C4E">
        <w:rPr>
          <w:spacing w:val="-8"/>
          <w:sz w:val="28"/>
          <w:szCs w:val="28"/>
        </w:rPr>
        <w:t>1</w:t>
      </w:r>
      <w:r w:rsidR="00302FE4">
        <w:rPr>
          <w:spacing w:val="-8"/>
          <w:sz w:val="28"/>
          <w:szCs w:val="28"/>
        </w:rPr>
        <w:t>1</w:t>
      </w:r>
      <w:r w:rsidR="00542C4E">
        <w:rPr>
          <w:spacing w:val="-8"/>
          <w:sz w:val="28"/>
          <w:szCs w:val="28"/>
        </w:rPr>
        <w:t xml:space="preserve"> педагогічних працівників</w:t>
      </w:r>
      <w:r w:rsidR="00ED6D6A" w:rsidRPr="00CC56D8">
        <w:rPr>
          <w:spacing w:val="-8"/>
          <w:sz w:val="28"/>
          <w:szCs w:val="28"/>
        </w:rPr>
        <w:t>. У наступному навчальном</w:t>
      </w:r>
      <w:r w:rsidR="0091565C" w:rsidRPr="00CC56D8">
        <w:rPr>
          <w:spacing w:val="-8"/>
          <w:sz w:val="28"/>
          <w:szCs w:val="28"/>
        </w:rPr>
        <w:t xml:space="preserve">у році у школі залишиться </w:t>
      </w:r>
      <w:r w:rsidR="00542C4E">
        <w:rPr>
          <w:spacing w:val="-8"/>
          <w:sz w:val="28"/>
          <w:szCs w:val="28"/>
        </w:rPr>
        <w:t>2</w:t>
      </w:r>
      <w:r w:rsidR="00901F76">
        <w:rPr>
          <w:spacing w:val="-8"/>
          <w:sz w:val="28"/>
          <w:szCs w:val="28"/>
        </w:rPr>
        <w:t>2</w:t>
      </w:r>
      <w:r w:rsidR="00EB73A2" w:rsidRPr="00CC56D8">
        <w:rPr>
          <w:spacing w:val="-8"/>
          <w:sz w:val="28"/>
          <w:szCs w:val="28"/>
        </w:rPr>
        <w:t xml:space="preserve"> учні</w:t>
      </w:r>
      <w:r w:rsidR="003A0450" w:rsidRPr="003A045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A0450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і </w:t>
      </w:r>
      <w:r w:rsidR="003A0450" w:rsidRPr="003A0450">
        <w:rPr>
          <w:spacing w:val="-8"/>
          <w:sz w:val="28"/>
          <w:szCs w:val="28"/>
        </w:rPr>
        <w:t>відповідно до чинного законодавства України утримання такого закладу освіти (заробітна плата педагогічних працівників) має відбуватися за рахунок місцевого бюджету.</w:t>
      </w:r>
    </w:p>
    <w:p w14:paraId="3547FF96" w14:textId="77777777" w:rsidR="00901F76" w:rsidRDefault="003A0450" w:rsidP="003A0450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</w:rPr>
      </w:pPr>
      <w:r w:rsidRPr="00932D4B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="00901F76" w:rsidRPr="00DD551A">
        <w:rPr>
          <w:sz w:val="28"/>
          <w:szCs w:val="28"/>
        </w:rPr>
        <w:t>Аналіз народжуваності по селу за останні роки невтішний (</w:t>
      </w:r>
      <w:r w:rsidR="00901F76">
        <w:rPr>
          <w:sz w:val="28"/>
          <w:szCs w:val="28"/>
        </w:rPr>
        <w:t>2022 – 0; 2021 –  3</w:t>
      </w:r>
      <w:r w:rsidR="00901F76" w:rsidRPr="00DD551A">
        <w:rPr>
          <w:sz w:val="28"/>
          <w:szCs w:val="28"/>
        </w:rPr>
        <w:t xml:space="preserve">; 2020 - </w:t>
      </w:r>
      <w:r w:rsidR="00901F76">
        <w:rPr>
          <w:sz w:val="28"/>
          <w:szCs w:val="28"/>
        </w:rPr>
        <w:t>3</w:t>
      </w:r>
      <w:r w:rsidR="00901F76" w:rsidRPr="00DD551A">
        <w:rPr>
          <w:sz w:val="28"/>
          <w:szCs w:val="28"/>
        </w:rPr>
        <w:t xml:space="preserve"> ; 2019-</w:t>
      </w:r>
      <w:r w:rsidR="00901F76">
        <w:rPr>
          <w:sz w:val="28"/>
          <w:szCs w:val="28"/>
        </w:rPr>
        <w:t>2</w:t>
      </w:r>
      <w:r w:rsidR="00901F76" w:rsidRPr="00DD551A">
        <w:rPr>
          <w:sz w:val="28"/>
          <w:szCs w:val="28"/>
        </w:rPr>
        <w:t>; 2018 –</w:t>
      </w:r>
      <w:r w:rsidR="00901F76">
        <w:rPr>
          <w:sz w:val="28"/>
          <w:szCs w:val="28"/>
        </w:rPr>
        <w:t xml:space="preserve"> 7; 2017 – 3</w:t>
      </w:r>
      <w:r w:rsidR="00901F76" w:rsidRPr="00DD551A">
        <w:rPr>
          <w:sz w:val="28"/>
          <w:szCs w:val="28"/>
        </w:rPr>
        <w:t xml:space="preserve">). </w:t>
      </w:r>
    </w:p>
    <w:p w14:paraId="62E8383E" w14:textId="6FA20288" w:rsidR="003A0450" w:rsidRPr="003A0450" w:rsidRDefault="00ED6D6A" w:rsidP="003A0450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pacing w:val="-8"/>
          <w:sz w:val="28"/>
          <w:szCs w:val="28"/>
        </w:rPr>
      </w:pPr>
      <w:r w:rsidRPr="00CC56D8">
        <w:rPr>
          <w:spacing w:val="-8"/>
          <w:sz w:val="28"/>
          <w:szCs w:val="28"/>
        </w:rPr>
        <w:t xml:space="preserve">        </w:t>
      </w:r>
      <w:r w:rsidR="00A71907" w:rsidRPr="00CC56D8">
        <w:rPr>
          <w:spacing w:val="-8"/>
          <w:sz w:val="28"/>
          <w:szCs w:val="28"/>
        </w:rPr>
        <w:t xml:space="preserve">  </w:t>
      </w:r>
      <w:r w:rsidR="003A0450" w:rsidRPr="003A0450">
        <w:rPr>
          <w:spacing w:val="-8"/>
          <w:sz w:val="28"/>
          <w:szCs w:val="28"/>
        </w:rPr>
        <w:t>Головне у закладі освіти – це якість знань, рівень підготовки учнів, вміння набувати навиків спілкування в колективі однолітків, вчитися здобувати лідерські навики, мати можливість повноцінного розвитку своїх здібностей та творчої майстерності. Бо тільки у конкурентному учнівському середовищі у дітей є мотивація до кращих результатів у навчанні. Моніторинг же якості знань учнів у закладах освіти з малою наповнюваністю показав, що рівень знань у них нижче на 30-35%, соціалізація учнів занижена  в порівнянні з однолітками  спроможних шкіл (як приклад 2 хлопчики в класі не можуть сформувати ні футбольну ні волейбольну команду, а відсутність належного соціуму впливає в майбутньому на відносини в дорослому житті).</w:t>
      </w:r>
    </w:p>
    <w:p w14:paraId="00FED368" w14:textId="57537367" w:rsidR="003A0450" w:rsidRPr="003A0450" w:rsidRDefault="003A0450" w:rsidP="003A0450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pacing w:val="-8"/>
          <w:sz w:val="28"/>
          <w:szCs w:val="28"/>
        </w:rPr>
      </w:pPr>
      <w:r w:rsidRPr="003A0450">
        <w:rPr>
          <w:spacing w:val="-8"/>
          <w:sz w:val="28"/>
          <w:szCs w:val="28"/>
        </w:rPr>
        <w:t xml:space="preserve">            Відповідно до Закону України  «Про повну загальну середню освіту» і до фінансових нормативів, якщо в класі менше 5 дітей, діє індивідуальна форма навчання це така форма навчання, коли дитина має у  4-5 разів менше  годин  навчання, ніж у класі з більшою наповнюваністю. У класі протягом тижня учень працює на 20 - 32 уроках, а при індивідуальному навчанні усі предмети викладаються на 8 уроках. Тож,   учні </w:t>
      </w:r>
      <w:r w:rsidR="00901F76">
        <w:rPr>
          <w:spacing w:val="-8"/>
          <w:sz w:val="28"/>
          <w:szCs w:val="28"/>
        </w:rPr>
        <w:t>Оленівської</w:t>
      </w:r>
      <w:r w:rsidRPr="003A0450">
        <w:rPr>
          <w:spacing w:val="-8"/>
          <w:sz w:val="28"/>
          <w:szCs w:val="28"/>
        </w:rPr>
        <w:t xml:space="preserve"> гімназії  мають навчатися   по одній або по дві години у день. І кожна година ділиться по 10 – 15 хвилин на окремий предмет : 10 хвилин  української мови, 10 хвилин математики, 10 хвилин фізкультури, 10 хвилин   читання, 10 хвилин   іноземної мови і т. д. Про як</w:t>
      </w:r>
      <w:r>
        <w:rPr>
          <w:spacing w:val="-8"/>
          <w:sz w:val="28"/>
          <w:szCs w:val="28"/>
        </w:rPr>
        <w:t>у якість знань може іти мова?! В</w:t>
      </w:r>
      <w:r w:rsidRPr="003A0450">
        <w:rPr>
          <w:spacing w:val="-8"/>
          <w:sz w:val="28"/>
          <w:szCs w:val="28"/>
        </w:rPr>
        <w:t xml:space="preserve">ід цього не повинні страждати діти с. </w:t>
      </w:r>
      <w:proofErr w:type="spellStart"/>
      <w:r w:rsidR="00901F76">
        <w:rPr>
          <w:spacing w:val="-8"/>
          <w:sz w:val="28"/>
          <w:szCs w:val="28"/>
        </w:rPr>
        <w:t>Оленівка</w:t>
      </w:r>
      <w:proofErr w:type="spellEnd"/>
      <w:r w:rsidRPr="003A0450">
        <w:rPr>
          <w:spacing w:val="-8"/>
          <w:sz w:val="28"/>
          <w:szCs w:val="28"/>
        </w:rPr>
        <w:t>.  Вони не повинні ні в чому уступати своїм  ровесникам та мати до</w:t>
      </w:r>
      <w:r>
        <w:rPr>
          <w:spacing w:val="-8"/>
          <w:sz w:val="28"/>
          <w:szCs w:val="28"/>
        </w:rPr>
        <w:t>брий старт для дорослого життя.</w:t>
      </w:r>
    </w:p>
    <w:p w14:paraId="262DE894" w14:textId="50FAE742" w:rsidR="003A0450" w:rsidRDefault="003A0450" w:rsidP="003A0450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pacing w:val="-8"/>
          <w:sz w:val="28"/>
          <w:szCs w:val="28"/>
        </w:rPr>
      </w:pPr>
      <w:r w:rsidRPr="003A0450">
        <w:rPr>
          <w:spacing w:val="-8"/>
          <w:sz w:val="28"/>
          <w:szCs w:val="28"/>
        </w:rPr>
        <w:t xml:space="preserve">            Підвіз учнів з с. </w:t>
      </w:r>
      <w:proofErr w:type="spellStart"/>
      <w:r w:rsidR="00901F76">
        <w:rPr>
          <w:spacing w:val="-8"/>
          <w:sz w:val="28"/>
          <w:szCs w:val="28"/>
        </w:rPr>
        <w:t>Оленівка</w:t>
      </w:r>
      <w:proofErr w:type="spellEnd"/>
      <w:r w:rsidR="00901F76">
        <w:rPr>
          <w:spacing w:val="-8"/>
          <w:sz w:val="28"/>
          <w:szCs w:val="28"/>
        </w:rPr>
        <w:t xml:space="preserve"> до К</w:t>
      </w:r>
      <w:r w:rsidRPr="003A0450">
        <w:rPr>
          <w:spacing w:val="-8"/>
          <w:sz w:val="28"/>
          <w:szCs w:val="28"/>
        </w:rPr>
        <w:t>ЗЗСО «</w:t>
      </w:r>
      <w:proofErr w:type="spellStart"/>
      <w:r w:rsidR="00901F76">
        <w:rPr>
          <w:spacing w:val="-8"/>
          <w:sz w:val="28"/>
          <w:szCs w:val="28"/>
        </w:rPr>
        <w:t>Топільненський</w:t>
      </w:r>
      <w:proofErr w:type="spellEnd"/>
      <w:r w:rsidRPr="003A0450">
        <w:rPr>
          <w:spacing w:val="-8"/>
          <w:sz w:val="28"/>
          <w:szCs w:val="28"/>
        </w:rPr>
        <w:t xml:space="preserve"> ліцей» </w:t>
      </w:r>
      <w:r w:rsidR="00901F76">
        <w:rPr>
          <w:spacing w:val="-8"/>
          <w:sz w:val="28"/>
          <w:szCs w:val="28"/>
        </w:rPr>
        <w:t xml:space="preserve">буде </w:t>
      </w:r>
      <w:r w:rsidRPr="003A0450">
        <w:rPr>
          <w:spacing w:val="-8"/>
          <w:sz w:val="28"/>
          <w:szCs w:val="28"/>
        </w:rPr>
        <w:t>здійсню</w:t>
      </w:r>
      <w:r w:rsidR="00901F76">
        <w:rPr>
          <w:spacing w:val="-8"/>
          <w:sz w:val="28"/>
          <w:szCs w:val="28"/>
        </w:rPr>
        <w:t xml:space="preserve">ватися </w:t>
      </w:r>
      <w:r w:rsidRPr="003A0450">
        <w:rPr>
          <w:spacing w:val="-8"/>
          <w:sz w:val="28"/>
          <w:szCs w:val="28"/>
        </w:rPr>
        <w:t xml:space="preserve"> шкільним автобусом. </w:t>
      </w:r>
    </w:p>
    <w:p w14:paraId="299BF131" w14:textId="76B74005" w:rsidR="00186879" w:rsidRPr="00CC56D8" w:rsidRDefault="003A0450" w:rsidP="003A0450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</w:t>
      </w:r>
      <w:r w:rsidR="00186879" w:rsidRPr="00CC56D8">
        <w:rPr>
          <w:spacing w:val="-8"/>
          <w:sz w:val="28"/>
          <w:szCs w:val="28"/>
        </w:rPr>
        <w:t xml:space="preserve">Вчителям, які мають основне місце роботи у </w:t>
      </w:r>
      <w:r>
        <w:rPr>
          <w:spacing w:val="-8"/>
          <w:sz w:val="28"/>
          <w:szCs w:val="28"/>
        </w:rPr>
        <w:t>КЗЗСО «</w:t>
      </w:r>
      <w:r w:rsidR="00901F76">
        <w:rPr>
          <w:spacing w:val="-8"/>
          <w:sz w:val="28"/>
          <w:szCs w:val="28"/>
        </w:rPr>
        <w:t>Оленівська</w:t>
      </w:r>
      <w:r>
        <w:rPr>
          <w:spacing w:val="-8"/>
          <w:sz w:val="28"/>
          <w:szCs w:val="28"/>
        </w:rPr>
        <w:t xml:space="preserve"> гімназія»</w:t>
      </w:r>
      <w:r w:rsidR="00186879" w:rsidRPr="00CC56D8">
        <w:rPr>
          <w:spacing w:val="-8"/>
          <w:sz w:val="28"/>
          <w:szCs w:val="28"/>
        </w:rPr>
        <w:t xml:space="preserve"> буде запропоновано педагогічне навантаження у закладах освіти </w:t>
      </w:r>
      <w:r>
        <w:rPr>
          <w:spacing w:val="-8"/>
          <w:sz w:val="28"/>
          <w:szCs w:val="28"/>
        </w:rPr>
        <w:t>громади</w:t>
      </w:r>
      <w:r w:rsidR="00186879" w:rsidRPr="00CC56D8">
        <w:rPr>
          <w:spacing w:val="-8"/>
          <w:sz w:val="28"/>
          <w:szCs w:val="28"/>
        </w:rPr>
        <w:t>.</w:t>
      </w:r>
    </w:p>
    <w:p w14:paraId="42F977A4" w14:textId="776FB5C0" w:rsidR="00186879" w:rsidRPr="00CC56D8" w:rsidRDefault="00186879" w:rsidP="0018687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Кожен з учасників зборів мав змогу висловити свої міркування та задати питання. </w:t>
      </w:r>
    </w:p>
    <w:p w14:paraId="5D0159D3" w14:textId="513701B7" w:rsidR="00426EDD" w:rsidRPr="00CC56D8" w:rsidRDefault="00426EDD" w:rsidP="00426ED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За результатами обговорення</w:t>
      </w:r>
      <w:r w:rsidR="00FC2FA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були прийняті наступні рішення</w:t>
      </w:r>
      <w:r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:</w:t>
      </w:r>
    </w:p>
    <w:p w14:paraId="17DFD630" w14:textId="4F363806" w:rsidR="00426EDD" w:rsidRPr="00CC56D8" w:rsidRDefault="00E60B74" w:rsidP="00E60B7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</w:t>
      </w:r>
      <w:r w:rsidR="00426EDD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1. Погодити  припинення шляхом ліквідації комунального закладу загальної середньої освіти «</w:t>
      </w:r>
      <w:r w:rsidR="00901F76">
        <w:rPr>
          <w:rFonts w:ascii="Times New Roman" w:hAnsi="Times New Roman" w:cs="Times New Roman"/>
          <w:spacing w:val="-8"/>
          <w:sz w:val="28"/>
          <w:szCs w:val="28"/>
          <w:lang w:val="uk-UA"/>
        </w:rPr>
        <w:t>Оленівська</w:t>
      </w:r>
      <w:r w:rsidR="00FC2FA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гімназія</w:t>
      </w:r>
      <w:r w:rsidR="00426EDD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» </w:t>
      </w:r>
      <w:proofErr w:type="spellStart"/>
      <w:r w:rsidR="00426EDD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426EDD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Луцького району </w:t>
      </w:r>
      <w:r w:rsidR="00FC2FAB">
        <w:rPr>
          <w:rFonts w:ascii="Times New Roman" w:hAnsi="Times New Roman" w:cs="Times New Roman"/>
          <w:spacing w:val="-8"/>
          <w:sz w:val="28"/>
          <w:szCs w:val="28"/>
          <w:lang w:val="uk-UA"/>
        </w:rPr>
        <w:t>Волинської області</w:t>
      </w:r>
      <w:r w:rsidR="00426EDD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</w:p>
    <w:p w14:paraId="01289D73" w14:textId="2E4FD0BA" w:rsidR="00426EDD" w:rsidRPr="00CC56D8" w:rsidRDefault="00E60B74" w:rsidP="00E60B7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</w:t>
      </w:r>
      <w:r w:rsidR="00426EDD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2. Рекомендувати гуманітарному відділу </w:t>
      </w:r>
      <w:proofErr w:type="spellStart"/>
      <w:r w:rsidR="00426EDD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426EDD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та КЗЗСО «</w:t>
      </w:r>
      <w:proofErr w:type="spellStart"/>
      <w:r w:rsidR="00901F76">
        <w:rPr>
          <w:rFonts w:ascii="Times New Roman" w:hAnsi="Times New Roman" w:cs="Times New Roman"/>
          <w:spacing w:val="-8"/>
          <w:sz w:val="28"/>
          <w:szCs w:val="28"/>
          <w:lang w:val="uk-UA"/>
        </w:rPr>
        <w:t>Топільненський</w:t>
      </w:r>
      <w:proofErr w:type="spellEnd"/>
      <w:r w:rsidR="00901F7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426EDD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ліцей» до початку нового навчального року відкоригувати маршрут руху шкільного автобуса.</w:t>
      </w:r>
    </w:p>
    <w:p w14:paraId="49D3CA36" w14:textId="77777777" w:rsidR="00426EDD" w:rsidRPr="00186879" w:rsidRDefault="00426EDD" w:rsidP="00186879">
      <w:pPr>
        <w:shd w:val="clear" w:color="auto" w:fill="FFFFFF"/>
        <w:spacing w:after="0"/>
        <w:jc w:val="both"/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1E591128" w14:textId="77777777" w:rsidR="00ED6D6A" w:rsidRPr="00186879" w:rsidRDefault="00ED6D6A" w:rsidP="00ED6D6A">
      <w:pPr>
        <w:pStyle w:val="a3"/>
        <w:tabs>
          <w:tab w:val="left" w:pos="1134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9F3E261" w14:textId="77777777" w:rsidR="00ED6D6A" w:rsidRDefault="00ED6D6A" w:rsidP="00ED6D6A">
      <w:pPr>
        <w:pStyle w:val="a3"/>
        <w:tabs>
          <w:tab w:val="left" w:pos="1134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sectPr w:rsidR="00ED6D6A" w:rsidSect="007157FA">
      <w:pgSz w:w="12240" w:h="15840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813D2C"/>
    <w:multiLevelType w:val="hybridMultilevel"/>
    <w:tmpl w:val="09CE7C6E"/>
    <w:lvl w:ilvl="0" w:tplc="2454F7C0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000893"/>
    <w:rsid w:val="0009115C"/>
    <w:rsid w:val="000A5299"/>
    <w:rsid w:val="00186879"/>
    <w:rsid w:val="001D5599"/>
    <w:rsid w:val="00253BF2"/>
    <w:rsid w:val="002877C4"/>
    <w:rsid w:val="002C0190"/>
    <w:rsid w:val="002F5657"/>
    <w:rsid w:val="00302FE4"/>
    <w:rsid w:val="00303B7F"/>
    <w:rsid w:val="00306D31"/>
    <w:rsid w:val="003528C0"/>
    <w:rsid w:val="00397FF1"/>
    <w:rsid w:val="003A0450"/>
    <w:rsid w:val="003B6E9C"/>
    <w:rsid w:val="003D4A5A"/>
    <w:rsid w:val="004020BA"/>
    <w:rsid w:val="00417E22"/>
    <w:rsid w:val="00420D55"/>
    <w:rsid w:val="00426EDD"/>
    <w:rsid w:val="00453211"/>
    <w:rsid w:val="00473E47"/>
    <w:rsid w:val="00484A05"/>
    <w:rsid w:val="004C15F5"/>
    <w:rsid w:val="004F51A1"/>
    <w:rsid w:val="0051291C"/>
    <w:rsid w:val="0051407C"/>
    <w:rsid w:val="00533C38"/>
    <w:rsid w:val="0054296D"/>
    <w:rsid w:val="00542C4E"/>
    <w:rsid w:val="005C1F4A"/>
    <w:rsid w:val="005E7588"/>
    <w:rsid w:val="005F2C06"/>
    <w:rsid w:val="006273AB"/>
    <w:rsid w:val="006405B1"/>
    <w:rsid w:val="006E6A17"/>
    <w:rsid w:val="006F320C"/>
    <w:rsid w:val="006F4DB8"/>
    <w:rsid w:val="00703479"/>
    <w:rsid w:val="0070394C"/>
    <w:rsid w:val="007157FA"/>
    <w:rsid w:val="00721ACF"/>
    <w:rsid w:val="0074526B"/>
    <w:rsid w:val="007D1508"/>
    <w:rsid w:val="007E6E97"/>
    <w:rsid w:val="007F5B99"/>
    <w:rsid w:val="00854410"/>
    <w:rsid w:val="00886825"/>
    <w:rsid w:val="008913A5"/>
    <w:rsid w:val="008944C4"/>
    <w:rsid w:val="00897799"/>
    <w:rsid w:val="008C2410"/>
    <w:rsid w:val="00901F76"/>
    <w:rsid w:val="0091565C"/>
    <w:rsid w:val="009219C4"/>
    <w:rsid w:val="00931EF9"/>
    <w:rsid w:val="0094542D"/>
    <w:rsid w:val="009A229C"/>
    <w:rsid w:val="00A053D4"/>
    <w:rsid w:val="00A16ACE"/>
    <w:rsid w:val="00A31ED1"/>
    <w:rsid w:val="00A3215D"/>
    <w:rsid w:val="00A5029A"/>
    <w:rsid w:val="00A71907"/>
    <w:rsid w:val="00A85BEA"/>
    <w:rsid w:val="00AB119C"/>
    <w:rsid w:val="00AF6057"/>
    <w:rsid w:val="00B406C1"/>
    <w:rsid w:val="00B41C58"/>
    <w:rsid w:val="00B45B8F"/>
    <w:rsid w:val="00BB613C"/>
    <w:rsid w:val="00BE0248"/>
    <w:rsid w:val="00C057AE"/>
    <w:rsid w:val="00C11F9B"/>
    <w:rsid w:val="00C13E0E"/>
    <w:rsid w:val="00C24D4E"/>
    <w:rsid w:val="00C3117E"/>
    <w:rsid w:val="00C33EAD"/>
    <w:rsid w:val="00C47182"/>
    <w:rsid w:val="00C7418B"/>
    <w:rsid w:val="00CA40FC"/>
    <w:rsid w:val="00CC56D8"/>
    <w:rsid w:val="00D54EDF"/>
    <w:rsid w:val="00D63627"/>
    <w:rsid w:val="00D63886"/>
    <w:rsid w:val="00D76B33"/>
    <w:rsid w:val="00DC7D93"/>
    <w:rsid w:val="00DD1F7A"/>
    <w:rsid w:val="00DD3E49"/>
    <w:rsid w:val="00DD6818"/>
    <w:rsid w:val="00DE3283"/>
    <w:rsid w:val="00E1395A"/>
    <w:rsid w:val="00E459F4"/>
    <w:rsid w:val="00E60B74"/>
    <w:rsid w:val="00EB73A2"/>
    <w:rsid w:val="00EC41DA"/>
    <w:rsid w:val="00ED6D6A"/>
    <w:rsid w:val="00EF63A7"/>
    <w:rsid w:val="00F15749"/>
    <w:rsid w:val="00F16FDE"/>
    <w:rsid w:val="00F328AF"/>
    <w:rsid w:val="00FC018E"/>
    <w:rsid w:val="00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67E9"/>
  <w15:docId w15:val="{0136E61C-23BE-4760-BB7F-EB4342CD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19C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8">
    <w:name w:val="Normal (Web)"/>
    <w:basedOn w:val="a"/>
    <w:uiPriority w:val="99"/>
    <w:unhideWhenUsed/>
    <w:rsid w:val="0092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96DFA-D06B-4B68-B139-570D68CF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4068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 Савчук</dc:creator>
  <cp:lastModifiedBy>Василь Сергійович</cp:lastModifiedBy>
  <cp:revision>4</cp:revision>
  <cp:lastPrinted>2021-04-08T10:55:00Z</cp:lastPrinted>
  <dcterms:created xsi:type="dcterms:W3CDTF">2023-05-15T06:59:00Z</dcterms:created>
  <dcterms:modified xsi:type="dcterms:W3CDTF">2023-05-15T07:03:00Z</dcterms:modified>
</cp:coreProperties>
</file>