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AE" w:rsidRPr="008837D6" w:rsidRDefault="00775AAE" w:rsidP="00775AAE">
      <w:pPr>
        <w:shd w:val="clear" w:color="auto" w:fill="FFFFFF"/>
        <w:jc w:val="center"/>
        <w:textAlignment w:val="baseline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</w:t>
      </w:r>
      <w:r w:rsidRPr="008837D6">
        <w:rPr>
          <w:b/>
          <w:sz w:val="28"/>
          <w:szCs w:val="28"/>
          <w:lang w:val="uk-UA" w:eastAsia="uk-UA"/>
        </w:rPr>
        <w:t>ЗВІТ ПРО РОБОТУ</w:t>
      </w:r>
    </w:p>
    <w:p w:rsidR="00775AAE" w:rsidRPr="008837D6" w:rsidRDefault="00775AAE" w:rsidP="00253B6C">
      <w:pPr>
        <w:shd w:val="clear" w:color="auto" w:fill="FFFFFF"/>
        <w:ind w:left="567"/>
        <w:jc w:val="center"/>
        <w:textAlignment w:val="baseline"/>
        <w:rPr>
          <w:b/>
          <w:sz w:val="28"/>
          <w:szCs w:val="28"/>
          <w:lang w:val="uk-UA"/>
        </w:rPr>
      </w:pPr>
      <w:r w:rsidRPr="008837D6">
        <w:rPr>
          <w:b/>
          <w:sz w:val="28"/>
          <w:szCs w:val="28"/>
          <w:lang w:val="uk-UA" w:eastAsia="uk-UA"/>
        </w:rPr>
        <w:t xml:space="preserve"> П</w:t>
      </w:r>
      <w:r w:rsidRPr="008837D6">
        <w:rPr>
          <w:b/>
          <w:sz w:val="28"/>
          <w:szCs w:val="28"/>
          <w:lang w:val="uk-UA"/>
        </w:rPr>
        <w:t>ідприємства житлово-комунального господарства Рожищенської міської ради  в 2022 році</w:t>
      </w:r>
    </w:p>
    <w:p w:rsidR="00775AAE" w:rsidRPr="008837D6" w:rsidRDefault="00775AAE" w:rsidP="00775AAE">
      <w:pPr>
        <w:shd w:val="clear" w:color="auto" w:fill="FFFFFF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775AAE" w:rsidRPr="00253B6C" w:rsidRDefault="00775AAE" w:rsidP="00253B6C">
      <w:pPr>
        <w:ind w:firstLine="851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Підприємством ЖКГ у 2022 році було надано житлово-комунальних послуг населенню, бюджетним організаціям та іншим споживачам на суму </w:t>
      </w:r>
      <w:r w:rsidRPr="00513C40">
        <w:rPr>
          <w:sz w:val="28"/>
          <w:szCs w:val="28"/>
          <w:lang w:val="uk-UA"/>
        </w:rPr>
        <w:t>12</w:t>
      </w:r>
      <w:r w:rsidR="00BF2582" w:rsidRPr="00513C40">
        <w:rPr>
          <w:sz w:val="28"/>
          <w:szCs w:val="28"/>
          <w:lang w:val="uk-UA"/>
        </w:rPr>
        <w:t>144,9</w:t>
      </w:r>
      <w:r w:rsidR="00513C40">
        <w:rPr>
          <w:b/>
          <w:sz w:val="28"/>
          <w:szCs w:val="28"/>
          <w:lang w:val="uk-UA"/>
        </w:rPr>
        <w:t xml:space="preserve"> </w:t>
      </w:r>
      <w:r w:rsidR="00513C40">
        <w:rPr>
          <w:sz w:val="28"/>
          <w:szCs w:val="28"/>
          <w:lang w:val="uk-UA"/>
        </w:rPr>
        <w:t>тис.</w:t>
      </w:r>
      <w:r w:rsidRPr="00253B6C">
        <w:rPr>
          <w:sz w:val="28"/>
          <w:szCs w:val="28"/>
          <w:lang w:val="uk-UA"/>
        </w:rPr>
        <w:t xml:space="preserve"> </w:t>
      </w:r>
      <w:r w:rsidR="00513C40">
        <w:rPr>
          <w:sz w:val="28"/>
          <w:szCs w:val="28"/>
          <w:lang w:val="uk-UA"/>
        </w:rPr>
        <w:t>грн.</w:t>
      </w:r>
      <w:r w:rsidRPr="00253B6C">
        <w:rPr>
          <w:sz w:val="28"/>
          <w:szCs w:val="28"/>
          <w:lang w:val="uk-UA"/>
        </w:rPr>
        <w:t>, в тому ч</w:t>
      </w:r>
      <w:r w:rsidR="00BF2582" w:rsidRPr="00253B6C">
        <w:rPr>
          <w:sz w:val="28"/>
          <w:szCs w:val="28"/>
          <w:lang w:val="uk-UA"/>
        </w:rPr>
        <w:t>ислі населенню -  на суму 6</w:t>
      </w:r>
      <w:r w:rsidR="00513C40">
        <w:rPr>
          <w:sz w:val="28"/>
          <w:szCs w:val="28"/>
          <w:lang w:val="uk-UA"/>
        </w:rPr>
        <w:t xml:space="preserve"> </w:t>
      </w:r>
      <w:r w:rsidR="00BF2582" w:rsidRPr="00253B6C">
        <w:rPr>
          <w:sz w:val="28"/>
          <w:szCs w:val="28"/>
          <w:lang w:val="uk-UA"/>
        </w:rPr>
        <w:t>609,4тис.грн., іншим споживачам -</w:t>
      </w:r>
      <w:r w:rsidR="00513C40">
        <w:rPr>
          <w:sz w:val="28"/>
          <w:szCs w:val="28"/>
          <w:lang w:val="uk-UA"/>
        </w:rPr>
        <w:t xml:space="preserve"> </w:t>
      </w:r>
      <w:r w:rsidR="00BF2582" w:rsidRPr="00253B6C">
        <w:rPr>
          <w:sz w:val="28"/>
          <w:szCs w:val="28"/>
          <w:lang w:val="uk-UA"/>
        </w:rPr>
        <w:t>5</w:t>
      </w:r>
      <w:r w:rsidR="00513C40">
        <w:rPr>
          <w:sz w:val="28"/>
          <w:szCs w:val="28"/>
          <w:lang w:val="uk-UA"/>
        </w:rPr>
        <w:t xml:space="preserve"> </w:t>
      </w:r>
      <w:r w:rsidR="00BF2582" w:rsidRPr="00253B6C">
        <w:rPr>
          <w:sz w:val="28"/>
          <w:szCs w:val="28"/>
          <w:lang w:val="uk-UA"/>
        </w:rPr>
        <w:t>535,5тис.грн.</w:t>
      </w:r>
    </w:p>
    <w:p w:rsidR="00775AAE" w:rsidRPr="00513C40" w:rsidRDefault="00775AAE" w:rsidP="00253B6C">
      <w:pPr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          За звітний період вироблено та реалізовано т</w:t>
      </w:r>
      <w:r w:rsidR="001F358E" w:rsidRPr="00253B6C">
        <w:rPr>
          <w:sz w:val="28"/>
          <w:szCs w:val="28"/>
          <w:lang w:val="uk-UA"/>
        </w:rPr>
        <w:t xml:space="preserve">еплової енергії  на суму </w:t>
      </w:r>
      <w:r w:rsidRPr="00253B6C">
        <w:rPr>
          <w:sz w:val="28"/>
          <w:szCs w:val="28"/>
          <w:lang w:val="uk-UA"/>
        </w:rPr>
        <w:t xml:space="preserve"> 4 817,6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;  піднято та реалізовано води на суму  3</w:t>
      </w:r>
      <w:r w:rsidR="00513C40">
        <w:rPr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 xml:space="preserve">376,9 тис. </w:t>
      </w:r>
      <w:r w:rsidR="00182B8A" w:rsidRPr="00253B6C">
        <w:rPr>
          <w:sz w:val="28"/>
          <w:szCs w:val="28"/>
          <w:lang w:val="uk-UA"/>
        </w:rPr>
        <w:t>грн.</w:t>
      </w:r>
      <w:r w:rsidRPr="00253B6C">
        <w:rPr>
          <w:sz w:val="28"/>
          <w:szCs w:val="28"/>
          <w:lang w:val="uk-UA"/>
        </w:rPr>
        <w:t>; надано послуг з водовідведення на суму  2 582,8 тис. грн. За надані послуги з вивезення рідких від</w:t>
      </w:r>
      <w:r w:rsidR="00E902D7">
        <w:rPr>
          <w:sz w:val="28"/>
          <w:szCs w:val="28"/>
          <w:lang w:val="uk-UA"/>
        </w:rPr>
        <w:t>ходів дохід склав 374,1тис.грн.</w:t>
      </w:r>
      <w:r w:rsidR="00506AEB" w:rsidRPr="00253B6C">
        <w:rPr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 xml:space="preserve">Дохід від надання послуг по утриманню  житлових будинків склав  993,5 тис. </w:t>
      </w:r>
      <w:r w:rsidR="00E902D7">
        <w:rPr>
          <w:sz w:val="28"/>
          <w:szCs w:val="28"/>
          <w:lang w:val="uk-UA"/>
        </w:rPr>
        <w:t xml:space="preserve">грн. </w:t>
      </w:r>
      <w:r w:rsidRPr="00253B6C">
        <w:rPr>
          <w:sz w:val="28"/>
          <w:szCs w:val="28"/>
          <w:lang w:val="uk-UA"/>
        </w:rPr>
        <w:t>За рахунок виконання інших ремонтно-будівельних робіт та  надання інших послуг під</w:t>
      </w:r>
      <w:r w:rsidR="00E902D7">
        <w:rPr>
          <w:sz w:val="28"/>
          <w:szCs w:val="28"/>
          <w:lang w:val="uk-UA"/>
        </w:rPr>
        <w:t>приємство одержало додатково ще</w:t>
      </w:r>
      <w:r w:rsidR="002156ED" w:rsidRPr="00253B6C">
        <w:rPr>
          <w:sz w:val="28"/>
          <w:szCs w:val="28"/>
          <w:lang w:val="uk-UA"/>
        </w:rPr>
        <w:t xml:space="preserve"> </w:t>
      </w:r>
      <w:r w:rsidR="002156ED" w:rsidRPr="00513C40">
        <w:rPr>
          <w:sz w:val="28"/>
          <w:szCs w:val="28"/>
          <w:lang w:val="uk-UA"/>
        </w:rPr>
        <w:t>856,1</w:t>
      </w:r>
      <w:r w:rsidR="00513C40">
        <w:rPr>
          <w:b/>
          <w:sz w:val="28"/>
          <w:szCs w:val="28"/>
          <w:lang w:val="uk-UA"/>
        </w:rPr>
        <w:t xml:space="preserve"> </w:t>
      </w:r>
      <w:proofErr w:type="spellStart"/>
      <w:r w:rsidRPr="00513C40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 В результаті загальний дохід підприємства від виробничої діяльнос</w:t>
      </w:r>
      <w:r w:rsidR="00BF2582" w:rsidRPr="00253B6C">
        <w:rPr>
          <w:sz w:val="28"/>
          <w:szCs w:val="28"/>
          <w:lang w:val="uk-UA"/>
        </w:rPr>
        <w:t>т</w:t>
      </w:r>
      <w:r w:rsidR="00224535" w:rsidRPr="00253B6C">
        <w:rPr>
          <w:sz w:val="28"/>
          <w:szCs w:val="28"/>
          <w:lang w:val="uk-UA"/>
        </w:rPr>
        <w:t xml:space="preserve">і </w:t>
      </w:r>
      <w:r w:rsidR="002156ED" w:rsidRPr="00253B6C">
        <w:rPr>
          <w:sz w:val="28"/>
          <w:szCs w:val="28"/>
          <w:lang w:val="uk-UA"/>
        </w:rPr>
        <w:t xml:space="preserve">в 2022 році  становив  </w:t>
      </w:r>
      <w:r w:rsidR="002156ED" w:rsidRPr="00513C40">
        <w:rPr>
          <w:sz w:val="28"/>
          <w:szCs w:val="28"/>
          <w:lang w:val="uk-UA"/>
        </w:rPr>
        <w:t>13</w:t>
      </w:r>
      <w:r w:rsidR="00513C40">
        <w:rPr>
          <w:sz w:val="28"/>
          <w:szCs w:val="28"/>
          <w:lang w:val="uk-UA"/>
        </w:rPr>
        <w:t xml:space="preserve"> </w:t>
      </w:r>
      <w:r w:rsidR="002156ED" w:rsidRPr="00513C40">
        <w:rPr>
          <w:sz w:val="28"/>
          <w:szCs w:val="28"/>
          <w:lang w:val="uk-UA"/>
        </w:rPr>
        <w:t>001,0</w:t>
      </w:r>
      <w:r w:rsidR="00513C40">
        <w:rPr>
          <w:sz w:val="28"/>
          <w:szCs w:val="28"/>
          <w:lang w:val="uk-UA"/>
        </w:rPr>
        <w:t xml:space="preserve"> </w:t>
      </w:r>
      <w:proofErr w:type="spellStart"/>
      <w:r w:rsidRPr="00513C40">
        <w:rPr>
          <w:sz w:val="28"/>
          <w:szCs w:val="28"/>
          <w:lang w:val="uk-UA"/>
        </w:rPr>
        <w:t>тис.грн</w:t>
      </w:r>
      <w:proofErr w:type="spellEnd"/>
      <w:r w:rsidRPr="00513C40">
        <w:rPr>
          <w:sz w:val="28"/>
          <w:szCs w:val="28"/>
          <w:lang w:val="uk-UA"/>
        </w:rPr>
        <w:t>.</w:t>
      </w:r>
    </w:p>
    <w:p w:rsidR="002156ED" w:rsidRPr="00513C40" w:rsidRDefault="00685910" w:rsidP="00253B6C">
      <w:pPr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           </w:t>
      </w:r>
      <w:r w:rsidR="00B70353" w:rsidRPr="00253B6C">
        <w:rPr>
          <w:sz w:val="28"/>
          <w:szCs w:val="28"/>
          <w:lang w:val="uk-UA"/>
        </w:rPr>
        <w:t xml:space="preserve"> </w:t>
      </w:r>
      <w:r w:rsidR="001A297C" w:rsidRPr="00253B6C">
        <w:rPr>
          <w:sz w:val="28"/>
          <w:szCs w:val="28"/>
          <w:lang w:val="uk-UA"/>
        </w:rPr>
        <w:t xml:space="preserve"> Чистий дохід</w:t>
      </w:r>
      <w:r w:rsidR="0098775F" w:rsidRPr="00253B6C">
        <w:rPr>
          <w:sz w:val="28"/>
          <w:szCs w:val="28"/>
          <w:lang w:val="uk-UA"/>
        </w:rPr>
        <w:t xml:space="preserve"> </w:t>
      </w:r>
      <w:r w:rsidR="00B70353" w:rsidRPr="00253B6C">
        <w:rPr>
          <w:sz w:val="28"/>
          <w:szCs w:val="28"/>
          <w:lang w:val="uk-UA"/>
        </w:rPr>
        <w:t>підприємства</w:t>
      </w:r>
      <w:r w:rsidR="00506AEB" w:rsidRPr="00253B6C">
        <w:rPr>
          <w:sz w:val="28"/>
          <w:szCs w:val="28"/>
          <w:lang w:val="uk-UA"/>
        </w:rPr>
        <w:t xml:space="preserve"> </w:t>
      </w:r>
      <w:r w:rsidR="001A297C" w:rsidRPr="00253B6C">
        <w:rPr>
          <w:sz w:val="28"/>
          <w:szCs w:val="28"/>
          <w:lang w:val="uk-UA"/>
        </w:rPr>
        <w:t xml:space="preserve"> без ПДВ</w:t>
      </w:r>
      <w:r w:rsidR="00B70353" w:rsidRPr="00253B6C">
        <w:rPr>
          <w:sz w:val="28"/>
          <w:szCs w:val="28"/>
          <w:lang w:val="uk-UA"/>
        </w:rPr>
        <w:t xml:space="preserve"> від надання </w:t>
      </w:r>
      <w:r w:rsidRPr="00253B6C">
        <w:rPr>
          <w:sz w:val="28"/>
          <w:szCs w:val="28"/>
          <w:lang w:val="uk-UA"/>
        </w:rPr>
        <w:t>житлово-</w:t>
      </w:r>
      <w:r w:rsidR="00B70353" w:rsidRPr="00253B6C">
        <w:rPr>
          <w:sz w:val="28"/>
          <w:szCs w:val="28"/>
          <w:lang w:val="uk-UA"/>
        </w:rPr>
        <w:t>комунальних послуг та виконання</w:t>
      </w:r>
      <w:r w:rsidR="00BF2582" w:rsidRPr="00253B6C">
        <w:rPr>
          <w:sz w:val="28"/>
          <w:szCs w:val="28"/>
          <w:lang w:val="uk-UA"/>
        </w:rPr>
        <w:t xml:space="preserve"> ремонтних робіт складає </w:t>
      </w:r>
      <w:r w:rsidR="00BF2582" w:rsidRPr="00513C40">
        <w:rPr>
          <w:sz w:val="28"/>
          <w:szCs w:val="28"/>
          <w:lang w:val="uk-UA"/>
        </w:rPr>
        <w:t>10</w:t>
      </w:r>
      <w:r w:rsidR="00162D36">
        <w:rPr>
          <w:sz w:val="28"/>
          <w:szCs w:val="28"/>
          <w:lang w:val="uk-UA"/>
        </w:rPr>
        <w:t xml:space="preserve"> </w:t>
      </w:r>
      <w:r w:rsidR="002156ED" w:rsidRPr="00513C40">
        <w:rPr>
          <w:sz w:val="28"/>
          <w:szCs w:val="28"/>
          <w:lang w:val="uk-UA"/>
        </w:rPr>
        <w:t>834,2</w:t>
      </w:r>
      <w:r w:rsidR="001A297C" w:rsidRPr="00253B6C">
        <w:rPr>
          <w:sz w:val="28"/>
          <w:szCs w:val="28"/>
          <w:lang w:val="uk-UA"/>
        </w:rPr>
        <w:t xml:space="preserve"> </w:t>
      </w:r>
      <w:proofErr w:type="spellStart"/>
      <w:r w:rsidR="001A297C" w:rsidRPr="00253B6C">
        <w:rPr>
          <w:sz w:val="28"/>
          <w:szCs w:val="28"/>
          <w:lang w:val="uk-UA"/>
        </w:rPr>
        <w:t>тис.грн</w:t>
      </w:r>
      <w:proofErr w:type="spellEnd"/>
      <w:r w:rsidR="00253B6C">
        <w:rPr>
          <w:sz w:val="28"/>
          <w:szCs w:val="28"/>
          <w:lang w:val="uk-UA"/>
        </w:rPr>
        <w:t xml:space="preserve">. </w:t>
      </w:r>
      <w:r w:rsidR="00D66CAC" w:rsidRPr="00253B6C">
        <w:rPr>
          <w:sz w:val="28"/>
          <w:szCs w:val="28"/>
          <w:lang w:val="uk-UA"/>
        </w:rPr>
        <w:t xml:space="preserve">Витрати на </w:t>
      </w:r>
      <w:r w:rsidR="00C91A38" w:rsidRPr="00253B6C">
        <w:rPr>
          <w:sz w:val="28"/>
          <w:szCs w:val="28"/>
          <w:lang w:val="uk-UA"/>
        </w:rPr>
        <w:t>виробницт</w:t>
      </w:r>
      <w:r w:rsidR="00490587" w:rsidRPr="00253B6C">
        <w:rPr>
          <w:sz w:val="28"/>
          <w:szCs w:val="28"/>
          <w:lang w:val="uk-UA"/>
        </w:rPr>
        <w:t xml:space="preserve">во послуг  склали </w:t>
      </w:r>
      <w:r w:rsidR="00BF2582" w:rsidRPr="00253B6C">
        <w:rPr>
          <w:sz w:val="28"/>
          <w:szCs w:val="28"/>
          <w:lang w:val="uk-UA"/>
        </w:rPr>
        <w:t xml:space="preserve"> </w:t>
      </w:r>
      <w:r w:rsidR="00BF2582" w:rsidRPr="00513C40">
        <w:rPr>
          <w:sz w:val="28"/>
          <w:szCs w:val="28"/>
          <w:lang w:val="uk-UA"/>
        </w:rPr>
        <w:t>12</w:t>
      </w:r>
      <w:r w:rsidR="00162D36">
        <w:rPr>
          <w:sz w:val="28"/>
          <w:szCs w:val="28"/>
          <w:lang w:val="uk-UA"/>
        </w:rPr>
        <w:t xml:space="preserve"> </w:t>
      </w:r>
      <w:r w:rsidR="00BF2582" w:rsidRPr="00513C40">
        <w:rPr>
          <w:sz w:val="28"/>
          <w:szCs w:val="28"/>
          <w:lang w:val="uk-UA"/>
        </w:rPr>
        <w:t>683,5</w:t>
      </w:r>
      <w:r w:rsidR="00D66CAC" w:rsidRPr="00253B6C">
        <w:rPr>
          <w:sz w:val="28"/>
          <w:szCs w:val="28"/>
          <w:lang w:val="uk-UA"/>
        </w:rPr>
        <w:t xml:space="preserve"> </w:t>
      </w:r>
      <w:proofErr w:type="spellStart"/>
      <w:r w:rsidR="009732D3" w:rsidRPr="00253B6C">
        <w:rPr>
          <w:sz w:val="28"/>
          <w:szCs w:val="28"/>
          <w:lang w:val="uk-UA"/>
        </w:rPr>
        <w:t>тис.грн</w:t>
      </w:r>
      <w:proofErr w:type="spellEnd"/>
      <w:r w:rsidR="009732D3" w:rsidRPr="00253B6C">
        <w:rPr>
          <w:sz w:val="28"/>
          <w:szCs w:val="28"/>
          <w:lang w:val="uk-UA"/>
        </w:rPr>
        <w:t>.</w:t>
      </w:r>
      <w:r w:rsidR="00253B6C">
        <w:rPr>
          <w:sz w:val="28"/>
          <w:szCs w:val="28"/>
          <w:lang w:val="uk-UA"/>
        </w:rPr>
        <w:t xml:space="preserve"> </w:t>
      </w:r>
      <w:r w:rsidR="001A297C" w:rsidRPr="00253B6C">
        <w:rPr>
          <w:sz w:val="28"/>
          <w:szCs w:val="28"/>
          <w:lang w:val="uk-UA"/>
        </w:rPr>
        <w:t>Результат виробничої</w:t>
      </w:r>
      <w:r w:rsidRPr="00253B6C">
        <w:rPr>
          <w:sz w:val="28"/>
          <w:szCs w:val="28"/>
          <w:lang w:val="uk-UA"/>
        </w:rPr>
        <w:t xml:space="preserve"> діяльності підприємства за 2022</w:t>
      </w:r>
      <w:r w:rsidR="001A297C" w:rsidRPr="00253B6C">
        <w:rPr>
          <w:sz w:val="28"/>
          <w:szCs w:val="28"/>
          <w:lang w:val="uk-UA"/>
        </w:rPr>
        <w:t xml:space="preserve"> рік від </w:t>
      </w:r>
      <w:r w:rsidR="009B319C" w:rsidRPr="00253B6C">
        <w:rPr>
          <w:sz w:val="28"/>
          <w:szCs w:val="28"/>
          <w:lang w:val="uk-UA"/>
        </w:rPr>
        <w:t xml:space="preserve">надання </w:t>
      </w:r>
      <w:r w:rsidR="00182B8A" w:rsidRPr="00253B6C">
        <w:rPr>
          <w:sz w:val="28"/>
          <w:szCs w:val="28"/>
          <w:lang w:val="uk-UA"/>
        </w:rPr>
        <w:t xml:space="preserve"> житлово-</w:t>
      </w:r>
      <w:r w:rsidR="009B319C" w:rsidRPr="00253B6C">
        <w:rPr>
          <w:sz w:val="28"/>
          <w:szCs w:val="28"/>
          <w:lang w:val="uk-UA"/>
        </w:rPr>
        <w:t>комунальних послуг</w:t>
      </w:r>
      <w:r w:rsidR="009B319C" w:rsidRPr="00253B6C">
        <w:rPr>
          <w:b/>
          <w:sz w:val="28"/>
          <w:szCs w:val="28"/>
          <w:lang w:val="uk-UA"/>
        </w:rPr>
        <w:t xml:space="preserve"> </w:t>
      </w:r>
      <w:r w:rsidR="002156ED" w:rsidRPr="00253B6C">
        <w:rPr>
          <w:b/>
          <w:sz w:val="28"/>
          <w:szCs w:val="28"/>
          <w:lang w:val="uk-UA"/>
        </w:rPr>
        <w:t xml:space="preserve"> -  </w:t>
      </w:r>
      <w:r w:rsidR="002156ED" w:rsidRPr="00513C40">
        <w:rPr>
          <w:sz w:val="28"/>
          <w:szCs w:val="28"/>
          <w:lang w:val="uk-UA"/>
        </w:rPr>
        <w:t>1</w:t>
      </w:r>
      <w:r w:rsidR="00162D36">
        <w:rPr>
          <w:sz w:val="28"/>
          <w:szCs w:val="28"/>
          <w:lang w:val="uk-UA"/>
        </w:rPr>
        <w:t xml:space="preserve"> </w:t>
      </w:r>
      <w:r w:rsidR="002156ED" w:rsidRPr="00513C40">
        <w:rPr>
          <w:sz w:val="28"/>
          <w:szCs w:val="28"/>
          <w:lang w:val="uk-UA"/>
        </w:rPr>
        <w:t>849,3</w:t>
      </w:r>
      <w:r w:rsidR="001A297C" w:rsidRPr="00513C40">
        <w:rPr>
          <w:sz w:val="28"/>
          <w:szCs w:val="28"/>
          <w:lang w:val="uk-UA"/>
        </w:rPr>
        <w:t xml:space="preserve"> </w:t>
      </w:r>
      <w:proofErr w:type="spellStart"/>
      <w:r w:rsidR="001A297C" w:rsidRPr="00513C40">
        <w:rPr>
          <w:sz w:val="28"/>
          <w:szCs w:val="28"/>
          <w:lang w:val="uk-UA"/>
        </w:rPr>
        <w:t>тис.грн</w:t>
      </w:r>
      <w:proofErr w:type="spellEnd"/>
      <w:r w:rsidR="001A297C" w:rsidRPr="00513C40">
        <w:rPr>
          <w:sz w:val="28"/>
          <w:szCs w:val="28"/>
          <w:lang w:val="uk-UA"/>
        </w:rPr>
        <w:t>. збитків.</w:t>
      </w:r>
      <w:r w:rsidR="00182B8A" w:rsidRPr="00513C40">
        <w:rPr>
          <w:sz w:val="28"/>
          <w:szCs w:val="28"/>
          <w:lang w:val="uk-UA"/>
        </w:rPr>
        <w:t xml:space="preserve">     </w:t>
      </w:r>
    </w:p>
    <w:p w:rsidR="00184781" w:rsidRPr="00253B6C" w:rsidRDefault="00182B8A" w:rsidP="00253B6C">
      <w:pPr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          </w:t>
      </w:r>
      <w:r w:rsidR="002156ED" w:rsidRPr="00253B6C">
        <w:rPr>
          <w:sz w:val="28"/>
          <w:szCs w:val="28"/>
          <w:lang w:val="uk-UA"/>
        </w:rPr>
        <w:t xml:space="preserve">   </w:t>
      </w:r>
      <w:r w:rsidRPr="00253B6C">
        <w:rPr>
          <w:sz w:val="28"/>
          <w:szCs w:val="28"/>
          <w:lang w:val="uk-UA"/>
        </w:rPr>
        <w:t>За  рахунок  додаткових надходжень</w:t>
      </w:r>
      <w:r w:rsidR="00F53FA6" w:rsidRPr="00253B6C">
        <w:rPr>
          <w:sz w:val="28"/>
          <w:szCs w:val="28"/>
          <w:lang w:val="uk-UA"/>
        </w:rPr>
        <w:t xml:space="preserve"> з місцевого бюджету  в сумі </w:t>
      </w:r>
      <w:r w:rsidR="00224535" w:rsidRPr="00253B6C">
        <w:rPr>
          <w:sz w:val="28"/>
          <w:szCs w:val="28"/>
          <w:lang w:val="uk-UA"/>
        </w:rPr>
        <w:t xml:space="preserve">2132,2тис.грн. дохід підприємства  становив </w:t>
      </w:r>
      <w:r w:rsidR="002156ED" w:rsidRPr="00253B6C">
        <w:rPr>
          <w:sz w:val="28"/>
          <w:szCs w:val="28"/>
          <w:lang w:val="uk-UA"/>
        </w:rPr>
        <w:t xml:space="preserve">  15</w:t>
      </w:r>
      <w:r w:rsidR="00513C40">
        <w:rPr>
          <w:sz w:val="28"/>
          <w:szCs w:val="28"/>
          <w:lang w:val="uk-UA"/>
        </w:rPr>
        <w:t xml:space="preserve"> </w:t>
      </w:r>
      <w:r w:rsidR="002156ED" w:rsidRPr="00253B6C">
        <w:rPr>
          <w:sz w:val="28"/>
          <w:szCs w:val="28"/>
          <w:lang w:val="uk-UA"/>
        </w:rPr>
        <w:t>133,2</w:t>
      </w:r>
      <w:r w:rsidR="001A3000">
        <w:rPr>
          <w:sz w:val="28"/>
          <w:szCs w:val="28"/>
          <w:lang w:val="uk-UA"/>
        </w:rPr>
        <w:t xml:space="preserve"> </w:t>
      </w:r>
      <w:proofErr w:type="spellStart"/>
      <w:r w:rsidR="002156ED" w:rsidRPr="00253B6C">
        <w:rPr>
          <w:sz w:val="28"/>
          <w:szCs w:val="28"/>
          <w:lang w:val="uk-UA"/>
        </w:rPr>
        <w:t>тис.грн</w:t>
      </w:r>
      <w:proofErr w:type="spellEnd"/>
      <w:r w:rsidR="002156ED" w:rsidRPr="00253B6C">
        <w:rPr>
          <w:sz w:val="28"/>
          <w:szCs w:val="28"/>
          <w:lang w:val="uk-UA"/>
        </w:rPr>
        <w:t>. Чистий дохід підприємства без врахування ПДВ склав – 12</w:t>
      </w:r>
      <w:r w:rsidR="00513C40">
        <w:rPr>
          <w:sz w:val="28"/>
          <w:szCs w:val="28"/>
          <w:lang w:val="uk-UA"/>
        </w:rPr>
        <w:t xml:space="preserve"> </w:t>
      </w:r>
      <w:r w:rsidR="002156ED" w:rsidRPr="00253B6C">
        <w:rPr>
          <w:sz w:val="28"/>
          <w:szCs w:val="28"/>
          <w:lang w:val="uk-UA"/>
        </w:rPr>
        <w:t>611,0</w:t>
      </w:r>
      <w:r w:rsidR="001A3000">
        <w:rPr>
          <w:sz w:val="28"/>
          <w:szCs w:val="28"/>
          <w:lang w:val="uk-UA"/>
        </w:rPr>
        <w:t xml:space="preserve"> </w:t>
      </w:r>
      <w:proofErr w:type="spellStart"/>
      <w:r w:rsidR="002156ED" w:rsidRPr="00253B6C">
        <w:rPr>
          <w:sz w:val="28"/>
          <w:szCs w:val="28"/>
          <w:lang w:val="uk-UA"/>
        </w:rPr>
        <w:t>тис.грн</w:t>
      </w:r>
      <w:proofErr w:type="spellEnd"/>
      <w:r w:rsidR="002156ED" w:rsidRPr="00253B6C">
        <w:rPr>
          <w:sz w:val="28"/>
          <w:szCs w:val="28"/>
          <w:lang w:val="uk-UA"/>
        </w:rPr>
        <w:t>.</w:t>
      </w:r>
    </w:p>
    <w:p w:rsidR="00184781" w:rsidRPr="00513C40" w:rsidRDefault="00253B6C" w:rsidP="00253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E09E4" w:rsidRPr="00253B6C">
        <w:rPr>
          <w:sz w:val="28"/>
          <w:szCs w:val="28"/>
          <w:lang w:val="uk-UA"/>
        </w:rPr>
        <w:t xml:space="preserve"> С</w:t>
      </w:r>
      <w:r w:rsidR="00184781" w:rsidRPr="00253B6C">
        <w:rPr>
          <w:sz w:val="28"/>
          <w:szCs w:val="28"/>
          <w:lang w:val="uk-UA"/>
        </w:rPr>
        <w:t>умарний фінансовий результат виробничої</w:t>
      </w:r>
      <w:r w:rsidR="00685910" w:rsidRPr="00253B6C">
        <w:rPr>
          <w:sz w:val="28"/>
          <w:szCs w:val="28"/>
          <w:lang w:val="uk-UA"/>
        </w:rPr>
        <w:t xml:space="preserve"> діяльності підприємства за 2022</w:t>
      </w:r>
      <w:r w:rsidR="00184781" w:rsidRPr="00253B6C">
        <w:rPr>
          <w:sz w:val="28"/>
          <w:szCs w:val="28"/>
          <w:lang w:val="uk-UA"/>
        </w:rPr>
        <w:t xml:space="preserve"> рік становить -</w:t>
      </w:r>
      <w:r w:rsidR="00224535" w:rsidRPr="00253B6C">
        <w:rPr>
          <w:b/>
          <w:sz w:val="28"/>
          <w:szCs w:val="28"/>
          <w:lang w:val="uk-UA"/>
        </w:rPr>
        <w:t xml:space="preserve">   </w:t>
      </w:r>
      <w:r w:rsidR="00AE09E4" w:rsidRPr="00513C40">
        <w:rPr>
          <w:sz w:val="28"/>
          <w:szCs w:val="28"/>
          <w:lang w:val="uk-UA"/>
        </w:rPr>
        <w:t>72</w:t>
      </w:r>
      <w:r w:rsidR="00224535" w:rsidRPr="00513C40">
        <w:rPr>
          <w:sz w:val="28"/>
          <w:szCs w:val="28"/>
          <w:lang w:val="uk-UA"/>
        </w:rPr>
        <w:t>,5</w:t>
      </w:r>
      <w:r w:rsidR="00184781" w:rsidRPr="00513C40">
        <w:rPr>
          <w:sz w:val="28"/>
          <w:szCs w:val="28"/>
          <w:lang w:val="uk-UA"/>
        </w:rPr>
        <w:t xml:space="preserve"> </w:t>
      </w:r>
      <w:proofErr w:type="spellStart"/>
      <w:r w:rsidR="00184781" w:rsidRPr="00513C40">
        <w:rPr>
          <w:sz w:val="28"/>
          <w:szCs w:val="28"/>
          <w:lang w:val="uk-UA"/>
        </w:rPr>
        <w:t>тис.грн</w:t>
      </w:r>
      <w:proofErr w:type="spellEnd"/>
      <w:r w:rsidR="00184781" w:rsidRPr="00513C40">
        <w:rPr>
          <w:sz w:val="28"/>
          <w:szCs w:val="28"/>
          <w:lang w:val="uk-UA"/>
        </w:rPr>
        <w:t xml:space="preserve">. </w:t>
      </w:r>
      <w:r w:rsidR="00224535" w:rsidRPr="00513C40">
        <w:rPr>
          <w:sz w:val="28"/>
          <w:szCs w:val="28"/>
          <w:lang w:val="uk-UA"/>
        </w:rPr>
        <w:t>збитків</w:t>
      </w:r>
      <w:r w:rsidR="00184781" w:rsidRPr="00513C40">
        <w:rPr>
          <w:sz w:val="28"/>
          <w:szCs w:val="28"/>
          <w:lang w:val="uk-UA"/>
        </w:rPr>
        <w:t xml:space="preserve">. </w:t>
      </w:r>
    </w:p>
    <w:p w:rsidR="00685910" w:rsidRPr="00253B6C" w:rsidRDefault="000B2BD3" w:rsidP="00253B6C">
      <w:pPr>
        <w:ind w:firstLine="283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      </w:t>
      </w:r>
      <w:r w:rsidR="00685910" w:rsidRPr="00253B6C">
        <w:rPr>
          <w:sz w:val="28"/>
          <w:szCs w:val="28"/>
          <w:lang w:val="uk-UA"/>
        </w:rPr>
        <w:t xml:space="preserve">В 2022 році  вироблено 1600 </w:t>
      </w:r>
      <w:proofErr w:type="spellStart"/>
      <w:r w:rsidR="00685910" w:rsidRPr="00253B6C">
        <w:rPr>
          <w:sz w:val="28"/>
          <w:szCs w:val="28"/>
          <w:lang w:val="uk-UA"/>
        </w:rPr>
        <w:t>Гкал</w:t>
      </w:r>
      <w:proofErr w:type="spellEnd"/>
      <w:r w:rsidR="00685910" w:rsidRPr="00253B6C">
        <w:rPr>
          <w:sz w:val="28"/>
          <w:szCs w:val="28"/>
          <w:lang w:val="uk-UA"/>
        </w:rPr>
        <w:t xml:space="preserve"> теплової енергії , з яких реалізовано споживачам 1128,8</w:t>
      </w:r>
      <w:r w:rsidR="00520695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Гкал</w:t>
      </w:r>
      <w:proofErr w:type="spellEnd"/>
      <w:r w:rsidR="00685910" w:rsidRPr="00253B6C">
        <w:rPr>
          <w:sz w:val="28"/>
          <w:szCs w:val="28"/>
          <w:lang w:val="uk-UA"/>
        </w:rPr>
        <w:t xml:space="preserve">.  Понаднормові втрати теплової енергії склали 233,4 </w:t>
      </w:r>
      <w:proofErr w:type="spellStart"/>
      <w:r w:rsidR="00685910" w:rsidRPr="00253B6C">
        <w:rPr>
          <w:sz w:val="28"/>
          <w:szCs w:val="28"/>
          <w:lang w:val="uk-UA"/>
        </w:rPr>
        <w:t>Гкал</w:t>
      </w:r>
      <w:proofErr w:type="spellEnd"/>
      <w:r w:rsidR="00685910" w:rsidRPr="00253B6C">
        <w:rPr>
          <w:sz w:val="28"/>
          <w:szCs w:val="28"/>
          <w:lang w:val="uk-UA"/>
        </w:rPr>
        <w:t>. В порівнянні з 2021 роком виробництво і реалізація теплової енергії скоротилася на 27,0%.  Витрати на виробництво,транспортування та постач</w:t>
      </w:r>
      <w:r w:rsidR="00520695">
        <w:rPr>
          <w:sz w:val="28"/>
          <w:szCs w:val="28"/>
          <w:lang w:val="uk-UA"/>
        </w:rPr>
        <w:t>ання теплової енергії становили</w:t>
      </w:r>
      <w:r w:rsidR="00685910" w:rsidRPr="00253B6C">
        <w:rPr>
          <w:sz w:val="28"/>
          <w:szCs w:val="28"/>
          <w:lang w:val="uk-UA"/>
        </w:rPr>
        <w:t xml:space="preserve"> </w:t>
      </w:r>
      <w:r w:rsidR="00AE09E4" w:rsidRPr="00253B6C">
        <w:rPr>
          <w:sz w:val="28"/>
          <w:szCs w:val="28"/>
          <w:lang w:val="uk-UA"/>
        </w:rPr>
        <w:t>5203,5</w:t>
      </w:r>
      <w:r w:rsidR="001A3000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тис.грн</w:t>
      </w:r>
      <w:proofErr w:type="spellEnd"/>
      <w:r w:rsidR="00685910" w:rsidRPr="00253B6C">
        <w:rPr>
          <w:sz w:val="28"/>
          <w:szCs w:val="28"/>
          <w:lang w:val="uk-UA"/>
        </w:rPr>
        <w:t>. Від надання послуг з централізованого опалення підприємс</w:t>
      </w:r>
      <w:r w:rsidR="00AE09E4" w:rsidRPr="00253B6C">
        <w:rPr>
          <w:sz w:val="28"/>
          <w:szCs w:val="28"/>
          <w:lang w:val="uk-UA"/>
        </w:rPr>
        <w:t>тво одержало  1188,8</w:t>
      </w:r>
      <w:r w:rsidR="00520695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тис.грн</w:t>
      </w:r>
      <w:proofErr w:type="spellEnd"/>
      <w:r w:rsidR="00685910" w:rsidRPr="00253B6C">
        <w:rPr>
          <w:sz w:val="28"/>
          <w:szCs w:val="28"/>
          <w:lang w:val="uk-UA"/>
        </w:rPr>
        <w:t>. збитку.</w:t>
      </w:r>
    </w:p>
    <w:p w:rsidR="001F358E" w:rsidRPr="00253B6C" w:rsidRDefault="000B2BD3" w:rsidP="00253B6C">
      <w:pPr>
        <w:ind w:firstLine="283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       </w:t>
      </w:r>
      <w:r w:rsidR="00685910" w:rsidRPr="00253B6C">
        <w:rPr>
          <w:sz w:val="28"/>
          <w:szCs w:val="28"/>
          <w:lang w:val="uk-UA"/>
        </w:rPr>
        <w:t xml:space="preserve">По дільниці Водоканал в 2022 році піднято 208,9 тис. </w:t>
      </w:r>
      <w:proofErr w:type="spellStart"/>
      <w:r w:rsidR="00685910" w:rsidRPr="00253B6C">
        <w:rPr>
          <w:sz w:val="28"/>
          <w:szCs w:val="28"/>
          <w:lang w:val="uk-UA"/>
        </w:rPr>
        <w:t>куб.м</w:t>
      </w:r>
      <w:proofErr w:type="spellEnd"/>
      <w:r w:rsidR="00685910" w:rsidRPr="00253B6C">
        <w:rPr>
          <w:sz w:val="28"/>
          <w:szCs w:val="28"/>
          <w:lang w:val="uk-UA"/>
        </w:rPr>
        <w:t xml:space="preserve"> води, що на 42,6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тис.куб.м</w:t>
      </w:r>
      <w:proofErr w:type="spellEnd"/>
      <w:r w:rsidR="00685910" w:rsidRPr="00253B6C">
        <w:rPr>
          <w:sz w:val="28"/>
          <w:szCs w:val="28"/>
          <w:lang w:val="uk-UA"/>
        </w:rPr>
        <w:t xml:space="preserve">  менше до попереднього року. Реалізовано споживачам 149,3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тис.куб.м</w:t>
      </w:r>
      <w:proofErr w:type="spellEnd"/>
      <w:r w:rsidR="00685910" w:rsidRPr="00253B6C">
        <w:rPr>
          <w:sz w:val="28"/>
          <w:szCs w:val="28"/>
          <w:lang w:val="uk-UA"/>
        </w:rPr>
        <w:t>. води</w:t>
      </w:r>
      <w:r w:rsidR="00C91A38" w:rsidRPr="00253B6C">
        <w:rPr>
          <w:sz w:val="28"/>
          <w:szCs w:val="28"/>
          <w:lang w:val="uk-UA"/>
        </w:rPr>
        <w:t>, що на 12,5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="00C91A38" w:rsidRPr="00253B6C">
        <w:rPr>
          <w:sz w:val="28"/>
          <w:szCs w:val="28"/>
          <w:lang w:val="uk-UA"/>
        </w:rPr>
        <w:t>тис.куб.м</w:t>
      </w:r>
      <w:proofErr w:type="spellEnd"/>
      <w:r w:rsidR="00C91A38" w:rsidRPr="00253B6C">
        <w:rPr>
          <w:sz w:val="28"/>
          <w:szCs w:val="28"/>
          <w:lang w:val="uk-UA"/>
        </w:rPr>
        <w:t>. менше</w:t>
      </w:r>
      <w:r w:rsidR="00506AEB" w:rsidRPr="00253B6C">
        <w:rPr>
          <w:sz w:val="28"/>
          <w:szCs w:val="28"/>
          <w:lang w:val="uk-UA"/>
        </w:rPr>
        <w:t xml:space="preserve"> від минулорічної реалізації</w:t>
      </w:r>
      <w:r w:rsidR="00E902D7">
        <w:rPr>
          <w:sz w:val="28"/>
          <w:szCs w:val="28"/>
          <w:lang w:val="uk-UA"/>
        </w:rPr>
        <w:t xml:space="preserve">. </w:t>
      </w:r>
      <w:r w:rsidR="001F358E" w:rsidRPr="00253B6C">
        <w:rPr>
          <w:sz w:val="28"/>
          <w:szCs w:val="28"/>
          <w:lang w:val="uk-UA"/>
        </w:rPr>
        <w:t>В грошовому еквіваленті підприємство недоотримало 664,5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="001F358E" w:rsidRPr="00253B6C">
        <w:rPr>
          <w:sz w:val="28"/>
          <w:szCs w:val="28"/>
          <w:lang w:val="uk-UA"/>
        </w:rPr>
        <w:t>тис.грн</w:t>
      </w:r>
      <w:proofErr w:type="spellEnd"/>
      <w:r w:rsidR="001F358E" w:rsidRPr="00253B6C">
        <w:rPr>
          <w:sz w:val="28"/>
          <w:szCs w:val="28"/>
          <w:lang w:val="uk-UA"/>
        </w:rPr>
        <w:t>.</w:t>
      </w:r>
      <w:r w:rsidR="00506AEB" w:rsidRPr="00253B6C">
        <w:rPr>
          <w:sz w:val="28"/>
          <w:szCs w:val="28"/>
          <w:lang w:val="uk-UA"/>
        </w:rPr>
        <w:t xml:space="preserve"> Надано послуг водовідведення </w:t>
      </w:r>
      <w:r w:rsidR="00685910" w:rsidRPr="00253B6C">
        <w:rPr>
          <w:sz w:val="28"/>
          <w:szCs w:val="28"/>
          <w:lang w:val="uk-UA"/>
        </w:rPr>
        <w:t xml:space="preserve"> нечистот  на поля фільтрації </w:t>
      </w:r>
      <w:r w:rsidR="00506AEB" w:rsidRPr="00253B6C">
        <w:rPr>
          <w:sz w:val="28"/>
          <w:szCs w:val="28"/>
          <w:lang w:val="uk-UA"/>
        </w:rPr>
        <w:t xml:space="preserve"> в кількості </w:t>
      </w:r>
      <w:r w:rsidR="00685910" w:rsidRPr="00253B6C">
        <w:rPr>
          <w:sz w:val="28"/>
          <w:szCs w:val="28"/>
          <w:lang w:val="uk-UA"/>
        </w:rPr>
        <w:t>84,6</w:t>
      </w:r>
      <w:r w:rsidR="00506AEB" w:rsidRPr="00253B6C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тис.куб.м</w:t>
      </w:r>
      <w:proofErr w:type="spellEnd"/>
      <w:r w:rsidR="00685910" w:rsidRPr="00253B6C">
        <w:rPr>
          <w:sz w:val="28"/>
          <w:szCs w:val="28"/>
          <w:lang w:val="uk-UA"/>
        </w:rPr>
        <w:t>.</w:t>
      </w:r>
      <w:r w:rsidR="00AE09E4" w:rsidRPr="00253B6C">
        <w:rPr>
          <w:sz w:val="28"/>
          <w:szCs w:val="28"/>
          <w:lang w:val="uk-UA"/>
        </w:rPr>
        <w:t xml:space="preserve">                                  </w:t>
      </w:r>
      <w:r w:rsidR="001F358E" w:rsidRPr="00253B6C">
        <w:rPr>
          <w:sz w:val="28"/>
          <w:szCs w:val="28"/>
          <w:lang w:val="uk-UA"/>
        </w:rPr>
        <w:t xml:space="preserve">                                              </w:t>
      </w:r>
    </w:p>
    <w:p w:rsidR="00685910" w:rsidRPr="00253B6C" w:rsidRDefault="00AE09E4" w:rsidP="00253B6C">
      <w:pPr>
        <w:ind w:firstLine="851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>При ви</w:t>
      </w:r>
      <w:r w:rsidR="008978B9" w:rsidRPr="00253B6C">
        <w:rPr>
          <w:sz w:val="28"/>
          <w:szCs w:val="28"/>
          <w:lang w:val="uk-UA"/>
        </w:rPr>
        <w:t>тратах виробництва в сумі 5</w:t>
      </w:r>
      <w:r w:rsidR="00162D36">
        <w:rPr>
          <w:sz w:val="28"/>
          <w:szCs w:val="28"/>
          <w:lang w:val="uk-UA"/>
        </w:rPr>
        <w:t xml:space="preserve"> </w:t>
      </w:r>
      <w:r w:rsidR="008978B9" w:rsidRPr="00253B6C">
        <w:rPr>
          <w:sz w:val="28"/>
          <w:szCs w:val="28"/>
          <w:lang w:val="uk-UA"/>
        </w:rPr>
        <w:t>720,1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 і чистому доході в сумі  4</w:t>
      </w:r>
      <w:r w:rsidR="00162D36">
        <w:rPr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>966,4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 фінансовий результат</w:t>
      </w:r>
      <w:r w:rsidR="008978B9" w:rsidRPr="00253B6C">
        <w:rPr>
          <w:sz w:val="28"/>
          <w:szCs w:val="28"/>
          <w:lang w:val="uk-UA"/>
        </w:rPr>
        <w:t xml:space="preserve"> дільниці  становив – 753,7</w:t>
      </w:r>
      <w:r w:rsidR="00520695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 збитку.</w:t>
      </w:r>
    </w:p>
    <w:p w:rsidR="000853E2" w:rsidRPr="00253B6C" w:rsidRDefault="00506AEB" w:rsidP="00253B6C">
      <w:pPr>
        <w:ind w:firstLine="851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На </w:t>
      </w:r>
      <w:r w:rsidR="00162D36">
        <w:rPr>
          <w:sz w:val="28"/>
          <w:szCs w:val="28"/>
          <w:lang w:val="uk-UA"/>
        </w:rPr>
        <w:t>обслуговуванні підприємства 53 житлових будинки та 3</w:t>
      </w:r>
      <w:r w:rsidRPr="00253B6C">
        <w:rPr>
          <w:sz w:val="28"/>
          <w:szCs w:val="28"/>
          <w:lang w:val="uk-UA"/>
        </w:rPr>
        <w:t xml:space="preserve"> гуртожитки загальною площею 47,9 </w:t>
      </w:r>
      <w:proofErr w:type="spellStart"/>
      <w:r w:rsidRPr="00253B6C">
        <w:rPr>
          <w:sz w:val="28"/>
          <w:szCs w:val="28"/>
          <w:lang w:val="uk-UA"/>
        </w:rPr>
        <w:t>тис.кв.м</w:t>
      </w:r>
      <w:proofErr w:type="spellEnd"/>
      <w:r w:rsidRPr="00253B6C">
        <w:rPr>
          <w:sz w:val="28"/>
          <w:szCs w:val="28"/>
          <w:lang w:val="uk-UA"/>
        </w:rPr>
        <w:t>.  Дохід  від надання послуг по обслуговуванню будинків за 20</w:t>
      </w:r>
      <w:r w:rsidR="00162D36">
        <w:rPr>
          <w:sz w:val="28"/>
          <w:szCs w:val="28"/>
          <w:lang w:val="uk-UA"/>
        </w:rPr>
        <w:t xml:space="preserve">22 рік становить 993,5 </w:t>
      </w:r>
      <w:proofErr w:type="spellStart"/>
      <w:r w:rsidR="00162D36">
        <w:rPr>
          <w:sz w:val="28"/>
          <w:szCs w:val="28"/>
          <w:lang w:val="uk-UA"/>
        </w:rPr>
        <w:t>тис.грн</w:t>
      </w:r>
      <w:proofErr w:type="spellEnd"/>
      <w:r w:rsidR="00162D36">
        <w:rPr>
          <w:sz w:val="28"/>
          <w:szCs w:val="28"/>
          <w:lang w:val="uk-UA"/>
        </w:rPr>
        <w:t>.</w:t>
      </w:r>
      <w:r w:rsidRPr="00253B6C">
        <w:rPr>
          <w:sz w:val="28"/>
          <w:szCs w:val="28"/>
          <w:lang w:val="uk-UA"/>
        </w:rPr>
        <w:t xml:space="preserve">,  витрати </w:t>
      </w:r>
      <w:r w:rsidR="00162D36">
        <w:rPr>
          <w:sz w:val="28"/>
          <w:szCs w:val="28"/>
          <w:lang w:val="uk-UA"/>
        </w:rPr>
        <w:t>на обслуговування склали</w:t>
      </w:r>
      <w:r w:rsidR="00AE09E4" w:rsidRPr="00253B6C">
        <w:rPr>
          <w:sz w:val="28"/>
          <w:szCs w:val="28"/>
          <w:lang w:val="uk-UA"/>
        </w:rPr>
        <w:t xml:space="preserve"> 1147,3</w:t>
      </w:r>
      <w:r w:rsidRPr="00253B6C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 Результат діяльності дільниці будинкоуправління</w:t>
      </w:r>
      <w:r w:rsidRPr="00253B6C">
        <w:rPr>
          <w:b/>
          <w:sz w:val="28"/>
          <w:szCs w:val="28"/>
          <w:lang w:val="uk-UA"/>
        </w:rPr>
        <w:t xml:space="preserve"> </w:t>
      </w:r>
      <w:r w:rsidR="00AE09E4" w:rsidRPr="00253B6C">
        <w:rPr>
          <w:sz w:val="28"/>
          <w:szCs w:val="28"/>
          <w:lang w:val="uk-UA"/>
        </w:rPr>
        <w:t>153,8</w:t>
      </w:r>
      <w:r w:rsidRPr="00253B6C">
        <w:rPr>
          <w:sz w:val="28"/>
          <w:szCs w:val="28"/>
          <w:lang w:val="uk-UA"/>
        </w:rPr>
        <w:t xml:space="preserve"> 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 xml:space="preserve">. збитків. </w:t>
      </w:r>
    </w:p>
    <w:p w:rsidR="00503B77" w:rsidRPr="00253B6C" w:rsidRDefault="00503B77" w:rsidP="00253B6C">
      <w:pPr>
        <w:ind w:firstLine="851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>Причина збитковості</w:t>
      </w:r>
      <w:r w:rsidR="000B2BD3" w:rsidRPr="00253B6C">
        <w:rPr>
          <w:sz w:val="28"/>
          <w:szCs w:val="28"/>
          <w:lang w:val="uk-UA"/>
        </w:rPr>
        <w:t xml:space="preserve"> виробництва послуг</w:t>
      </w:r>
      <w:r w:rsidRPr="00253B6C">
        <w:rPr>
          <w:sz w:val="28"/>
          <w:szCs w:val="28"/>
          <w:lang w:val="uk-UA"/>
        </w:rPr>
        <w:t xml:space="preserve"> – постійне зростання вартості електроенергії</w:t>
      </w:r>
      <w:r w:rsidRPr="00253B6C">
        <w:rPr>
          <w:b/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 xml:space="preserve">та аварійний стан водопровідно-каналізаційних мереж, що веде </w:t>
      </w:r>
      <w:r w:rsidRPr="00253B6C">
        <w:rPr>
          <w:sz w:val="28"/>
          <w:szCs w:val="28"/>
          <w:lang w:val="uk-UA"/>
        </w:rPr>
        <w:lastRenderedPageBreak/>
        <w:t>до збільшення затрат на обслуговування, які не перекриваються діючим</w:t>
      </w:r>
      <w:r w:rsidR="008978B9" w:rsidRPr="00253B6C">
        <w:rPr>
          <w:sz w:val="28"/>
          <w:szCs w:val="28"/>
          <w:lang w:val="uk-UA"/>
        </w:rPr>
        <w:t>и</w:t>
      </w:r>
      <w:r w:rsidRPr="00253B6C">
        <w:rPr>
          <w:sz w:val="28"/>
          <w:szCs w:val="28"/>
          <w:lang w:val="uk-UA"/>
        </w:rPr>
        <w:t xml:space="preserve"> тариф</w:t>
      </w:r>
      <w:r w:rsidR="008978B9" w:rsidRPr="00253B6C">
        <w:rPr>
          <w:sz w:val="28"/>
          <w:szCs w:val="28"/>
          <w:lang w:val="uk-UA"/>
        </w:rPr>
        <w:t>ами</w:t>
      </w:r>
      <w:r w:rsidRPr="00253B6C">
        <w:rPr>
          <w:sz w:val="28"/>
          <w:szCs w:val="28"/>
          <w:lang w:val="uk-UA"/>
        </w:rPr>
        <w:t>.</w:t>
      </w:r>
    </w:p>
    <w:p w:rsidR="000B2BD3" w:rsidRPr="00253B6C" w:rsidRDefault="000B2BD3" w:rsidP="00513C40">
      <w:pPr>
        <w:shd w:val="clear" w:color="auto" w:fill="FFFFFF"/>
        <w:jc w:val="center"/>
        <w:textAlignment w:val="baseline"/>
        <w:rPr>
          <w:sz w:val="28"/>
          <w:szCs w:val="28"/>
          <w:u w:val="single"/>
          <w:lang w:val="uk-UA" w:eastAsia="uk-UA"/>
        </w:rPr>
      </w:pPr>
      <w:r w:rsidRPr="00253B6C">
        <w:rPr>
          <w:sz w:val="28"/>
          <w:szCs w:val="28"/>
          <w:u w:val="single"/>
          <w:lang w:val="uk-UA" w:eastAsia="uk-UA"/>
        </w:rPr>
        <w:t>Виконання ПРОГРАМ:</w:t>
      </w:r>
    </w:p>
    <w:p w:rsidR="000B2BD3" w:rsidRPr="00162D36" w:rsidRDefault="000B2BD3" w:rsidP="00162D36">
      <w:pPr>
        <w:ind w:firstLine="851"/>
        <w:jc w:val="both"/>
        <w:rPr>
          <w:b/>
          <w:sz w:val="28"/>
          <w:szCs w:val="28"/>
          <w:lang w:val="uk-UA"/>
        </w:rPr>
      </w:pPr>
      <w:r w:rsidRPr="00253B6C">
        <w:rPr>
          <w:b/>
          <w:sz w:val="28"/>
          <w:szCs w:val="28"/>
          <w:lang w:val="uk-UA"/>
        </w:rPr>
        <w:t>Програма  фінансової  підтримки комунальних підприємств Рожищенської міської ради на 2022 рік.</w:t>
      </w:r>
      <w:r w:rsidR="00162D36">
        <w:rPr>
          <w:b/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>Виділені  кошти</w:t>
      </w:r>
      <w:r w:rsidRPr="00253B6C">
        <w:rPr>
          <w:b/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 xml:space="preserve"> в сумі 718,4</w:t>
      </w:r>
      <w:r w:rsidR="00513C40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 xml:space="preserve"> витрачені відповідно:</w:t>
      </w:r>
    </w:p>
    <w:p w:rsidR="000B2BD3" w:rsidRPr="00253B6C" w:rsidRDefault="000B2BD3" w:rsidP="00513C40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на погашення заборгованості за спожитий природний газ в сумі 250,0</w:t>
      </w:r>
      <w:r w:rsidR="00513C40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</w:t>
      </w:r>
      <w:r w:rsidRPr="00253B6C">
        <w:rPr>
          <w:sz w:val="28"/>
          <w:szCs w:val="28"/>
        </w:rPr>
        <w:t>;</w:t>
      </w:r>
    </w:p>
    <w:p w:rsidR="000B2BD3" w:rsidRPr="00253B6C" w:rsidRDefault="00513C40" w:rsidP="00513C40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2BD3" w:rsidRPr="00253B6C">
        <w:rPr>
          <w:sz w:val="28"/>
          <w:szCs w:val="28"/>
          <w:lang w:val="uk-UA"/>
        </w:rPr>
        <w:t>за розподіл і  транспортування газу в сумі 68,4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="000B2BD3" w:rsidRPr="00253B6C">
        <w:rPr>
          <w:sz w:val="28"/>
          <w:szCs w:val="28"/>
          <w:lang w:val="uk-UA"/>
        </w:rPr>
        <w:t>тис.грн</w:t>
      </w:r>
      <w:proofErr w:type="spellEnd"/>
      <w:r w:rsidR="000B2BD3" w:rsidRPr="00253B6C">
        <w:rPr>
          <w:sz w:val="28"/>
          <w:szCs w:val="28"/>
          <w:lang w:val="uk-UA"/>
        </w:rPr>
        <w:t>.</w:t>
      </w:r>
      <w:r w:rsidR="000B2BD3" w:rsidRPr="00253B6C">
        <w:rPr>
          <w:sz w:val="28"/>
          <w:szCs w:val="28"/>
        </w:rPr>
        <w:t>;</w:t>
      </w:r>
    </w:p>
    <w:p w:rsidR="000B2BD3" w:rsidRPr="00253B6C" w:rsidRDefault="00513C40" w:rsidP="00513C40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2BD3" w:rsidRPr="00253B6C">
        <w:rPr>
          <w:sz w:val="28"/>
          <w:szCs w:val="28"/>
          <w:lang w:val="uk-UA"/>
        </w:rPr>
        <w:t>на заробітну плату працівникам і сплату єдиного податку – 400,0</w:t>
      </w:r>
      <w:r>
        <w:rPr>
          <w:sz w:val="28"/>
          <w:szCs w:val="28"/>
          <w:lang w:val="uk-UA"/>
        </w:rPr>
        <w:t xml:space="preserve"> </w:t>
      </w:r>
      <w:proofErr w:type="spellStart"/>
      <w:r w:rsidR="000B2BD3" w:rsidRPr="00253B6C">
        <w:rPr>
          <w:sz w:val="28"/>
          <w:szCs w:val="28"/>
          <w:lang w:val="uk-UA"/>
        </w:rPr>
        <w:t>тис.грн</w:t>
      </w:r>
      <w:proofErr w:type="spellEnd"/>
      <w:r w:rsidR="000B2BD3" w:rsidRPr="00253B6C">
        <w:rPr>
          <w:sz w:val="28"/>
          <w:szCs w:val="28"/>
        </w:rPr>
        <w:t>.</w:t>
      </w:r>
    </w:p>
    <w:p w:rsidR="000B2BD3" w:rsidRPr="00253B6C" w:rsidRDefault="000B2BD3" w:rsidP="00253B6C">
      <w:pPr>
        <w:ind w:firstLine="851"/>
        <w:jc w:val="both"/>
        <w:rPr>
          <w:sz w:val="28"/>
          <w:szCs w:val="28"/>
          <w:lang w:val="uk-UA"/>
        </w:rPr>
      </w:pPr>
      <w:r w:rsidRPr="00253B6C">
        <w:rPr>
          <w:b/>
          <w:sz w:val="28"/>
          <w:szCs w:val="28"/>
          <w:lang w:val="uk-UA"/>
        </w:rPr>
        <w:t xml:space="preserve">     Програма розвитку системи теплопостачання Підприємства житлово-комунального господарства Рожищенської міської ради на 2022 рік.</w:t>
      </w:r>
      <w:r w:rsidR="001F358E" w:rsidRPr="00253B6C">
        <w:rPr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 xml:space="preserve">Виділені кошти в сумі 233,6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 xml:space="preserve"> спрямовані на виплату заробітної плати і сплату ЄСВ  працівникам, задіяним на виробництві теплової енергії та на  ремонтах  теплотраси по вулицях  Шевченка, Куліша, Незалежності.                                                                                                                                               </w:t>
      </w:r>
    </w:p>
    <w:p w:rsidR="000B2BD3" w:rsidRPr="00253B6C" w:rsidRDefault="000B2BD3" w:rsidP="00253B6C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 w:eastAsia="uk-UA"/>
        </w:rPr>
      </w:pPr>
      <w:r w:rsidRPr="00253B6C">
        <w:rPr>
          <w:b/>
          <w:sz w:val="28"/>
          <w:szCs w:val="28"/>
          <w:lang w:val="uk-UA"/>
        </w:rPr>
        <w:t>Програма розвитку водопровідно-каналізаційного господарств         Підприємства житлово-комунального господарства Рожищенської міської ради на 2022  рік.</w:t>
      </w:r>
      <w:r w:rsidR="00253B6C">
        <w:rPr>
          <w:sz w:val="28"/>
          <w:szCs w:val="28"/>
          <w:lang w:val="uk-UA" w:eastAsia="uk-UA"/>
        </w:rPr>
        <w:t xml:space="preserve"> </w:t>
      </w:r>
      <w:r w:rsidRPr="00253B6C">
        <w:rPr>
          <w:sz w:val="28"/>
          <w:szCs w:val="28"/>
          <w:lang w:val="uk-UA" w:eastAsia="uk-UA"/>
        </w:rPr>
        <w:t xml:space="preserve">Кошти  в сумі  1038,0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 xml:space="preserve">  спрямовані:     </w:t>
      </w:r>
    </w:p>
    <w:p w:rsidR="000B2BD3" w:rsidRPr="00253B6C" w:rsidRDefault="000B2BD3" w:rsidP="00253B6C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253B6C">
        <w:rPr>
          <w:sz w:val="28"/>
          <w:szCs w:val="28"/>
          <w:lang w:val="uk-UA" w:eastAsia="uk-UA"/>
        </w:rPr>
        <w:t>- 515,0</w:t>
      </w:r>
      <w:r w:rsidR="00253B6C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 xml:space="preserve"> - на виплату заробітної плати працівникам, задіяних на ліквідації аварійних ситуацій на  водопровідних  мережах по вулицях: Гранична, Героїв УПА,</w:t>
      </w:r>
      <w:r w:rsidR="008837D6">
        <w:rPr>
          <w:sz w:val="28"/>
          <w:szCs w:val="28"/>
          <w:lang w:val="uk-UA" w:eastAsia="uk-UA"/>
        </w:rPr>
        <w:t xml:space="preserve"> </w:t>
      </w:r>
      <w:r w:rsidRPr="00253B6C">
        <w:rPr>
          <w:sz w:val="28"/>
          <w:szCs w:val="28"/>
          <w:lang w:val="uk-UA" w:eastAsia="uk-UA"/>
        </w:rPr>
        <w:t>Заньковецької, Незалежності, Куліша, Марка Вовчка, Привокзальна;</w:t>
      </w:r>
    </w:p>
    <w:p w:rsidR="000B2BD3" w:rsidRPr="00253B6C" w:rsidRDefault="000B2BD3" w:rsidP="00253B6C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253B6C">
        <w:rPr>
          <w:sz w:val="28"/>
          <w:szCs w:val="28"/>
          <w:lang w:val="uk-UA" w:eastAsia="uk-UA"/>
        </w:rPr>
        <w:t>-</w:t>
      </w:r>
      <w:r w:rsidR="00253B6C">
        <w:rPr>
          <w:sz w:val="28"/>
          <w:szCs w:val="28"/>
          <w:lang w:val="uk-UA" w:eastAsia="uk-UA"/>
        </w:rPr>
        <w:t xml:space="preserve"> </w:t>
      </w:r>
      <w:r w:rsidRPr="00253B6C">
        <w:rPr>
          <w:sz w:val="28"/>
          <w:szCs w:val="28"/>
          <w:lang w:val="uk-UA" w:eastAsia="uk-UA"/>
        </w:rPr>
        <w:t>12,9</w:t>
      </w:r>
      <w:r w:rsidR="00513C40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 на  встановлення  пожежних гідрантів по вули</w:t>
      </w:r>
      <w:r w:rsidR="00253B6C">
        <w:rPr>
          <w:sz w:val="28"/>
          <w:szCs w:val="28"/>
          <w:lang w:val="uk-UA" w:eastAsia="uk-UA"/>
        </w:rPr>
        <w:t>цях Незалежності, Заньковецької</w:t>
      </w:r>
      <w:r w:rsidRPr="00253B6C">
        <w:rPr>
          <w:sz w:val="28"/>
          <w:szCs w:val="28"/>
          <w:lang w:eastAsia="uk-UA"/>
        </w:rPr>
        <w:t>;</w:t>
      </w:r>
      <w:r w:rsidRPr="00253B6C">
        <w:rPr>
          <w:sz w:val="28"/>
          <w:szCs w:val="28"/>
          <w:lang w:val="uk-UA" w:eastAsia="uk-UA"/>
        </w:rPr>
        <w:t xml:space="preserve">   </w:t>
      </w:r>
    </w:p>
    <w:p w:rsidR="000B2BD3" w:rsidRPr="00253B6C" w:rsidRDefault="000B2BD3" w:rsidP="00253B6C">
      <w:pPr>
        <w:shd w:val="clear" w:color="auto" w:fill="FFFFFF"/>
        <w:ind w:firstLine="567"/>
        <w:textAlignment w:val="baseline"/>
        <w:rPr>
          <w:sz w:val="28"/>
          <w:szCs w:val="28"/>
          <w:lang w:val="uk-UA" w:eastAsia="uk-UA"/>
        </w:rPr>
      </w:pPr>
      <w:r w:rsidRPr="00253B6C">
        <w:rPr>
          <w:sz w:val="28"/>
          <w:szCs w:val="28"/>
          <w:lang w:val="uk-UA" w:eastAsia="uk-UA"/>
        </w:rPr>
        <w:t xml:space="preserve"> - 22,5</w:t>
      </w:r>
      <w:r w:rsidR="00513C40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 на  встановлення люків на оглядових колодязях по вулицях Незалежності (2шт), Шевченка (2шт), Привокзальна (1шт)</w:t>
      </w:r>
      <w:r w:rsidRPr="00253B6C">
        <w:rPr>
          <w:sz w:val="28"/>
          <w:szCs w:val="28"/>
          <w:lang w:eastAsia="uk-UA"/>
        </w:rPr>
        <w:t>;</w:t>
      </w:r>
      <w:r w:rsidRPr="00253B6C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BD3" w:rsidRPr="00253B6C" w:rsidRDefault="000B2BD3" w:rsidP="00253B6C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253B6C">
        <w:rPr>
          <w:sz w:val="28"/>
          <w:szCs w:val="28"/>
          <w:lang w:val="uk-UA" w:eastAsia="uk-UA"/>
        </w:rPr>
        <w:t xml:space="preserve">- 487,6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="00513C40">
        <w:rPr>
          <w:sz w:val="28"/>
          <w:szCs w:val="28"/>
          <w:lang w:val="uk-UA" w:eastAsia="uk-UA"/>
        </w:rPr>
        <w:t>.</w:t>
      </w:r>
      <w:r w:rsidRPr="00253B6C">
        <w:rPr>
          <w:sz w:val="28"/>
          <w:szCs w:val="28"/>
          <w:lang w:val="uk-UA" w:eastAsia="uk-UA"/>
        </w:rPr>
        <w:t xml:space="preserve">  - на виплату заробітної плати працівникам, які задіяні  на ліквідації аварійних ситуацій на  каналізаційних  мережах по вулицях: Гранична, Гагаріна, Незалежності, Чехова, Кондратюка, Привокзальна, Пушкіна, Шевченка, М.Вовчка, Куліша.</w:t>
      </w:r>
    </w:p>
    <w:p w:rsidR="000B2BD3" w:rsidRPr="00253B6C" w:rsidRDefault="00162D36" w:rsidP="008837D6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0B2BD3" w:rsidRPr="00253B6C">
        <w:rPr>
          <w:sz w:val="28"/>
          <w:szCs w:val="28"/>
          <w:lang w:val="uk-UA" w:eastAsia="uk-UA"/>
        </w:rPr>
        <w:t>На поповнення статутного фонду ПЖКГ Рожищенської міської ради виділено 466,6 тис. грн. Кошти використані на придбання двох генераторів.</w:t>
      </w:r>
    </w:p>
    <w:p w:rsidR="000B2BD3" w:rsidRPr="00253B6C" w:rsidRDefault="000B2BD3" w:rsidP="008837D6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 w:eastAsia="uk-UA"/>
        </w:rPr>
      </w:pPr>
      <w:r w:rsidRPr="00253B6C">
        <w:rPr>
          <w:sz w:val="28"/>
          <w:szCs w:val="28"/>
          <w:lang w:val="uk-UA" w:eastAsia="uk-UA"/>
        </w:rPr>
        <w:t>На природоохоронні заходи виділено 142,2</w:t>
      </w:r>
      <w:r w:rsidR="00513C40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., з них витрачено на придбання дизпалива в кількості 450 л. на суму 23,2</w:t>
      </w:r>
      <w:r w:rsidR="00513C40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., придбано матеріалів на заміну каналізаційного  колектора в сумі 29,7</w:t>
      </w:r>
      <w:r w:rsidR="00513C40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 і 89,3</w:t>
      </w:r>
      <w:r w:rsidR="00162D36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 на заробітну плату працівникам і сплату ЄСВ.</w:t>
      </w:r>
    </w:p>
    <w:p w:rsidR="000B2BD3" w:rsidRPr="00253B6C" w:rsidRDefault="000B2BD3" w:rsidP="00253B6C">
      <w:pPr>
        <w:ind w:firstLine="851"/>
        <w:jc w:val="both"/>
        <w:rPr>
          <w:bCs/>
          <w:color w:val="000000"/>
          <w:sz w:val="28"/>
          <w:szCs w:val="28"/>
          <w:lang w:val="uk-UA"/>
        </w:rPr>
      </w:pPr>
      <w:r w:rsidRPr="00253B6C">
        <w:rPr>
          <w:bCs/>
          <w:color w:val="000000"/>
          <w:sz w:val="28"/>
          <w:szCs w:val="28"/>
          <w:lang w:val="uk-UA"/>
        </w:rPr>
        <w:t>Протягом 2022 року тарифи на комунальні послуги</w:t>
      </w:r>
      <w:r w:rsidRPr="00253B6C">
        <w:rPr>
          <w:bCs/>
          <w:color w:val="000000"/>
          <w:sz w:val="28"/>
          <w:szCs w:val="28"/>
        </w:rPr>
        <w:t>:</w:t>
      </w:r>
      <w:r w:rsidRPr="00253B6C">
        <w:rPr>
          <w:bCs/>
          <w:color w:val="000000"/>
          <w:sz w:val="28"/>
          <w:szCs w:val="28"/>
          <w:lang w:val="uk-UA"/>
        </w:rPr>
        <w:t xml:space="preserve"> водопостачання, водовідведення , постачання теплової енергії та утримання житлових будинків не підвищувалися, а були на рівні діючих тарифів попереднього року.                                                     </w:t>
      </w:r>
      <w:r w:rsidR="001F358E" w:rsidRPr="00253B6C"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 w:rsidRPr="00253B6C">
        <w:rPr>
          <w:bCs/>
          <w:color w:val="000000"/>
          <w:sz w:val="28"/>
          <w:szCs w:val="28"/>
          <w:lang w:val="uk-UA"/>
        </w:rPr>
        <w:t xml:space="preserve">Рішенням виконавчого комітету від 23.09.2022 року перед початком опалювального сезону </w:t>
      </w:r>
      <w:r w:rsidR="00513C40">
        <w:rPr>
          <w:bCs/>
          <w:color w:val="000000"/>
          <w:sz w:val="28"/>
          <w:szCs w:val="28"/>
          <w:lang w:val="uk-UA"/>
        </w:rPr>
        <w:t>2022-2023 року</w:t>
      </w:r>
      <w:r w:rsidRPr="00253B6C">
        <w:rPr>
          <w:bCs/>
          <w:color w:val="000000"/>
          <w:sz w:val="28"/>
          <w:szCs w:val="28"/>
          <w:lang w:val="uk-UA"/>
        </w:rPr>
        <w:t xml:space="preserve"> були встановлені нові тарифи на теплову енергію, але їх застосування передбачене після скасування воєнного стану</w:t>
      </w:r>
      <w:r w:rsidRPr="00253B6C">
        <w:rPr>
          <w:bCs/>
          <w:color w:val="000000"/>
          <w:sz w:val="28"/>
          <w:szCs w:val="28"/>
        </w:rPr>
        <w:t xml:space="preserve"> </w:t>
      </w:r>
      <w:r w:rsidRPr="00253B6C">
        <w:rPr>
          <w:bCs/>
          <w:color w:val="000000"/>
          <w:sz w:val="28"/>
          <w:szCs w:val="28"/>
          <w:lang w:val="uk-UA"/>
        </w:rPr>
        <w:t>в країні.</w:t>
      </w:r>
    </w:p>
    <w:p w:rsidR="00253B6C" w:rsidRDefault="00253B6C" w:rsidP="00253B6C">
      <w:pPr>
        <w:ind w:left="567"/>
        <w:rPr>
          <w:sz w:val="28"/>
          <w:szCs w:val="28"/>
          <w:lang w:val="uk-UA"/>
        </w:rPr>
      </w:pPr>
    </w:p>
    <w:p w:rsidR="00253B6C" w:rsidRDefault="00253B6C" w:rsidP="00253B6C">
      <w:pPr>
        <w:ind w:left="567"/>
        <w:rPr>
          <w:sz w:val="28"/>
          <w:szCs w:val="28"/>
          <w:lang w:val="uk-UA"/>
        </w:rPr>
      </w:pPr>
    </w:p>
    <w:p w:rsidR="00D66CAC" w:rsidRPr="00253B6C" w:rsidRDefault="00D66CAC" w:rsidP="00253B6C">
      <w:pPr>
        <w:ind w:left="567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Директор ПЖКГ     </w:t>
      </w:r>
      <w:r w:rsidR="001F358E" w:rsidRPr="00253B6C">
        <w:rPr>
          <w:sz w:val="28"/>
          <w:szCs w:val="28"/>
          <w:lang w:val="uk-UA"/>
        </w:rPr>
        <w:t xml:space="preserve">                 </w:t>
      </w:r>
      <w:r w:rsidR="00253B6C">
        <w:rPr>
          <w:sz w:val="28"/>
          <w:szCs w:val="28"/>
          <w:lang w:val="uk-UA"/>
        </w:rPr>
        <w:tab/>
      </w:r>
      <w:r w:rsidR="00253B6C">
        <w:rPr>
          <w:sz w:val="28"/>
          <w:szCs w:val="28"/>
          <w:lang w:val="uk-UA"/>
        </w:rPr>
        <w:tab/>
      </w:r>
      <w:r w:rsidR="00253B6C">
        <w:rPr>
          <w:sz w:val="28"/>
          <w:szCs w:val="28"/>
          <w:lang w:val="uk-UA"/>
        </w:rPr>
        <w:tab/>
      </w:r>
      <w:r w:rsidR="00253B6C">
        <w:rPr>
          <w:sz w:val="28"/>
          <w:szCs w:val="28"/>
          <w:lang w:val="uk-UA"/>
        </w:rPr>
        <w:tab/>
      </w:r>
      <w:r w:rsidR="00253B6C">
        <w:rPr>
          <w:sz w:val="28"/>
          <w:szCs w:val="28"/>
          <w:lang w:val="uk-UA"/>
        </w:rPr>
        <w:tab/>
      </w:r>
      <w:r w:rsidR="00253B6C">
        <w:rPr>
          <w:sz w:val="28"/>
          <w:szCs w:val="28"/>
          <w:lang w:val="uk-UA"/>
        </w:rPr>
        <w:tab/>
      </w:r>
      <w:r w:rsidR="001F358E" w:rsidRPr="00253B6C">
        <w:rPr>
          <w:sz w:val="28"/>
          <w:szCs w:val="28"/>
          <w:lang w:val="uk-UA"/>
        </w:rPr>
        <w:t xml:space="preserve">      Іщук О.В.</w:t>
      </w:r>
    </w:p>
    <w:p w:rsidR="003C5E27" w:rsidRPr="00253B6C" w:rsidRDefault="003C5E27" w:rsidP="00253B6C">
      <w:pPr>
        <w:ind w:left="567"/>
        <w:rPr>
          <w:sz w:val="28"/>
          <w:szCs w:val="28"/>
          <w:lang w:val="uk-UA"/>
        </w:rPr>
      </w:pPr>
    </w:p>
    <w:sectPr w:rsidR="003C5E27" w:rsidRPr="00253B6C" w:rsidSect="00253B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F00"/>
    <w:multiLevelType w:val="hybridMultilevel"/>
    <w:tmpl w:val="275A33B8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B39"/>
    <w:rsid w:val="00025864"/>
    <w:rsid w:val="00035D7E"/>
    <w:rsid w:val="00044535"/>
    <w:rsid w:val="00044614"/>
    <w:rsid w:val="00060E81"/>
    <w:rsid w:val="000671DF"/>
    <w:rsid w:val="000853E2"/>
    <w:rsid w:val="000B2BD3"/>
    <w:rsid w:val="000D0F00"/>
    <w:rsid w:val="000D494D"/>
    <w:rsid w:val="000E11A7"/>
    <w:rsid w:val="00107D68"/>
    <w:rsid w:val="00134766"/>
    <w:rsid w:val="00162D36"/>
    <w:rsid w:val="001801FC"/>
    <w:rsid w:val="00182B8A"/>
    <w:rsid w:val="00184781"/>
    <w:rsid w:val="00190299"/>
    <w:rsid w:val="00192FDB"/>
    <w:rsid w:val="001A297C"/>
    <w:rsid w:val="001A3000"/>
    <w:rsid w:val="001B0307"/>
    <w:rsid w:val="001B6E13"/>
    <w:rsid w:val="001F3303"/>
    <w:rsid w:val="001F358E"/>
    <w:rsid w:val="00206F85"/>
    <w:rsid w:val="002156ED"/>
    <w:rsid w:val="00224535"/>
    <w:rsid w:val="0023747F"/>
    <w:rsid w:val="0024669D"/>
    <w:rsid w:val="00253B6C"/>
    <w:rsid w:val="00266D50"/>
    <w:rsid w:val="00287A50"/>
    <w:rsid w:val="002E341D"/>
    <w:rsid w:val="003160AE"/>
    <w:rsid w:val="00324F85"/>
    <w:rsid w:val="00347633"/>
    <w:rsid w:val="003668D3"/>
    <w:rsid w:val="003923DD"/>
    <w:rsid w:val="003971F9"/>
    <w:rsid w:val="003B2014"/>
    <w:rsid w:val="003C1000"/>
    <w:rsid w:val="003C5E27"/>
    <w:rsid w:val="003D4BC1"/>
    <w:rsid w:val="003E1B55"/>
    <w:rsid w:val="003E714F"/>
    <w:rsid w:val="00407862"/>
    <w:rsid w:val="00412E89"/>
    <w:rsid w:val="00436CC5"/>
    <w:rsid w:val="00456D8D"/>
    <w:rsid w:val="00467028"/>
    <w:rsid w:val="00486CF9"/>
    <w:rsid w:val="00490587"/>
    <w:rsid w:val="004B15D9"/>
    <w:rsid w:val="004D6910"/>
    <w:rsid w:val="00503B77"/>
    <w:rsid w:val="00506AEB"/>
    <w:rsid w:val="00506CC8"/>
    <w:rsid w:val="00513C40"/>
    <w:rsid w:val="00517B3E"/>
    <w:rsid w:val="00520695"/>
    <w:rsid w:val="005276BE"/>
    <w:rsid w:val="00532098"/>
    <w:rsid w:val="005454DC"/>
    <w:rsid w:val="00556DEB"/>
    <w:rsid w:val="00593C23"/>
    <w:rsid w:val="005B1F33"/>
    <w:rsid w:val="005D6480"/>
    <w:rsid w:val="0061007D"/>
    <w:rsid w:val="00622B39"/>
    <w:rsid w:val="00627994"/>
    <w:rsid w:val="0063462D"/>
    <w:rsid w:val="006705B1"/>
    <w:rsid w:val="00685910"/>
    <w:rsid w:val="006E40FD"/>
    <w:rsid w:val="007122FF"/>
    <w:rsid w:val="00745C83"/>
    <w:rsid w:val="00763AC8"/>
    <w:rsid w:val="00773DCF"/>
    <w:rsid w:val="00775AAE"/>
    <w:rsid w:val="007960C5"/>
    <w:rsid w:val="007C5B3F"/>
    <w:rsid w:val="008122BA"/>
    <w:rsid w:val="00815F8F"/>
    <w:rsid w:val="00823E09"/>
    <w:rsid w:val="008315CF"/>
    <w:rsid w:val="008344BD"/>
    <w:rsid w:val="00861A91"/>
    <w:rsid w:val="00871F5A"/>
    <w:rsid w:val="008837D6"/>
    <w:rsid w:val="008840AD"/>
    <w:rsid w:val="008978B9"/>
    <w:rsid w:val="008A3B7B"/>
    <w:rsid w:val="008A5012"/>
    <w:rsid w:val="008D57D6"/>
    <w:rsid w:val="008F0703"/>
    <w:rsid w:val="008F33BF"/>
    <w:rsid w:val="00935900"/>
    <w:rsid w:val="00955BF1"/>
    <w:rsid w:val="009732D3"/>
    <w:rsid w:val="0097568F"/>
    <w:rsid w:val="00982836"/>
    <w:rsid w:val="0098775F"/>
    <w:rsid w:val="009B319C"/>
    <w:rsid w:val="009C5113"/>
    <w:rsid w:val="00A00A07"/>
    <w:rsid w:val="00A04052"/>
    <w:rsid w:val="00A136D6"/>
    <w:rsid w:val="00A31E06"/>
    <w:rsid w:val="00A36F04"/>
    <w:rsid w:val="00A832D2"/>
    <w:rsid w:val="00A94931"/>
    <w:rsid w:val="00A95F23"/>
    <w:rsid w:val="00AA1DA9"/>
    <w:rsid w:val="00AD2319"/>
    <w:rsid w:val="00AE09E4"/>
    <w:rsid w:val="00AE5A66"/>
    <w:rsid w:val="00B17852"/>
    <w:rsid w:val="00B21363"/>
    <w:rsid w:val="00B50E5F"/>
    <w:rsid w:val="00B70353"/>
    <w:rsid w:val="00B801CA"/>
    <w:rsid w:val="00B90C9A"/>
    <w:rsid w:val="00B92976"/>
    <w:rsid w:val="00B97374"/>
    <w:rsid w:val="00BB6C63"/>
    <w:rsid w:val="00BD3A92"/>
    <w:rsid w:val="00BF2582"/>
    <w:rsid w:val="00C00770"/>
    <w:rsid w:val="00C05687"/>
    <w:rsid w:val="00C25760"/>
    <w:rsid w:val="00C31E15"/>
    <w:rsid w:val="00C32F43"/>
    <w:rsid w:val="00C36A43"/>
    <w:rsid w:val="00C41F64"/>
    <w:rsid w:val="00C44B5E"/>
    <w:rsid w:val="00C53BE6"/>
    <w:rsid w:val="00C91A38"/>
    <w:rsid w:val="00CB4BAE"/>
    <w:rsid w:val="00CC576F"/>
    <w:rsid w:val="00CF0EA9"/>
    <w:rsid w:val="00D322D8"/>
    <w:rsid w:val="00D50F82"/>
    <w:rsid w:val="00D66CAC"/>
    <w:rsid w:val="00DC008A"/>
    <w:rsid w:val="00DD23AA"/>
    <w:rsid w:val="00E0426D"/>
    <w:rsid w:val="00E14EBB"/>
    <w:rsid w:val="00E14F5A"/>
    <w:rsid w:val="00E52213"/>
    <w:rsid w:val="00E71D04"/>
    <w:rsid w:val="00E902D7"/>
    <w:rsid w:val="00E94FCD"/>
    <w:rsid w:val="00F53FA6"/>
    <w:rsid w:val="00F76134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CAC"/>
    <w:pPr>
      <w:keepNext/>
      <w:jc w:val="center"/>
      <w:outlineLvl w:val="0"/>
    </w:pPr>
    <w:rPr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CAC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styleId="a3">
    <w:name w:val="Hyperlink"/>
    <w:rsid w:val="00D66C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2F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2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A6C1-220E-45D2-839D-9BF3525D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4033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2023-01-20T08:53:00Z</cp:lastPrinted>
  <dcterms:created xsi:type="dcterms:W3CDTF">2023-01-20T08:03:00Z</dcterms:created>
  <dcterms:modified xsi:type="dcterms:W3CDTF">2023-01-20T08:54:00Z</dcterms:modified>
</cp:coreProperties>
</file>