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7116140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1108E979" w:rsidR="000E17FC" w:rsidRDefault="000E17FC" w:rsidP="000E17FC">
      <w:pPr>
        <w:rPr>
          <w:sz w:val="28"/>
          <w:szCs w:val="28"/>
          <w:lang w:val="uk-UA"/>
        </w:rPr>
      </w:pPr>
    </w:p>
    <w:p w14:paraId="1DF187DA" w14:textId="4639D78D" w:rsidR="00135A05" w:rsidRPr="005F63FA" w:rsidRDefault="00135A05" w:rsidP="000E17FC">
      <w:pPr>
        <w:rPr>
          <w:b/>
          <w:sz w:val="28"/>
          <w:szCs w:val="28"/>
          <w:lang w:val="uk-UA"/>
        </w:rPr>
      </w:pPr>
      <w:r w:rsidRPr="005F63FA">
        <w:rPr>
          <w:b/>
          <w:sz w:val="28"/>
          <w:szCs w:val="28"/>
          <w:lang w:val="uk-UA"/>
        </w:rPr>
        <w:t>2</w:t>
      </w:r>
      <w:r w:rsidR="00C129E2" w:rsidRPr="005F63FA">
        <w:rPr>
          <w:b/>
          <w:sz w:val="28"/>
          <w:szCs w:val="28"/>
          <w:lang w:val="uk-UA"/>
        </w:rPr>
        <w:t>3</w:t>
      </w:r>
      <w:r w:rsidRPr="005F63FA">
        <w:rPr>
          <w:b/>
          <w:sz w:val="28"/>
          <w:szCs w:val="28"/>
          <w:lang w:val="uk-UA"/>
        </w:rPr>
        <w:t xml:space="preserve"> </w:t>
      </w:r>
      <w:r w:rsidR="00C129E2" w:rsidRPr="005F63FA">
        <w:rPr>
          <w:b/>
          <w:sz w:val="28"/>
          <w:szCs w:val="28"/>
          <w:lang w:val="uk-UA"/>
        </w:rPr>
        <w:t>трав</w:t>
      </w:r>
      <w:r w:rsidRPr="005F63FA">
        <w:rPr>
          <w:b/>
          <w:sz w:val="28"/>
          <w:szCs w:val="28"/>
          <w:lang w:val="uk-UA"/>
        </w:rPr>
        <w:t xml:space="preserve">ня 2024 року                            </w:t>
      </w:r>
      <w:r w:rsidR="005F63FA" w:rsidRPr="005F63FA">
        <w:rPr>
          <w:b/>
          <w:sz w:val="28"/>
          <w:szCs w:val="28"/>
          <w:lang w:val="uk-UA"/>
        </w:rPr>
        <w:t xml:space="preserve">                                                      </w:t>
      </w:r>
      <w:r w:rsidRPr="005F63FA">
        <w:rPr>
          <w:b/>
          <w:sz w:val="28"/>
          <w:szCs w:val="28"/>
          <w:lang w:val="uk-UA"/>
        </w:rPr>
        <w:t>№</w:t>
      </w:r>
      <w:r w:rsidR="007C15DA" w:rsidRPr="005F63FA">
        <w:rPr>
          <w:b/>
          <w:sz w:val="28"/>
          <w:szCs w:val="28"/>
          <w:lang w:val="uk-UA"/>
        </w:rPr>
        <w:t xml:space="preserve"> </w:t>
      </w: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739A6F05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F303E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його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недієздатн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45B625C9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BF303E">
        <w:rPr>
          <w:sz w:val="28"/>
          <w:szCs w:val="32"/>
          <w:lang w:val="uk-UA"/>
        </w:rPr>
        <w:t>Особа 1</w:t>
      </w:r>
      <w:r>
        <w:rPr>
          <w:sz w:val="28"/>
          <w:szCs w:val="32"/>
          <w:lang w:val="uk-UA"/>
        </w:rPr>
        <w:t xml:space="preserve">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1B75591F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0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BF303E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BF303E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32"/>
          <w:shd w:val="clear" w:color="auto" w:fill="FFFFFF"/>
          <w:lang w:val="uk-UA"/>
        </w:rPr>
        <w:t>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BF303E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3D5EC8">
        <w:rPr>
          <w:sz w:val="28"/>
          <w:szCs w:val="32"/>
          <w:shd w:val="clear" w:color="auto" w:fill="FFFFFF"/>
          <w:lang w:val="uk-UA"/>
        </w:rPr>
        <w:t>Вишеньки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у разі визнання </w:t>
      </w:r>
      <w:r w:rsidR="003D5EC8">
        <w:rPr>
          <w:sz w:val="28"/>
          <w:szCs w:val="32"/>
          <w:shd w:val="clear" w:color="auto" w:fill="FFFFFF"/>
          <w:lang w:val="uk-UA"/>
        </w:rPr>
        <w:t>його</w:t>
      </w:r>
      <w:r>
        <w:rPr>
          <w:sz w:val="28"/>
          <w:szCs w:val="32"/>
          <w:shd w:val="clear" w:color="auto" w:fill="FFFFFF"/>
          <w:lang w:val="uk-UA"/>
        </w:rPr>
        <w:t xml:space="preserve"> недієздатн</w:t>
      </w:r>
      <w:r w:rsidR="003D5EC8">
        <w:rPr>
          <w:sz w:val="28"/>
          <w:szCs w:val="32"/>
          <w:shd w:val="clear" w:color="auto" w:fill="FFFFFF"/>
          <w:lang w:val="uk-UA"/>
        </w:rPr>
        <w:t>им</w:t>
      </w:r>
      <w:bookmarkEnd w:id="0"/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6C0816B7" w:rsidR="000E17FC" w:rsidRDefault="000E17FC" w:rsidP="000E17FC">
      <w:pPr>
        <w:jc w:val="center"/>
        <w:rPr>
          <w:sz w:val="28"/>
          <w:szCs w:val="28"/>
          <w:lang w:val="uk-UA"/>
        </w:rPr>
      </w:pPr>
    </w:p>
    <w:p w14:paraId="0D5C648B" w14:textId="2C89D7ED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F2D781D" w14:textId="0A839731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754BE90C" w14:textId="7C3875AC" w:rsidR="00BF303E" w:rsidRDefault="00BF303E" w:rsidP="000E17FC">
      <w:pPr>
        <w:jc w:val="center"/>
        <w:rPr>
          <w:sz w:val="28"/>
          <w:szCs w:val="28"/>
          <w:lang w:val="uk-UA"/>
        </w:rPr>
      </w:pPr>
    </w:p>
    <w:p w14:paraId="1D073003" w14:textId="77777777" w:rsidR="00BF303E" w:rsidRPr="00E42D1D" w:rsidRDefault="00BF303E" w:rsidP="000E17FC">
      <w:pPr>
        <w:jc w:val="center"/>
        <w:rPr>
          <w:sz w:val="28"/>
          <w:szCs w:val="28"/>
          <w:lang w:val="uk-UA"/>
        </w:rPr>
      </w:pPr>
    </w:p>
    <w:p w14:paraId="3FB04672" w14:textId="77777777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7777777" w:rsidR="000E17FC" w:rsidRPr="00E42D1D" w:rsidRDefault="000E17FC" w:rsidP="000E17FC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4DC98E29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970B03">
        <w:rPr>
          <w:sz w:val="28"/>
          <w:szCs w:val="28"/>
          <w:lang w:val="uk-UA"/>
        </w:rPr>
        <w:t xml:space="preserve"> </w:t>
      </w:r>
      <w:r w:rsidR="00412F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970B03">
        <w:rPr>
          <w:sz w:val="28"/>
          <w:szCs w:val="28"/>
          <w:lang w:val="uk-UA"/>
        </w:rPr>
        <w:t>2</w:t>
      </w:r>
      <w:r w:rsidR="001512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151248">
        <w:rPr>
          <w:sz w:val="28"/>
          <w:szCs w:val="28"/>
          <w:lang w:val="uk-UA"/>
        </w:rPr>
        <w:t>трав</w:t>
      </w:r>
      <w:r w:rsidR="00970B03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35171820" w:rsidR="000E17FC" w:rsidRPr="00B15916" w:rsidRDefault="005A019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BF303E">
        <w:rPr>
          <w:sz w:val="28"/>
          <w:szCs w:val="32"/>
          <w:shd w:val="clear" w:color="auto" w:fill="FFFFFF"/>
          <w:lang w:val="uk-UA"/>
        </w:rPr>
        <w:t>Особа 1</w:t>
      </w:r>
      <w:r w:rsidR="000E17FC" w:rsidRPr="00B15916">
        <w:rPr>
          <w:sz w:val="28"/>
          <w:szCs w:val="28"/>
          <w:lang w:val="uk-UA"/>
        </w:rPr>
        <w:t xml:space="preserve">, </w:t>
      </w:r>
    </w:p>
    <w:p w14:paraId="3E2D74EB" w14:textId="74D297B8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 xml:space="preserve">у разі визнання </w:t>
      </w:r>
      <w:r w:rsidR="00151248">
        <w:rPr>
          <w:sz w:val="28"/>
          <w:szCs w:val="28"/>
          <w:lang w:val="uk-UA"/>
        </w:rPr>
        <w:t>його</w:t>
      </w:r>
      <w:r w:rsidRPr="00B15916">
        <w:rPr>
          <w:sz w:val="28"/>
          <w:szCs w:val="28"/>
          <w:lang w:val="uk-UA"/>
        </w:rPr>
        <w:t xml:space="preserve"> недієздатн</w:t>
      </w:r>
      <w:r w:rsidR="00151248">
        <w:rPr>
          <w:sz w:val="28"/>
          <w:szCs w:val="28"/>
          <w:lang w:val="uk-UA"/>
        </w:rPr>
        <w:t>им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494CBB8D" w14:textId="41D02A5C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Pr="00BB70F6">
        <w:rPr>
          <w:sz w:val="28"/>
          <w:szCs w:val="28"/>
          <w:lang w:val="uk-UA"/>
        </w:rPr>
        <w:t xml:space="preserve"> </w:t>
      </w:r>
      <w:r w:rsidR="008C2CE3" w:rsidRPr="008C2CE3">
        <w:rPr>
          <w:sz w:val="28"/>
          <w:szCs w:val="28"/>
          <w:lang w:val="uk-UA"/>
        </w:rPr>
        <w:t xml:space="preserve">ради </w:t>
      </w:r>
      <w:r w:rsidR="00BF303E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BF303E">
        <w:rPr>
          <w:sz w:val="28"/>
          <w:szCs w:val="28"/>
          <w:lang w:val="uk-UA"/>
        </w:rPr>
        <w:t>Особа 2</w:t>
      </w:r>
      <w:r w:rsidR="00151248" w:rsidRPr="00732169">
        <w:rPr>
          <w:sz w:val="28"/>
          <w:szCs w:val="28"/>
          <w:lang w:val="uk-UA"/>
        </w:rPr>
        <w:t>,</w:t>
      </w:r>
      <w:r w:rsidR="00151248">
        <w:rPr>
          <w:sz w:val="28"/>
          <w:szCs w:val="28"/>
          <w:lang w:val="uk-UA"/>
        </w:rPr>
        <w:t xml:space="preserve"> у разі визнання його недієздатним.</w:t>
      </w:r>
    </w:p>
    <w:p w14:paraId="2D57E21B" w14:textId="3F55FD58" w:rsidR="004D3384" w:rsidRPr="00FE3864" w:rsidRDefault="00151248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303E">
        <w:rPr>
          <w:sz w:val="28"/>
          <w:szCs w:val="28"/>
          <w:lang w:val="uk-UA"/>
        </w:rPr>
        <w:t>Особа 1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</w:t>
      </w:r>
      <w:proofErr w:type="spellStart"/>
      <w:r w:rsidR="000E17FC">
        <w:rPr>
          <w:sz w:val="28"/>
          <w:szCs w:val="28"/>
          <w:lang w:val="uk-UA"/>
        </w:rPr>
        <w:t>адресою</w:t>
      </w:r>
      <w:proofErr w:type="spellEnd"/>
      <w:r w:rsidR="000E17FC">
        <w:rPr>
          <w:sz w:val="28"/>
          <w:szCs w:val="28"/>
          <w:lang w:val="uk-UA"/>
        </w:rPr>
        <w:t xml:space="preserve">: </w:t>
      </w:r>
      <w:r w:rsidR="00BF303E">
        <w:rPr>
          <w:sz w:val="28"/>
          <w:szCs w:val="32"/>
          <w:shd w:val="clear" w:color="auto" w:fill="FFFFFF"/>
          <w:lang w:val="uk-UA"/>
        </w:rPr>
        <w:t>Інформація 1</w:t>
      </w:r>
      <w:r w:rsidR="004D3384">
        <w:rPr>
          <w:sz w:val="28"/>
          <w:szCs w:val="32"/>
          <w:shd w:val="clear" w:color="auto" w:fill="FFFFFF"/>
          <w:lang w:val="uk-UA"/>
        </w:rPr>
        <w:t>, село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E3864">
        <w:rPr>
          <w:sz w:val="28"/>
          <w:szCs w:val="32"/>
          <w:shd w:val="clear" w:color="auto" w:fill="FFFFFF"/>
          <w:lang w:val="uk-UA"/>
        </w:rPr>
        <w:t>Вишеньки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</w:t>
      </w:r>
      <w:proofErr w:type="spellStart"/>
      <w:r w:rsidR="004D3384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4D3384">
        <w:rPr>
          <w:sz w:val="28"/>
          <w:szCs w:val="32"/>
          <w:shd w:val="clear" w:color="auto" w:fill="FFFFFF"/>
          <w:lang w:val="uk-UA"/>
        </w:rPr>
        <w:t xml:space="preserve"> огляду медико-соціальною експертною комісією серія </w:t>
      </w:r>
      <w:r w:rsidR="00FE3864">
        <w:rPr>
          <w:sz w:val="28"/>
          <w:szCs w:val="32"/>
          <w:shd w:val="clear" w:color="auto" w:fill="FFFFFF"/>
          <w:lang w:val="uk-UA"/>
        </w:rPr>
        <w:t>12ААБ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FE3864">
        <w:rPr>
          <w:sz w:val="28"/>
          <w:szCs w:val="32"/>
          <w:shd w:val="clear" w:color="auto" w:fill="FFFFFF"/>
          <w:lang w:val="uk-UA"/>
        </w:rPr>
        <w:t>305956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 w:rsidR="00FE3864">
        <w:rPr>
          <w:sz w:val="28"/>
          <w:szCs w:val="32"/>
          <w:shd w:val="clear" w:color="auto" w:fill="FFFFFF"/>
          <w:lang w:val="uk-UA"/>
        </w:rPr>
        <w:t>12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06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2019 року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BF303E">
        <w:rPr>
          <w:sz w:val="28"/>
          <w:szCs w:val="32"/>
          <w:shd w:val="clear" w:color="auto" w:fill="FFFFFF"/>
          <w:lang w:val="uk-UA"/>
        </w:rPr>
        <w:t>Особа 2</w:t>
      </w:r>
      <w:r w:rsidR="004D3384">
        <w:rPr>
          <w:sz w:val="28"/>
          <w:szCs w:val="32"/>
          <w:shd w:val="clear" w:color="auto" w:fill="FFFFFF"/>
          <w:lang w:val="uk-UA"/>
        </w:rPr>
        <w:t xml:space="preserve">. є особою з інвалідністю </w:t>
      </w:r>
      <w:r w:rsidR="00FE3864">
        <w:rPr>
          <w:sz w:val="28"/>
          <w:szCs w:val="32"/>
          <w:shd w:val="clear" w:color="auto" w:fill="FFFFFF"/>
          <w:lang w:val="uk-UA"/>
        </w:rPr>
        <w:t>першої А</w:t>
      </w:r>
      <w:r w:rsidR="004D3384">
        <w:rPr>
          <w:sz w:val="28"/>
          <w:szCs w:val="32"/>
          <w:shd w:val="clear" w:color="auto" w:fill="FFFFFF"/>
          <w:lang w:val="uk-UA"/>
        </w:rPr>
        <w:t xml:space="preserve"> групи довічно</w:t>
      </w:r>
      <w:r w:rsidR="00FE3864">
        <w:rPr>
          <w:sz w:val="28"/>
          <w:szCs w:val="32"/>
          <w:shd w:val="clear" w:color="auto" w:fill="FFFFFF"/>
          <w:lang w:val="uk-UA"/>
        </w:rPr>
        <w:t xml:space="preserve"> та потребує постійного стороннього догляду.</w:t>
      </w:r>
    </w:p>
    <w:p w14:paraId="2E604C68" w14:textId="473FD62C" w:rsidR="00FE3864" w:rsidRDefault="00BF303E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>Особа 1</w:t>
      </w:r>
      <w:r w:rsidR="000E17FC"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1" w:name="_Hlk166494791"/>
      <w:r w:rsidR="000E17FC" w:rsidRPr="001324B9">
        <w:rPr>
          <w:sz w:val="28"/>
          <w:szCs w:val="32"/>
          <w:shd w:val="clear" w:color="auto" w:fill="FFFFFF"/>
          <w:lang w:val="uk-UA"/>
        </w:rPr>
        <w:t xml:space="preserve">за </w:t>
      </w:r>
      <w:proofErr w:type="spellStart"/>
      <w:r w:rsidR="000E17FC" w:rsidRPr="001324B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0E17FC" w:rsidRPr="001324B9">
        <w:rPr>
          <w:sz w:val="28"/>
          <w:szCs w:val="32"/>
          <w:shd w:val="clear" w:color="auto" w:fill="FFFFFF"/>
          <w:lang w:val="uk-UA"/>
        </w:rPr>
        <w:t xml:space="preserve">: </w:t>
      </w:r>
      <w:r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r w:rsidR="00FE3864">
        <w:rPr>
          <w:sz w:val="28"/>
          <w:szCs w:val="32"/>
          <w:shd w:val="clear" w:color="auto" w:fill="FFFFFF"/>
          <w:lang w:val="uk-UA"/>
        </w:rPr>
        <w:t>Вишеньки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1"/>
      <w:r w:rsidR="000E17FC"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FE3864">
        <w:rPr>
          <w:sz w:val="28"/>
          <w:szCs w:val="32"/>
          <w:shd w:val="clear" w:color="auto" w:fill="FFFFFF"/>
          <w:lang w:val="uk-UA"/>
        </w:rPr>
        <w:t>09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FE3864">
        <w:rPr>
          <w:sz w:val="28"/>
          <w:szCs w:val="32"/>
          <w:shd w:val="clear" w:color="auto" w:fill="FFFFFF"/>
          <w:lang w:val="uk-UA"/>
        </w:rPr>
        <w:t>5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FE3864">
        <w:rPr>
          <w:sz w:val="28"/>
          <w:szCs w:val="32"/>
          <w:shd w:val="clear" w:color="auto" w:fill="FFFFFF"/>
          <w:lang w:val="uk-UA"/>
        </w:rPr>
        <w:t>263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Особа 1</w:t>
      </w:r>
      <w:r w:rsidR="00FE3864">
        <w:rPr>
          <w:sz w:val="28"/>
          <w:szCs w:val="32"/>
          <w:shd w:val="clear" w:color="auto" w:fill="FFFFFF"/>
          <w:lang w:val="uk-UA"/>
        </w:rPr>
        <w:t xml:space="preserve">зареєстрований та проживає разом з рідним братом </w:t>
      </w:r>
      <w:r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та </w:t>
      </w:r>
      <w:proofErr w:type="spellStart"/>
      <w:r w:rsidR="00FE3864">
        <w:rPr>
          <w:sz w:val="28"/>
          <w:szCs w:val="32"/>
          <w:shd w:val="clear" w:color="auto" w:fill="FFFFFF"/>
          <w:lang w:val="uk-UA"/>
        </w:rPr>
        <w:t>матірю</w:t>
      </w:r>
      <w:proofErr w:type="spellEnd"/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Особа 3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</w:t>
      </w:r>
      <w:proofErr w:type="spellStart"/>
      <w:r w:rsidR="00732169" w:rsidRPr="001324B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732169" w:rsidRPr="001324B9">
        <w:rPr>
          <w:sz w:val="28"/>
          <w:szCs w:val="32"/>
          <w:shd w:val="clear" w:color="auto" w:fill="FFFFFF"/>
          <w:lang w:val="uk-UA"/>
        </w:rPr>
        <w:t xml:space="preserve">: </w:t>
      </w:r>
      <w:r>
        <w:rPr>
          <w:sz w:val="28"/>
          <w:szCs w:val="32"/>
          <w:shd w:val="clear" w:color="auto" w:fill="FFFFFF"/>
          <w:lang w:val="uk-UA"/>
        </w:rPr>
        <w:t>Інформація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r w:rsidR="00732169">
        <w:rPr>
          <w:sz w:val="28"/>
          <w:szCs w:val="32"/>
          <w:shd w:val="clear" w:color="auto" w:fill="FFFFFF"/>
          <w:lang w:val="uk-UA"/>
        </w:rPr>
        <w:t>Вишеньки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>
        <w:rPr>
          <w:sz w:val="28"/>
          <w:szCs w:val="32"/>
          <w:shd w:val="clear" w:color="auto" w:fill="FFFFFF"/>
          <w:lang w:val="uk-UA"/>
        </w:rPr>
        <w:t>Особа 1</w:t>
      </w:r>
      <w:r w:rsidR="00732169">
        <w:rPr>
          <w:sz w:val="28"/>
          <w:szCs w:val="32"/>
          <w:shd w:val="clear" w:color="auto" w:fill="FFFFFF"/>
          <w:lang w:val="uk-UA"/>
        </w:rPr>
        <w:t xml:space="preserve"> виконує безпосередні обов’язки по догляду за рідним бра</w:t>
      </w:r>
      <w:r w:rsidR="005A019B">
        <w:rPr>
          <w:sz w:val="28"/>
          <w:szCs w:val="32"/>
          <w:shd w:val="clear" w:color="auto" w:fill="FFFFFF"/>
          <w:lang w:val="uk-UA"/>
        </w:rPr>
        <w:t>том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>.</w:t>
      </w:r>
      <w:r w:rsidR="005A019B" w:rsidRPr="008C2CE3">
        <w:rPr>
          <w:sz w:val="28"/>
          <w:szCs w:val="32"/>
          <w:shd w:val="clear" w:color="auto" w:fill="FFFFFF"/>
        </w:rPr>
        <w:t>,</w:t>
      </w:r>
      <w:r w:rsidR="00732169">
        <w:rPr>
          <w:sz w:val="28"/>
          <w:szCs w:val="32"/>
          <w:shd w:val="clear" w:color="auto" w:fill="FFFFFF"/>
          <w:lang w:val="uk-UA"/>
        </w:rPr>
        <w:t xml:space="preserve"> мати </w:t>
      </w:r>
      <w:r>
        <w:rPr>
          <w:sz w:val="28"/>
          <w:szCs w:val="32"/>
          <w:shd w:val="clear" w:color="auto" w:fill="FFFFFF"/>
          <w:lang w:val="uk-UA"/>
        </w:rPr>
        <w:t>Особа 3</w:t>
      </w:r>
      <w:r w:rsidR="00732169">
        <w:rPr>
          <w:sz w:val="28"/>
          <w:szCs w:val="32"/>
          <w:shd w:val="clear" w:color="auto" w:fill="FFFFFF"/>
          <w:lang w:val="uk-UA"/>
        </w:rPr>
        <w:t>. пенсійного віку.</w:t>
      </w:r>
    </w:p>
    <w:p w14:paraId="3EB22DD1" w14:textId="78AF02C9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гр. </w:t>
      </w:r>
      <w:r w:rsidR="00BF303E">
        <w:rPr>
          <w:sz w:val="28"/>
          <w:szCs w:val="28"/>
          <w:lang w:val="uk-UA"/>
        </w:rPr>
        <w:t xml:space="preserve">Особа 1 </w:t>
      </w:r>
      <w:r w:rsidRPr="00DD3292">
        <w:rPr>
          <w:sz w:val="28"/>
          <w:szCs w:val="28"/>
          <w:lang w:val="uk-UA"/>
        </w:rPr>
        <w:t xml:space="preserve">здійснює догляд за </w:t>
      </w:r>
      <w:r w:rsidR="00BF303E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023D7379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BF303E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BF303E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32"/>
          <w:shd w:val="clear" w:color="auto" w:fill="FFFFFF"/>
          <w:lang w:val="uk-UA"/>
        </w:rPr>
        <w:t>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BF303E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Вишеньки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його недієздатним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FC"/>
    <w:rsid w:val="000A6E8D"/>
    <w:rsid w:val="000E17FC"/>
    <w:rsid w:val="001324B9"/>
    <w:rsid w:val="00135A05"/>
    <w:rsid w:val="00151248"/>
    <w:rsid w:val="00327269"/>
    <w:rsid w:val="003D5EC8"/>
    <w:rsid w:val="003F275B"/>
    <w:rsid w:val="004025A6"/>
    <w:rsid w:val="00412F82"/>
    <w:rsid w:val="004D3384"/>
    <w:rsid w:val="004D4E3C"/>
    <w:rsid w:val="005A019B"/>
    <w:rsid w:val="005F63FA"/>
    <w:rsid w:val="006503D0"/>
    <w:rsid w:val="00732169"/>
    <w:rsid w:val="00790076"/>
    <w:rsid w:val="007C15DA"/>
    <w:rsid w:val="00857412"/>
    <w:rsid w:val="00875C67"/>
    <w:rsid w:val="008C2CE3"/>
    <w:rsid w:val="00970B03"/>
    <w:rsid w:val="00976EF1"/>
    <w:rsid w:val="00A5353B"/>
    <w:rsid w:val="00B30F2A"/>
    <w:rsid w:val="00BF303E"/>
    <w:rsid w:val="00C129E2"/>
    <w:rsid w:val="00DA10F3"/>
    <w:rsid w:val="00DD3292"/>
    <w:rsid w:val="00E3599C"/>
    <w:rsid w:val="00E42BD5"/>
    <w:rsid w:val="00F555C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63E5"/>
  <w15:chartTrackingRefBased/>
  <w15:docId w15:val="{0B51FF32-A80A-48CA-B153-35202FF3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B64B-B60E-434B-A306-DA041D6C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2024-03-28T12:15:00Z</cp:lastPrinted>
  <dcterms:created xsi:type="dcterms:W3CDTF">2024-05-13T11:36:00Z</dcterms:created>
  <dcterms:modified xsi:type="dcterms:W3CDTF">2024-05-13T11:36:00Z</dcterms:modified>
</cp:coreProperties>
</file>