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1A0C8" w14:textId="04048D6C" w:rsidR="007161F4" w:rsidRDefault="00376CB4" w:rsidP="007161F4">
      <w:pPr>
        <w:shd w:val="clear" w:color="auto" w:fill="FFFFFF"/>
        <w:spacing w:after="0" w:line="360" w:lineRule="atLeast"/>
        <w:textAlignment w:val="baseline"/>
        <w:rPr>
          <w:rFonts w:ascii="Times New Roman" w:eastAsia="Times New Roman" w:hAnsi="Times New Roman" w:cs="Times New Roman"/>
          <w:color w:val="565656"/>
          <w:sz w:val="28"/>
          <w:szCs w:val="28"/>
          <w:bdr w:val="none" w:sz="0" w:space="0" w:color="auto" w:frame="1"/>
        </w:rPr>
      </w:pPr>
      <w:r>
        <w:pict w14:anchorId="38BD7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75pt;margin-top:0;width:33.3pt;height:43.2pt;z-index:251659264" fillcolor="window">
            <v:imagedata r:id="rId6" o:title=""/>
          </v:shape>
          <o:OLEObject Type="Embed" ProgID="Word.Picture.8" ShapeID="_x0000_s1026" DrawAspect="Content" ObjectID="_1787471246" r:id="rId7"/>
        </w:pict>
      </w:r>
    </w:p>
    <w:p w14:paraId="540A9F4B" w14:textId="0F9937F6" w:rsidR="007161F4" w:rsidRPr="007161F4" w:rsidRDefault="007161F4" w:rsidP="007161F4">
      <w:pPr>
        <w:tabs>
          <w:tab w:val="left" w:pos="7560"/>
        </w:tabs>
        <w:spacing w:after="0"/>
        <w:jc w:val="right"/>
        <w:outlineLvl w:val="0"/>
        <w:rPr>
          <w:rFonts w:ascii="Times New Roman" w:hAnsi="Times New Roman" w:cs="Times New Roman"/>
          <w:iCs/>
          <w:sz w:val="28"/>
          <w:szCs w:val="28"/>
        </w:rPr>
      </w:pPr>
    </w:p>
    <w:p w14:paraId="7EE82223" w14:textId="77777777" w:rsidR="007161F4" w:rsidRPr="007161F4" w:rsidRDefault="007161F4" w:rsidP="007161F4">
      <w:pPr>
        <w:spacing w:after="0"/>
        <w:rPr>
          <w:rFonts w:ascii="Times New Roman" w:hAnsi="Times New Roman" w:cs="Times New Roman"/>
          <w:iCs/>
          <w:sz w:val="16"/>
        </w:rPr>
      </w:pPr>
    </w:p>
    <w:p w14:paraId="3C07D2D2" w14:textId="77777777" w:rsidR="00CA2D83" w:rsidRPr="00CA2D83" w:rsidRDefault="00CA2D83" w:rsidP="00CA2D83">
      <w:pPr>
        <w:spacing w:after="0" w:line="240" w:lineRule="auto"/>
        <w:jc w:val="center"/>
        <w:rPr>
          <w:rFonts w:ascii="Times New Roman" w:eastAsia="Times New Roman" w:hAnsi="Times New Roman" w:cs="Times New Roman"/>
          <w:b/>
          <w:sz w:val="28"/>
          <w:szCs w:val="28"/>
          <w:lang w:val="uk-UA" w:eastAsia="ru-RU"/>
        </w:rPr>
      </w:pPr>
      <w:r w:rsidRPr="00CA2D83">
        <w:rPr>
          <w:rFonts w:ascii="Times New Roman" w:eastAsia="Times New Roman" w:hAnsi="Times New Roman" w:cs="Times New Roman"/>
          <w:b/>
          <w:sz w:val="28"/>
          <w:szCs w:val="28"/>
          <w:lang w:val="uk-UA" w:eastAsia="ru-RU"/>
        </w:rPr>
        <w:t>РОЖИЩЕНСЬКА МІСЬКА РАДА</w:t>
      </w:r>
    </w:p>
    <w:p w14:paraId="132FA439" w14:textId="77777777" w:rsidR="00CA2D83" w:rsidRPr="00CA2D83" w:rsidRDefault="00CA2D83" w:rsidP="00CA2D83">
      <w:pPr>
        <w:spacing w:after="0" w:line="240" w:lineRule="auto"/>
        <w:jc w:val="center"/>
        <w:rPr>
          <w:rFonts w:ascii="Times New Roman" w:eastAsia="Times New Roman" w:hAnsi="Times New Roman" w:cs="Times New Roman"/>
          <w:b/>
          <w:sz w:val="28"/>
          <w:szCs w:val="28"/>
          <w:lang w:val="uk-UA" w:eastAsia="ru-RU"/>
        </w:rPr>
      </w:pPr>
      <w:r w:rsidRPr="00CA2D83">
        <w:rPr>
          <w:rFonts w:ascii="Times New Roman" w:eastAsia="Times New Roman" w:hAnsi="Times New Roman" w:cs="Times New Roman"/>
          <w:b/>
          <w:sz w:val="28"/>
          <w:szCs w:val="28"/>
          <w:lang w:val="uk-UA" w:eastAsia="ru-RU"/>
        </w:rPr>
        <w:t>ВОЛИНСЬКОЇ ОБЛАСТІ</w:t>
      </w:r>
    </w:p>
    <w:p w14:paraId="25BBE1B2" w14:textId="77777777" w:rsidR="00CA2D83" w:rsidRPr="00CA2D83" w:rsidRDefault="00CA2D83" w:rsidP="00CA2D83">
      <w:pPr>
        <w:spacing w:after="0" w:line="240" w:lineRule="auto"/>
        <w:jc w:val="center"/>
        <w:rPr>
          <w:rFonts w:ascii="Times New Roman" w:eastAsia="Times New Roman" w:hAnsi="Times New Roman" w:cs="Times New Roman"/>
          <w:b/>
          <w:sz w:val="28"/>
          <w:szCs w:val="28"/>
          <w:lang w:val="uk-UA" w:eastAsia="ru-RU"/>
        </w:rPr>
      </w:pPr>
      <w:r w:rsidRPr="00CA2D83">
        <w:rPr>
          <w:rFonts w:ascii="Times New Roman" w:eastAsia="Times New Roman" w:hAnsi="Times New Roman" w:cs="Times New Roman"/>
          <w:b/>
          <w:sz w:val="28"/>
          <w:szCs w:val="28"/>
          <w:lang w:val="uk-UA" w:eastAsia="ru-RU"/>
        </w:rPr>
        <w:t>ВИКОНАВЧИЙ КОМІТЕТ</w:t>
      </w:r>
    </w:p>
    <w:p w14:paraId="0779E626" w14:textId="77777777" w:rsidR="00CA2D83" w:rsidRPr="00CA2D83" w:rsidRDefault="00CA2D83" w:rsidP="00CA2D83">
      <w:pPr>
        <w:spacing w:after="0" w:line="240" w:lineRule="auto"/>
        <w:jc w:val="center"/>
        <w:rPr>
          <w:rFonts w:ascii="Times New Roman" w:eastAsia="Times New Roman" w:hAnsi="Times New Roman" w:cs="Times New Roman"/>
          <w:b/>
          <w:sz w:val="32"/>
          <w:szCs w:val="32"/>
          <w:lang w:val="uk-UA" w:eastAsia="ru-RU"/>
        </w:rPr>
      </w:pPr>
      <w:r w:rsidRPr="00CA2D83">
        <w:rPr>
          <w:rFonts w:ascii="Times New Roman" w:eastAsia="Times New Roman" w:hAnsi="Times New Roman" w:cs="Times New Roman"/>
          <w:b/>
          <w:sz w:val="32"/>
          <w:szCs w:val="32"/>
          <w:lang w:val="uk-UA" w:eastAsia="ru-RU"/>
        </w:rPr>
        <w:t>РІШЕННЯ</w:t>
      </w:r>
    </w:p>
    <w:p w14:paraId="6A7EE87D" w14:textId="77777777" w:rsidR="00CA2D83" w:rsidRPr="00CA2D83" w:rsidRDefault="00CA2D83" w:rsidP="00CA2D83">
      <w:pPr>
        <w:spacing w:after="0" w:line="240" w:lineRule="auto"/>
        <w:rPr>
          <w:rFonts w:ascii="Times New Roman" w:eastAsia="Times New Roman" w:hAnsi="Times New Roman" w:cs="Times New Roman"/>
          <w:b/>
          <w:i/>
          <w:sz w:val="28"/>
          <w:szCs w:val="28"/>
          <w:lang w:val="uk-UA" w:eastAsia="ru-RU"/>
        </w:rPr>
      </w:pPr>
    </w:p>
    <w:tbl>
      <w:tblPr>
        <w:tblW w:w="0" w:type="auto"/>
        <w:jc w:val="center"/>
        <w:tblLook w:val="01E0" w:firstRow="1" w:lastRow="1" w:firstColumn="1" w:lastColumn="1" w:noHBand="0" w:noVBand="0"/>
      </w:tblPr>
      <w:tblGrid>
        <w:gridCol w:w="3128"/>
        <w:gridCol w:w="3096"/>
        <w:gridCol w:w="3096"/>
      </w:tblGrid>
      <w:tr w:rsidR="00CA2D83" w:rsidRPr="00CA2D83" w14:paraId="3861BF58" w14:textId="77777777" w:rsidTr="00D259D3">
        <w:trPr>
          <w:jc w:val="center"/>
        </w:trPr>
        <w:tc>
          <w:tcPr>
            <w:tcW w:w="3128" w:type="dxa"/>
          </w:tcPr>
          <w:p w14:paraId="21A9F574" w14:textId="37AFBDFE" w:rsidR="00CA2D83" w:rsidRPr="00CA2D83" w:rsidRDefault="00CA2D83" w:rsidP="00CA2D83">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p>
        </w:tc>
        <w:tc>
          <w:tcPr>
            <w:tcW w:w="3096" w:type="dxa"/>
          </w:tcPr>
          <w:p w14:paraId="103A2827" w14:textId="79E740D9" w:rsidR="00CA2D83" w:rsidRPr="00CA2D83" w:rsidRDefault="00CA2D83" w:rsidP="00CA2D83">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p>
        </w:tc>
        <w:tc>
          <w:tcPr>
            <w:tcW w:w="3096" w:type="dxa"/>
          </w:tcPr>
          <w:p w14:paraId="22231ECF" w14:textId="640A4ADF" w:rsidR="00CA2D83" w:rsidRPr="00CA2D83" w:rsidRDefault="00CA2D83" w:rsidP="00CA2D83">
            <w:pPr>
              <w:widowControl w:val="0"/>
              <w:tabs>
                <w:tab w:val="left" w:pos="4680"/>
                <w:tab w:val="left" w:pos="6804"/>
              </w:tabs>
              <w:suppressAutoHyphens/>
              <w:spacing w:after="0" w:line="240" w:lineRule="auto"/>
              <w:jc w:val="center"/>
              <w:rPr>
                <w:rFonts w:ascii="Times New Roman" w:eastAsia="Times New Roman" w:hAnsi="Times New Roman" w:cs="Times New Roman"/>
                <w:kern w:val="2"/>
                <w:sz w:val="28"/>
                <w:szCs w:val="26"/>
                <w:lang w:val="uk-UA" w:eastAsia="ar-SA"/>
              </w:rPr>
            </w:pPr>
          </w:p>
        </w:tc>
      </w:tr>
    </w:tbl>
    <w:p w14:paraId="1C6F4C6D" w14:textId="31E99303" w:rsidR="007161F4" w:rsidRPr="00376CB4" w:rsidRDefault="00CA2D83" w:rsidP="00CF21B9">
      <w:pPr>
        <w:tabs>
          <w:tab w:val="center" w:pos="4875"/>
          <w:tab w:val="left" w:pos="7770"/>
        </w:tabs>
        <w:spacing w:after="0" w:line="240" w:lineRule="auto"/>
        <w:rPr>
          <w:rFonts w:ascii="Times New Roman" w:eastAsia="Times New Roman" w:hAnsi="Times New Roman" w:cs="Times New Roman"/>
          <w:b/>
          <w:sz w:val="28"/>
          <w:szCs w:val="20"/>
          <w:lang w:val="uk-UA" w:eastAsia="ru-RU"/>
        </w:rPr>
      </w:pPr>
      <w:r w:rsidRPr="00CA2D83">
        <w:rPr>
          <w:rFonts w:ascii="Times New Roman" w:eastAsia="Times New Roman" w:hAnsi="Times New Roman" w:cs="Times New Roman"/>
          <w:b/>
          <w:i/>
          <w:sz w:val="28"/>
          <w:szCs w:val="20"/>
          <w:lang w:val="uk-UA" w:eastAsia="ru-RU"/>
        </w:rPr>
        <w:t xml:space="preserve"> </w:t>
      </w:r>
      <w:r w:rsidR="00376CB4" w:rsidRPr="00376CB4">
        <w:rPr>
          <w:rFonts w:ascii="Times New Roman" w:eastAsia="Times New Roman" w:hAnsi="Times New Roman" w:cs="Times New Roman"/>
          <w:b/>
          <w:sz w:val="28"/>
          <w:szCs w:val="20"/>
          <w:lang w:val="uk-UA" w:eastAsia="ru-RU"/>
        </w:rPr>
        <w:t>20 вересня 2024</w:t>
      </w:r>
      <w:bookmarkStart w:id="0" w:name="_GoBack"/>
      <w:bookmarkEnd w:id="0"/>
      <w:r w:rsidR="00376CB4" w:rsidRPr="00376CB4">
        <w:rPr>
          <w:rFonts w:ascii="Times New Roman" w:eastAsia="Times New Roman" w:hAnsi="Times New Roman" w:cs="Times New Roman"/>
          <w:b/>
          <w:sz w:val="28"/>
          <w:szCs w:val="20"/>
          <w:lang w:val="uk-UA" w:eastAsia="ru-RU"/>
        </w:rPr>
        <w:t xml:space="preserve"> року                                                         №</w:t>
      </w:r>
    </w:p>
    <w:p w14:paraId="2F402515" w14:textId="77777777" w:rsidR="007161F4" w:rsidRDefault="007161F4" w:rsidP="00DA4BA2">
      <w:pPr>
        <w:tabs>
          <w:tab w:val="left" w:pos="6435"/>
        </w:tabs>
        <w:spacing w:after="0"/>
        <w:rPr>
          <w:rFonts w:ascii="Times New Roman" w:hAnsi="Times New Roman" w:cs="Times New Roman"/>
          <w:b/>
          <w:sz w:val="28"/>
          <w:szCs w:val="28"/>
        </w:rPr>
      </w:pPr>
      <w:r w:rsidRPr="00F05993">
        <w:rPr>
          <w:rFonts w:ascii="Times New Roman" w:hAnsi="Times New Roman" w:cs="Times New Roman"/>
          <w:b/>
          <w:sz w:val="28"/>
          <w:szCs w:val="28"/>
        </w:rPr>
        <w:t xml:space="preserve">Про затвердження графіку роботи </w:t>
      </w:r>
    </w:p>
    <w:p w14:paraId="369C1563" w14:textId="77777777" w:rsidR="00CA2D83" w:rsidRDefault="007161F4" w:rsidP="00DA4BA2">
      <w:pPr>
        <w:tabs>
          <w:tab w:val="left" w:pos="6435"/>
        </w:tabs>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Управління «Центр надання адміністративних </w:t>
      </w:r>
    </w:p>
    <w:p w14:paraId="0B4FA5D6" w14:textId="69805A7B" w:rsidR="007161F4" w:rsidRDefault="007161F4" w:rsidP="00DA4BA2">
      <w:pPr>
        <w:tabs>
          <w:tab w:val="left" w:pos="6435"/>
        </w:tabs>
        <w:spacing w:after="0"/>
        <w:rPr>
          <w:rFonts w:ascii="Times New Roman" w:hAnsi="Times New Roman" w:cs="Times New Roman"/>
          <w:b/>
          <w:sz w:val="28"/>
          <w:szCs w:val="28"/>
          <w:lang w:val="uk-UA"/>
        </w:rPr>
      </w:pPr>
      <w:r>
        <w:rPr>
          <w:rFonts w:ascii="Times New Roman" w:hAnsi="Times New Roman" w:cs="Times New Roman"/>
          <w:b/>
          <w:sz w:val="28"/>
          <w:szCs w:val="28"/>
          <w:lang w:val="uk-UA"/>
        </w:rPr>
        <w:t>послуг»</w:t>
      </w:r>
      <w:r w:rsidR="00CA2D8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та соціального захисту населення </w:t>
      </w:r>
    </w:p>
    <w:p w14:paraId="3236A5ED" w14:textId="24AFE778" w:rsidR="007161F4" w:rsidRPr="00F05993" w:rsidRDefault="007161F4" w:rsidP="00DA4BA2">
      <w:pPr>
        <w:tabs>
          <w:tab w:val="left" w:pos="6435"/>
        </w:tabs>
        <w:spacing w:after="0"/>
        <w:rPr>
          <w:b/>
          <w:bCs/>
          <w:color w:val="000000"/>
          <w:sz w:val="28"/>
          <w:szCs w:val="28"/>
        </w:rPr>
      </w:pPr>
      <w:r>
        <w:rPr>
          <w:rFonts w:ascii="Times New Roman" w:hAnsi="Times New Roman" w:cs="Times New Roman"/>
          <w:b/>
          <w:sz w:val="28"/>
          <w:szCs w:val="28"/>
          <w:lang w:val="uk-UA"/>
        </w:rPr>
        <w:t xml:space="preserve">Рожищенської міської </w:t>
      </w:r>
      <w:r w:rsidRPr="00F05993">
        <w:rPr>
          <w:rFonts w:ascii="Times New Roman" w:hAnsi="Times New Roman" w:cs="Times New Roman"/>
          <w:b/>
          <w:sz w:val="28"/>
          <w:szCs w:val="28"/>
        </w:rPr>
        <w:t xml:space="preserve"> ради </w:t>
      </w:r>
    </w:p>
    <w:p w14:paraId="7588420C" w14:textId="77777777" w:rsidR="007161F4" w:rsidRDefault="007161F4" w:rsidP="007161F4">
      <w:pPr>
        <w:pStyle w:val="a6"/>
        <w:spacing w:line="322" w:lineRule="exact"/>
        <w:ind w:left="925"/>
        <w:rPr>
          <w:color w:val="333333"/>
          <w:szCs w:val="28"/>
          <w:bdr w:val="none" w:sz="0" w:space="0" w:color="auto" w:frame="1"/>
        </w:rPr>
      </w:pPr>
    </w:p>
    <w:p w14:paraId="38122327" w14:textId="7D0BA117" w:rsidR="007161F4" w:rsidRPr="00266290" w:rsidRDefault="007161F4" w:rsidP="00CA2D83">
      <w:pPr>
        <w:pStyle w:val="a6"/>
        <w:spacing w:line="322" w:lineRule="exact"/>
        <w:ind w:firstLine="925"/>
        <w:jc w:val="both"/>
        <w:rPr>
          <w:rFonts w:ascii="Times New Roman" w:eastAsia="Times New Roman" w:hAnsi="Times New Roman" w:cs="Times New Roman"/>
          <w:sz w:val="28"/>
          <w:szCs w:val="28"/>
          <w:lang w:eastAsia="ru-RU"/>
        </w:rPr>
      </w:pPr>
      <w:r w:rsidRPr="00CA2D83">
        <w:rPr>
          <w:rFonts w:ascii="Times New Roman" w:eastAsia="Times New Roman" w:hAnsi="Times New Roman" w:cs="Times New Roman"/>
          <w:sz w:val="28"/>
          <w:szCs w:val="28"/>
          <w:lang w:eastAsia="ru-RU"/>
        </w:rPr>
        <w:t xml:space="preserve">    Відповідно до законів України «Про місцеве самоврядування в Україні»,</w:t>
      </w:r>
      <w:r w:rsidR="00CA2D83" w:rsidRPr="00CA2D83">
        <w:rPr>
          <w:rFonts w:ascii="Times New Roman" w:eastAsia="Times New Roman" w:hAnsi="Times New Roman" w:cs="Times New Roman"/>
          <w:sz w:val="28"/>
          <w:szCs w:val="28"/>
          <w:lang w:eastAsia="ru-RU"/>
        </w:rPr>
        <w:t xml:space="preserve"> </w:t>
      </w:r>
      <w:r w:rsidRPr="00CA2D83">
        <w:rPr>
          <w:rFonts w:ascii="Times New Roman" w:eastAsia="Times New Roman" w:hAnsi="Times New Roman" w:cs="Times New Roman"/>
          <w:sz w:val="28"/>
          <w:szCs w:val="28"/>
          <w:lang w:eastAsia="ru-RU"/>
        </w:rPr>
        <w:t>«Про адміністративні послуги», розпорядження Кабінету Міністрів України від 16 травня 2014 р. № 523-р «</w:t>
      </w:r>
      <w:r w:rsidR="007C4DBB" w:rsidRPr="007C4DBB">
        <w:rPr>
          <w:rFonts w:ascii="Times New Roman" w:eastAsia="Times New Roman" w:hAnsi="Times New Roman" w:cs="Times New Roman"/>
          <w:sz w:val="28"/>
          <w:szCs w:val="28"/>
          <w:lang w:eastAsia="ru-RU"/>
        </w:rPr>
        <w:t>Деякі питання надання адміністративних послуг через центри надання адміністративних послуг</w:t>
      </w:r>
      <w:r w:rsidRPr="00CA2D83">
        <w:rPr>
          <w:rFonts w:ascii="Times New Roman" w:eastAsia="Times New Roman" w:hAnsi="Times New Roman" w:cs="Times New Roman"/>
          <w:sz w:val="28"/>
          <w:szCs w:val="28"/>
          <w:lang w:eastAsia="ru-RU"/>
        </w:rPr>
        <w:t xml:space="preserve">» (зі змінами), рішення </w:t>
      </w:r>
      <w:r w:rsidR="007C4DBB" w:rsidRPr="007C4DBB">
        <w:rPr>
          <w:rFonts w:ascii="Times New Roman" w:eastAsia="Times New Roman" w:hAnsi="Times New Roman" w:cs="Times New Roman"/>
          <w:sz w:val="28"/>
          <w:szCs w:val="28"/>
          <w:lang w:eastAsia="ru-RU"/>
        </w:rPr>
        <w:t>Рожищенської міської</w:t>
      </w:r>
      <w:r w:rsidRPr="007C4DBB">
        <w:rPr>
          <w:rFonts w:ascii="Times New Roman" w:eastAsia="Times New Roman" w:hAnsi="Times New Roman" w:cs="Times New Roman"/>
          <w:sz w:val="28"/>
          <w:szCs w:val="28"/>
          <w:lang w:eastAsia="ru-RU"/>
        </w:rPr>
        <w:t xml:space="preserve"> ради від 27.10.2023 року</w:t>
      </w:r>
      <w:r w:rsidR="007C4DBB">
        <w:rPr>
          <w:rFonts w:ascii="Times New Roman" w:eastAsia="Times New Roman" w:hAnsi="Times New Roman" w:cs="Times New Roman"/>
          <w:sz w:val="28"/>
          <w:szCs w:val="28"/>
          <w:lang w:eastAsia="ru-RU"/>
        </w:rPr>
        <w:t xml:space="preserve"> </w:t>
      </w:r>
      <w:r w:rsidR="007C4DBB" w:rsidRPr="007C4DBB">
        <w:rPr>
          <w:rFonts w:ascii="Times New Roman" w:eastAsia="Times New Roman" w:hAnsi="Times New Roman" w:cs="Times New Roman"/>
          <w:sz w:val="28"/>
          <w:szCs w:val="28"/>
          <w:lang w:eastAsia="ru-RU"/>
        </w:rPr>
        <w:t>№37/17</w:t>
      </w:r>
      <w:r w:rsidRPr="007C4DBB">
        <w:rPr>
          <w:rFonts w:ascii="Times New Roman" w:eastAsia="Times New Roman" w:hAnsi="Times New Roman" w:cs="Times New Roman"/>
          <w:sz w:val="28"/>
          <w:szCs w:val="28"/>
          <w:lang w:eastAsia="ru-RU"/>
        </w:rPr>
        <w:t xml:space="preserve"> «</w:t>
      </w:r>
      <w:r w:rsidR="007C4DBB" w:rsidRPr="007C4DBB">
        <w:rPr>
          <w:rFonts w:ascii="Times New Roman" w:eastAsia="Times New Roman" w:hAnsi="Times New Roman" w:cs="Times New Roman"/>
          <w:sz w:val="28"/>
          <w:szCs w:val="28"/>
          <w:lang w:eastAsia="ru-RU"/>
        </w:rPr>
        <w:t>Про затвердження Положення про Управління «Центр надання адміністративних послуг» та соціального захисту населення Рожищенської міської ради</w:t>
      </w:r>
      <w:r w:rsidRPr="00CA2D83">
        <w:rPr>
          <w:rFonts w:ascii="Times New Roman" w:eastAsia="Times New Roman" w:hAnsi="Times New Roman" w:cs="Times New Roman"/>
          <w:sz w:val="28"/>
          <w:szCs w:val="28"/>
          <w:lang w:eastAsia="ru-RU"/>
        </w:rPr>
        <w:t>», з метою впорядкування та поліпшення якості надання адміністративних послуг, створення сприятливих умов для реалізації фізичним та юридичним особам їх конституційних прав, свобод і законних інтересів</w:t>
      </w:r>
      <w:r w:rsidR="00266290" w:rsidRPr="00266290">
        <w:rPr>
          <w:rFonts w:ascii="Times New Roman" w:eastAsia="Times New Roman" w:hAnsi="Times New Roman" w:cs="Times New Roman"/>
          <w:sz w:val="28"/>
          <w:szCs w:val="28"/>
          <w:lang w:eastAsia="ru-RU"/>
        </w:rPr>
        <w:t>, виконавчий комітет міської ради</w:t>
      </w:r>
    </w:p>
    <w:p w14:paraId="6469A7BF" w14:textId="0D6547B9" w:rsidR="00565A46" w:rsidRPr="00830F7F" w:rsidRDefault="00266290" w:rsidP="00830F7F">
      <w:pPr>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ВИРІШИВ: </w:t>
      </w:r>
    </w:p>
    <w:p w14:paraId="044651DC" w14:textId="15B33FCF" w:rsidR="007161F4" w:rsidRPr="00CA2D83" w:rsidRDefault="007161F4" w:rsidP="00830F7F">
      <w:pPr>
        <w:numPr>
          <w:ilvl w:val="0"/>
          <w:numId w:val="1"/>
        </w:numPr>
        <w:shd w:val="clear" w:color="auto" w:fill="FFFFFF"/>
        <w:spacing w:after="0" w:line="240" w:lineRule="auto"/>
        <w:ind w:left="-142" w:right="225" w:firstLine="7"/>
        <w:jc w:val="both"/>
        <w:rPr>
          <w:rFonts w:ascii="Times New Roman" w:eastAsia="Times New Roman" w:hAnsi="Times New Roman" w:cs="Times New Roman"/>
          <w:sz w:val="28"/>
          <w:szCs w:val="28"/>
        </w:rPr>
      </w:pPr>
      <w:r w:rsidRPr="00CA2D83">
        <w:rPr>
          <w:rFonts w:ascii="Times New Roman" w:eastAsia="Times New Roman" w:hAnsi="Times New Roman" w:cs="Times New Roman"/>
          <w:sz w:val="28"/>
          <w:szCs w:val="28"/>
          <w:bdr w:val="none" w:sz="0" w:space="0" w:color="auto" w:frame="1"/>
        </w:rPr>
        <w:t xml:space="preserve">Затвердити графік роботи </w:t>
      </w:r>
      <w:r w:rsidR="00DA4BA2" w:rsidRPr="00CA2D83">
        <w:rPr>
          <w:rFonts w:ascii="Times New Roman" w:eastAsia="Times New Roman" w:hAnsi="Times New Roman" w:cs="Times New Roman"/>
          <w:sz w:val="28"/>
          <w:szCs w:val="28"/>
          <w:bdr w:val="none" w:sz="0" w:space="0" w:color="auto" w:frame="1"/>
          <w:lang w:val="uk-UA"/>
        </w:rPr>
        <w:t>Управління «Центр надання адміністративних послуг» та соціального захисту населення</w:t>
      </w:r>
      <w:r w:rsidRPr="00CA2D83">
        <w:rPr>
          <w:rFonts w:ascii="Times New Roman" w:eastAsia="Times New Roman" w:hAnsi="Times New Roman" w:cs="Times New Roman"/>
          <w:sz w:val="28"/>
          <w:szCs w:val="28"/>
          <w:bdr w:val="none" w:sz="0" w:space="0" w:color="auto" w:frame="1"/>
        </w:rPr>
        <w:t xml:space="preserve"> </w:t>
      </w:r>
      <w:r w:rsidR="00DA4BA2" w:rsidRPr="00CA2D83">
        <w:rPr>
          <w:rFonts w:ascii="Times New Roman" w:eastAsia="Times New Roman" w:hAnsi="Times New Roman" w:cs="Times New Roman"/>
          <w:sz w:val="28"/>
          <w:szCs w:val="28"/>
          <w:bdr w:val="none" w:sz="0" w:space="0" w:color="auto" w:frame="1"/>
          <w:lang w:val="uk-UA"/>
        </w:rPr>
        <w:t xml:space="preserve"> Рожищенської міської ради</w:t>
      </w:r>
      <w:r w:rsidRPr="00CA2D83">
        <w:rPr>
          <w:rFonts w:ascii="Times New Roman" w:eastAsia="Times New Roman" w:hAnsi="Times New Roman" w:cs="Times New Roman"/>
          <w:sz w:val="28"/>
          <w:szCs w:val="28"/>
          <w:bdr w:val="none" w:sz="0" w:space="0" w:color="auto" w:frame="1"/>
        </w:rPr>
        <w:t>:</w:t>
      </w:r>
    </w:p>
    <w:p w14:paraId="18A3A425" w14:textId="77777777" w:rsidR="00565A46" w:rsidRPr="00CA2D83" w:rsidRDefault="00565A46" w:rsidP="00990597">
      <w:pPr>
        <w:shd w:val="clear" w:color="auto" w:fill="FFFFFF"/>
        <w:spacing w:after="0" w:line="240" w:lineRule="auto"/>
        <w:ind w:right="225"/>
        <w:rPr>
          <w:rFonts w:ascii="Times New Roman" w:eastAsia="Times New Roman" w:hAnsi="Times New Roman" w:cs="Times New Roman"/>
          <w:sz w:val="28"/>
          <w:szCs w:val="28"/>
        </w:rPr>
      </w:pPr>
    </w:p>
    <w:p w14:paraId="178DD21F" w14:textId="4AC9EC36" w:rsidR="00DA4BA2" w:rsidRPr="00CF21B9" w:rsidRDefault="005E17CD"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 xml:space="preserve">Понеділок: з 8:00 </w:t>
      </w:r>
      <w:r w:rsidRPr="00CF21B9">
        <w:rPr>
          <w:rFonts w:ascii="Times New Roman" w:eastAsia="Times New Roman" w:hAnsi="Times New Roman" w:cs="Times New Roman"/>
          <w:sz w:val="28"/>
          <w:szCs w:val="28"/>
          <w:bdr w:val="none" w:sz="0" w:space="0" w:color="auto" w:frame="1"/>
        </w:rPr>
        <w:t>до 17:00</w:t>
      </w:r>
    </w:p>
    <w:p w14:paraId="36C2AEBA" w14:textId="6EAF5E39" w:rsidR="00DA4BA2" w:rsidRPr="00CF21B9" w:rsidRDefault="005E17CD"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sidRPr="00CF21B9">
        <w:rPr>
          <w:rFonts w:ascii="Times New Roman" w:eastAsia="Times New Roman" w:hAnsi="Times New Roman" w:cs="Times New Roman"/>
          <w:sz w:val="28"/>
          <w:szCs w:val="28"/>
          <w:bdr w:val="none" w:sz="0" w:space="0" w:color="auto" w:frame="1"/>
        </w:rPr>
        <w:t>Вівторок:    з 8:00 до 17:00</w:t>
      </w:r>
    </w:p>
    <w:p w14:paraId="65B5E9A3" w14:textId="74737343" w:rsidR="00DA4BA2" w:rsidRPr="00CF21B9" w:rsidRDefault="005E17CD"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sidRPr="00CF21B9">
        <w:rPr>
          <w:rFonts w:ascii="Times New Roman" w:eastAsia="Times New Roman" w:hAnsi="Times New Roman" w:cs="Times New Roman"/>
          <w:sz w:val="28"/>
          <w:szCs w:val="28"/>
          <w:bdr w:val="none" w:sz="0" w:space="0" w:color="auto" w:frame="1"/>
        </w:rPr>
        <w:t>Середа        з 8:00 до 17:00</w:t>
      </w:r>
    </w:p>
    <w:p w14:paraId="0ED10AC7" w14:textId="19AF0739" w:rsidR="00DA4BA2" w:rsidRPr="00CF21B9" w:rsidRDefault="005E17CD"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sidRPr="00CF21B9">
        <w:rPr>
          <w:rFonts w:ascii="Times New Roman" w:eastAsia="Times New Roman" w:hAnsi="Times New Roman" w:cs="Times New Roman"/>
          <w:sz w:val="28"/>
          <w:szCs w:val="28"/>
          <w:bdr w:val="none" w:sz="0" w:space="0" w:color="auto" w:frame="1"/>
        </w:rPr>
        <w:t>Четвер:       з 8:00 до </w:t>
      </w:r>
      <w:r w:rsidR="00CF21B9" w:rsidRPr="00CF21B9">
        <w:rPr>
          <w:rFonts w:ascii="Times New Roman" w:eastAsia="Times New Roman" w:hAnsi="Times New Roman" w:cs="Times New Roman"/>
          <w:sz w:val="28"/>
          <w:szCs w:val="28"/>
          <w:bdr w:val="none" w:sz="0" w:space="0" w:color="auto" w:frame="1"/>
        </w:rPr>
        <w:t xml:space="preserve"> </w:t>
      </w:r>
      <w:r w:rsidRPr="00CF21B9">
        <w:rPr>
          <w:rFonts w:ascii="Times New Roman" w:eastAsia="Times New Roman" w:hAnsi="Times New Roman" w:cs="Times New Roman"/>
          <w:sz w:val="28"/>
          <w:szCs w:val="28"/>
          <w:bdr w:val="none" w:sz="0" w:space="0" w:color="auto" w:frame="1"/>
        </w:rPr>
        <w:t>17:00</w:t>
      </w:r>
    </w:p>
    <w:p w14:paraId="049731BD" w14:textId="50915970" w:rsidR="00DA4BA2" w:rsidRPr="00CF21B9" w:rsidRDefault="00DA4BA2" w:rsidP="00565A46">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r w:rsidRPr="00CF21B9">
        <w:rPr>
          <w:rFonts w:ascii="Times New Roman" w:eastAsia="Times New Roman" w:hAnsi="Times New Roman" w:cs="Times New Roman"/>
          <w:sz w:val="28"/>
          <w:szCs w:val="28"/>
          <w:bdr w:val="none" w:sz="0" w:space="0" w:color="auto" w:frame="1"/>
        </w:rPr>
        <w:t>П’ятниця:   з 8:00 до 15:45</w:t>
      </w:r>
    </w:p>
    <w:p w14:paraId="7320FF04" w14:textId="53E43AC8" w:rsidR="00990597" w:rsidRPr="00CA2D83" w:rsidRDefault="00990597" w:rsidP="00565A46">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rPr>
      </w:pPr>
    </w:p>
    <w:p w14:paraId="75AFEE15" w14:textId="6613D923" w:rsidR="00990597" w:rsidRPr="00CA2D83" w:rsidRDefault="00990597" w:rsidP="00565A46">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lang w:val="uk-UA"/>
        </w:rPr>
      </w:pPr>
      <w:r w:rsidRPr="007C4DBB">
        <w:rPr>
          <w:rFonts w:ascii="Times New Roman" w:eastAsia="Times New Roman" w:hAnsi="Times New Roman" w:cs="Times New Roman"/>
          <w:sz w:val="28"/>
          <w:szCs w:val="28"/>
          <w:bdr w:val="none" w:sz="0" w:space="0" w:color="auto" w:frame="1"/>
          <w:lang w:val="uk-UA"/>
        </w:rPr>
        <w:t xml:space="preserve">Обід з </w:t>
      </w:r>
      <w:r w:rsidRPr="00CA2D83">
        <w:rPr>
          <w:rFonts w:ascii="Times New Roman" w:eastAsia="Times New Roman" w:hAnsi="Times New Roman" w:cs="Times New Roman"/>
          <w:sz w:val="28"/>
          <w:szCs w:val="28"/>
          <w:bdr w:val="none" w:sz="0" w:space="0" w:color="auto" w:frame="1"/>
          <w:lang w:val="uk-UA"/>
        </w:rPr>
        <w:t>12:00 до 12:45</w:t>
      </w:r>
    </w:p>
    <w:p w14:paraId="227E0AC7" w14:textId="77777777" w:rsidR="00990597" w:rsidRPr="00CA2D83" w:rsidRDefault="00990597" w:rsidP="00565A46">
      <w:pPr>
        <w:shd w:val="clear" w:color="auto" w:fill="FFFFFF"/>
        <w:spacing w:after="0" w:line="360" w:lineRule="atLeast"/>
        <w:jc w:val="both"/>
        <w:textAlignment w:val="baseline"/>
        <w:rPr>
          <w:rFonts w:ascii="Source Sans Pro" w:eastAsia="Times New Roman" w:hAnsi="Source Sans Pro" w:cs="Times New Roman"/>
          <w:sz w:val="24"/>
          <w:szCs w:val="24"/>
          <w:lang w:val="uk-UA"/>
        </w:rPr>
      </w:pPr>
    </w:p>
    <w:p w14:paraId="58CAA540" w14:textId="77777777" w:rsidR="007161F4" w:rsidRPr="00CF21B9" w:rsidRDefault="007161F4" w:rsidP="00565A46">
      <w:pPr>
        <w:jc w:val="both"/>
        <w:rPr>
          <w:rFonts w:ascii="Times New Roman" w:hAnsi="Times New Roman" w:cs="Times New Roman"/>
          <w:sz w:val="28"/>
          <w:szCs w:val="28"/>
        </w:rPr>
      </w:pPr>
      <w:r w:rsidRPr="00CF21B9">
        <w:rPr>
          <w:rFonts w:ascii="Times New Roman" w:hAnsi="Times New Roman" w:cs="Times New Roman"/>
          <w:sz w:val="28"/>
          <w:szCs w:val="28"/>
        </w:rPr>
        <w:t>Субота:        вихідний</w:t>
      </w:r>
    </w:p>
    <w:p w14:paraId="4AB52AD8" w14:textId="6BF180D9" w:rsidR="00565A46" w:rsidRPr="00CA2D83" w:rsidRDefault="007161F4" w:rsidP="00565A46">
      <w:pPr>
        <w:shd w:val="clear" w:color="auto" w:fill="FFFFFF"/>
        <w:spacing w:after="0" w:line="240" w:lineRule="auto"/>
        <w:ind w:right="225"/>
        <w:rPr>
          <w:rFonts w:ascii="Times New Roman" w:hAnsi="Times New Roman" w:cs="Times New Roman"/>
          <w:sz w:val="28"/>
          <w:szCs w:val="28"/>
        </w:rPr>
      </w:pPr>
      <w:r w:rsidRPr="00CA2D83">
        <w:rPr>
          <w:rFonts w:ascii="Times New Roman" w:hAnsi="Times New Roman" w:cs="Times New Roman"/>
          <w:sz w:val="28"/>
          <w:szCs w:val="28"/>
        </w:rPr>
        <w:t>Неділя:         вихідний</w:t>
      </w:r>
    </w:p>
    <w:p w14:paraId="2AE8FF6B" w14:textId="524A0845" w:rsidR="00565A46" w:rsidRPr="00CA2D83" w:rsidRDefault="00565A46" w:rsidP="00565A46">
      <w:pPr>
        <w:pStyle w:val="a5"/>
        <w:shd w:val="clear" w:color="auto" w:fill="FFFFFF"/>
        <w:spacing w:after="0" w:line="240" w:lineRule="auto"/>
        <w:ind w:right="225"/>
        <w:rPr>
          <w:rFonts w:ascii="Times New Roman" w:hAnsi="Times New Roman" w:cs="Times New Roman"/>
          <w:sz w:val="28"/>
          <w:szCs w:val="28"/>
        </w:rPr>
      </w:pPr>
    </w:p>
    <w:p w14:paraId="7D2C1C93" w14:textId="77777777" w:rsidR="00565A46" w:rsidRPr="00CA2D83" w:rsidRDefault="00565A46" w:rsidP="00565A46">
      <w:pPr>
        <w:pStyle w:val="a5"/>
        <w:shd w:val="clear" w:color="auto" w:fill="FFFFFF"/>
        <w:spacing w:after="0" w:line="240" w:lineRule="auto"/>
        <w:ind w:right="225"/>
        <w:rPr>
          <w:rFonts w:ascii="Times New Roman" w:hAnsi="Times New Roman" w:cs="Times New Roman"/>
          <w:sz w:val="28"/>
          <w:szCs w:val="28"/>
        </w:rPr>
      </w:pPr>
    </w:p>
    <w:p w14:paraId="2F972024" w14:textId="3616E269" w:rsidR="00565A46" w:rsidRPr="00CA2D83" w:rsidRDefault="00565A46" w:rsidP="00830F7F">
      <w:pPr>
        <w:pStyle w:val="a5"/>
        <w:numPr>
          <w:ilvl w:val="0"/>
          <w:numId w:val="1"/>
        </w:numPr>
        <w:shd w:val="clear" w:color="auto" w:fill="FFFFFF"/>
        <w:tabs>
          <w:tab w:val="clear" w:pos="720"/>
          <w:tab w:val="num" w:pos="360"/>
        </w:tabs>
        <w:spacing w:after="0" w:line="360" w:lineRule="atLeast"/>
        <w:ind w:left="0" w:firstLine="360"/>
        <w:jc w:val="both"/>
        <w:textAlignment w:val="baseline"/>
        <w:rPr>
          <w:rFonts w:ascii="Times New Roman" w:eastAsia="Times New Roman" w:hAnsi="Times New Roman" w:cs="Times New Roman"/>
          <w:sz w:val="28"/>
          <w:szCs w:val="28"/>
          <w:bdr w:val="none" w:sz="0" w:space="0" w:color="auto" w:frame="1"/>
        </w:rPr>
      </w:pPr>
      <w:r w:rsidRPr="00CA2D83">
        <w:rPr>
          <w:rFonts w:ascii="Times New Roman" w:eastAsia="Times New Roman" w:hAnsi="Times New Roman" w:cs="Times New Roman"/>
          <w:sz w:val="28"/>
          <w:szCs w:val="28"/>
          <w:bdr w:val="none" w:sz="0" w:space="0" w:color="auto" w:frame="1"/>
        </w:rPr>
        <w:t>Години прийому суб’єктів звернення адміністраторами відділу «Центр надання адміністративних послуг» Управління «Центр надання адміністративних послуг» та соціального захисту населення  Рожищенської міської ради</w:t>
      </w:r>
      <w:r w:rsidR="00990597" w:rsidRPr="00CA2D83">
        <w:rPr>
          <w:rFonts w:ascii="Times New Roman" w:eastAsia="Times New Roman" w:hAnsi="Times New Roman" w:cs="Times New Roman"/>
          <w:sz w:val="28"/>
          <w:szCs w:val="28"/>
          <w:bdr w:val="none" w:sz="0" w:space="0" w:color="auto" w:frame="1"/>
        </w:rPr>
        <w:t>:</w:t>
      </w:r>
    </w:p>
    <w:p w14:paraId="7F674B0A" w14:textId="77777777" w:rsidR="00990597" w:rsidRPr="00CA2D83" w:rsidRDefault="00990597" w:rsidP="00990597">
      <w:pPr>
        <w:pStyle w:val="a5"/>
        <w:shd w:val="clear" w:color="auto" w:fill="FFFFFF"/>
        <w:spacing w:after="0" w:line="360" w:lineRule="atLeast"/>
        <w:jc w:val="both"/>
        <w:textAlignment w:val="baseline"/>
        <w:rPr>
          <w:rFonts w:ascii="Source Sans Pro" w:eastAsia="Times New Roman" w:hAnsi="Source Sans Pro" w:cs="Times New Roman"/>
          <w:sz w:val="24"/>
          <w:szCs w:val="24"/>
        </w:rPr>
      </w:pPr>
    </w:p>
    <w:p w14:paraId="53B8DD91" w14:textId="02A812A3" w:rsidR="00565A46" w:rsidRPr="00CA2D83" w:rsidRDefault="00565A46" w:rsidP="00565A46">
      <w:pPr>
        <w:shd w:val="clear" w:color="auto" w:fill="FFFFFF"/>
        <w:spacing w:after="0" w:line="360" w:lineRule="atLeast"/>
        <w:ind w:left="6"/>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 xml:space="preserve">Понеділок: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6</w:t>
      </w:r>
      <w:r w:rsidRPr="00CA2D83">
        <w:rPr>
          <w:rFonts w:ascii="Times New Roman" w:eastAsia="Times New Roman" w:hAnsi="Times New Roman" w:cs="Times New Roman"/>
          <w:sz w:val="28"/>
          <w:szCs w:val="28"/>
          <w:bdr w:val="none" w:sz="0" w:space="0" w:color="auto" w:frame="1"/>
        </w:rPr>
        <w:t>:00, без перерви на обід</w:t>
      </w:r>
    </w:p>
    <w:p w14:paraId="7618F15E" w14:textId="02FCA934" w:rsidR="00565A46" w:rsidRPr="00CA2D83" w:rsidRDefault="00565A46" w:rsidP="00565A46">
      <w:pPr>
        <w:shd w:val="clear" w:color="auto" w:fill="FFFFFF"/>
        <w:spacing w:after="0" w:line="360" w:lineRule="atLeast"/>
        <w:ind w:left="6"/>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 xml:space="preserve">Вівторок: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6</w:t>
      </w:r>
      <w:r w:rsidRPr="00CA2D83">
        <w:rPr>
          <w:rFonts w:ascii="Times New Roman" w:eastAsia="Times New Roman" w:hAnsi="Times New Roman" w:cs="Times New Roman"/>
          <w:sz w:val="28"/>
          <w:szCs w:val="28"/>
          <w:bdr w:val="none" w:sz="0" w:space="0" w:color="auto" w:frame="1"/>
        </w:rPr>
        <w:t>:00, без перерви на обід</w:t>
      </w:r>
    </w:p>
    <w:p w14:paraId="35F0A05B" w14:textId="67CC8C5B" w:rsidR="00565A46" w:rsidRPr="00CA2D83" w:rsidRDefault="00565A46" w:rsidP="00565A46">
      <w:pPr>
        <w:shd w:val="clear" w:color="auto" w:fill="FFFFFF"/>
        <w:spacing w:after="0" w:line="360" w:lineRule="atLeast"/>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 xml:space="preserve">Середа: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6</w:t>
      </w:r>
      <w:r w:rsidRPr="00CA2D83">
        <w:rPr>
          <w:rFonts w:ascii="Times New Roman" w:eastAsia="Times New Roman" w:hAnsi="Times New Roman" w:cs="Times New Roman"/>
          <w:sz w:val="28"/>
          <w:szCs w:val="28"/>
          <w:bdr w:val="none" w:sz="0" w:space="0" w:color="auto" w:frame="1"/>
        </w:rPr>
        <w:t>:00, без перерви на обід</w:t>
      </w:r>
    </w:p>
    <w:p w14:paraId="6B448A9D" w14:textId="7DDE8210" w:rsidR="00565A46" w:rsidRPr="00CA2D83" w:rsidRDefault="00565A46" w:rsidP="00565A46">
      <w:pPr>
        <w:shd w:val="clear" w:color="auto" w:fill="FFFFFF"/>
        <w:spacing w:after="0" w:line="360" w:lineRule="atLeast"/>
        <w:ind w:left="6"/>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 xml:space="preserve">Четвер: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6</w:t>
      </w:r>
      <w:r w:rsidRPr="00CA2D83">
        <w:rPr>
          <w:rFonts w:ascii="Times New Roman" w:eastAsia="Times New Roman" w:hAnsi="Times New Roman" w:cs="Times New Roman"/>
          <w:sz w:val="28"/>
          <w:szCs w:val="28"/>
          <w:bdr w:val="none" w:sz="0" w:space="0" w:color="auto" w:frame="1"/>
        </w:rPr>
        <w:t>:00, без перерви на обід</w:t>
      </w:r>
    </w:p>
    <w:p w14:paraId="29069E4A" w14:textId="44CBBDFD" w:rsidR="00565A46" w:rsidRPr="00CA2D83" w:rsidRDefault="00565A46" w:rsidP="006E4AD5">
      <w:pPr>
        <w:shd w:val="clear" w:color="auto" w:fill="FFFFFF"/>
        <w:spacing w:after="0" w:line="360" w:lineRule="atLeast"/>
        <w:ind w:left="6"/>
        <w:jc w:val="both"/>
        <w:textAlignment w:val="baseline"/>
        <w:rPr>
          <w:rFonts w:ascii="Times New Roman" w:eastAsia="Times New Roman" w:hAnsi="Times New Roman" w:cs="Times New Roman"/>
          <w:sz w:val="24"/>
          <w:szCs w:val="24"/>
          <w:lang w:val="uk-UA"/>
        </w:rPr>
      </w:pPr>
      <w:r w:rsidRPr="00CA2D83">
        <w:rPr>
          <w:rFonts w:ascii="Times New Roman" w:eastAsia="Times New Roman" w:hAnsi="Times New Roman" w:cs="Times New Roman"/>
          <w:sz w:val="28"/>
          <w:szCs w:val="28"/>
          <w:bdr w:val="none" w:sz="0" w:space="0" w:color="auto" w:frame="1"/>
        </w:rPr>
        <w:t xml:space="preserve">П’ятниця:   з </w:t>
      </w:r>
      <w:r w:rsidRPr="00CA2D83">
        <w:rPr>
          <w:rFonts w:ascii="Times New Roman" w:eastAsia="Times New Roman" w:hAnsi="Times New Roman" w:cs="Times New Roman"/>
          <w:sz w:val="28"/>
          <w:szCs w:val="28"/>
          <w:bdr w:val="none" w:sz="0" w:space="0" w:color="auto" w:frame="1"/>
          <w:lang w:val="uk-UA"/>
        </w:rPr>
        <w:t>8</w:t>
      </w:r>
      <w:r w:rsidRPr="00CA2D83">
        <w:rPr>
          <w:rFonts w:ascii="Times New Roman" w:eastAsia="Times New Roman" w:hAnsi="Times New Roman" w:cs="Times New Roman"/>
          <w:sz w:val="28"/>
          <w:szCs w:val="28"/>
          <w:bdr w:val="none" w:sz="0" w:space="0" w:color="auto" w:frame="1"/>
        </w:rPr>
        <w:t>:00 до 1</w:t>
      </w:r>
      <w:r w:rsidRPr="00CA2D83">
        <w:rPr>
          <w:rFonts w:ascii="Times New Roman" w:eastAsia="Times New Roman" w:hAnsi="Times New Roman" w:cs="Times New Roman"/>
          <w:sz w:val="28"/>
          <w:szCs w:val="28"/>
          <w:bdr w:val="none" w:sz="0" w:space="0" w:color="auto" w:frame="1"/>
          <w:lang w:val="uk-UA"/>
        </w:rPr>
        <w:t>5</w:t>
      </w:r>
      <w:r w:rsidRPr="00CA2D83">
        <w:rPr>
          <w:rFonts w:ascii="Times New Roman" w:eastAsia="Times New Roman" w:hAnsi="Times New Roman" w:cs="Times New Roman"/>
          <w:sz w:val="28"/>
          <w:szCs w:val="28"/>
          <w:bdr w:val="none" w:sz="0" w:space="0" w:color="auto" w:frame="1"/>
        </w:rPr>
        <w:t>:00</w:t>
      </w:r>
      <w:r w:rsidRPr="00CA2D83">
        <w:rPr>
          <w:rFonts w:ascii="Times New Roman" w:eastAsia="Times New Roman" w:hAnsi="Times New Roman" w:cs="Times New Roman"/>
          <w:sz w:val="28"/>
          <w:szCs w:val="28"/>
          <w:bdr w:val="none" w:sz="0" w:space="0" w:color="auto" w:frame="1"/>
          <w:lang w:val="uk-UA"/>
        </w:rPr>
        <w:t>, без перерви на обід</w:t>
      </w:r>
    </w:p>
    <w:p w14:paraId="57446195" w14:textId="77777777" w:rsidR="006E4AD5" w:rsidRPr="00CA2D83" w:rsidRDefault="006E4AD5" w:rsidP="006E4AD5">
      <w:pPr>
        <w:shd w:val="clear" w:color="auto" w:fill="FFFFFF"/>
        <w:spacing w:after="0" w:line="360" w:lineRule="atLeast"/>
        <w:ind w:left="6"/>
        <w:jc w:val="both"/>
        <w:textAlignment w:val="baseline"/>
        <w:rPr>
          <w:rFonts w:ascii="Times New Roman" w:eastAsia="Times New Roman" w:hAnsi="Times New Roman" w:cs="Times New Roman"/>
          <w:sz w:val="24"/>
          <w:szCs w:val="24"/>
          <w:lang w:val="uk-UA"/>
        </w:rPr>
      </w:pPr>
    </w:p>
    <w:p w14:paraId="7DF34A5B" w14:textId="77777777" w:rsidR="00565A46" w:rsidRPr="00CA2D83" w:rsidRDefault="00565A46" w:rsidP="00565A46">
      <w:pPr>
        <w:shd w:val="clear" w:color="auto" w:fill="FFFFFF"/>
        <w:spacing w:after="0" w:line="360" w:lineRule="atLeast"/>
        <w:ind w:left="6"/>
        <w:jc w:val="both"/>
        <w:textAlignment w:val="baseline"/>
        <w:rPr>
          <w:rFonts w:ascii="Times New Roman" w:eastAsia="Times New Roman" w:hAnsi="Times New Roman" w:cs="Times New Roman"/>
          <w:sz w:val="24"/>
          <w:szCs w:val="24"/>
        </w:rPr>
      </w:pPr>
      <w:r w:rsidRPr="00CA2D83">
        <w:rPr>
          <w:rFonts w:ascii="Times New Roman" w:eastAsia="Times New Roman" w:hAnsi="Times New Roman" w:cs="Times New Roman"/>
          <w:sz w:val="28"/>
          <w:szCs w:val="28"/>
          <w:bdr w:val="none" w:sz="0" w:space="0" w:color="auto" w:frame="1"/>
        </w:rPr>
        <w:t>Час перерви на обід визначається за гнучким графіком  для  забезпечення  безперервного  прийому  суб’єктів звернення.</w:t>
      </w:r>
    </w:p>
    <w:p w14:paraId="25DB4EEE" w14:textId="77777777" w:rsidR="004E3AB7" w:rsidRPr="00CA2D83" w:rsidRDefault="004E3AB7" w:rsidP="006E4AD5">
      <w:pPr>
        <w:shd w:val="clear" w:color="auto" w:fill="FFFFFF"/>
        <w:spacing w:after="0" w:line="240" w:lineRule="auto"/>
        <w:ind w:right="225"/>
        <w:rPr>
          <w:rFonts w:ascii="Times New Roman" w:eastAsiaTheme="minorEastAsia" w:hAnsi="Times New Roman" w:cs="Times New Roman"/>
          <w:sz w:val="28"/>
          <w:szCs w:val="28"/>
        </w:rPr>
      </w:pPr>
    </w:p>
    <w:p w14:paraId="6C8D49E9" w14:textId="77777777" w:rsidR="00266290" w:rsidRPr="00816CF6" w:rsidRDefault="00266290" w:rsidP="00266290">
      <w:pPr>
        <w:pStyle w:val="rtejustify"/>
        <w:numPr>
          <w:ilvl w:val="0"/>
          <w:numId w:val="1"/>
        </w:numPr>
        <w:tabs>
          <w:tab w:val="clear" w:pos="720"/>
          <w:tab w:val="num" w:pos="360"/>
        </w:tabs>
        <w:spacing w:before="0" w:beforeAutospacing="0" w:after="0" w:afterAutospacing="0"/>
        <w:ind w:left="0" w:firstLine="360"/>
        <w:jc w:val="both"/>
        <w:rPr>
          <w:sz w:val="28"/>
          <w:szCs w:val="28"/>
          <w:lang w:val="uk-UA"/>
        </w:rPr>
      </w:pPr>
      <w:r w:rsidRPr="00D74B17">
        <w:rPr>
          <w:sz w:val="28"/>
          <w:szCs w:val="28"/>
          <w:lang w:val="uk-UA"/>
        </w:rPr>
        <w:t>Загальному відділу Рожищенської міської ради (Мар’яна Демчук) оприлюднити це рішення на сайті Рожищенської міської ради.</w:t>
      </w:r>
    </w:p>
    <w:p w14:paraId="1B77B18E" w14:textId="5007B97F" w:rsidR="007161F4" w:rsidRPr="00CA2D83" w:rsidRDefault="007161F4" w:rsidP="00266290">
      <w:pPr>
        <w:pStyle w:val="a5"/>
        <w:numPr>
          <w:ilvl w:val="0"/>
          <w:numId w:val="1"/>
        </w:numPr>
        <w:shd w:val="clear" w:color="auto" w:fill="FFFFFF"/>
        <w:tabs>
          <w:tab w:val="clear" w:pos="720"/>
          <w:tab w:val="num" w:pos="360"/>
        </w:tabs>
        <w:spacing w:after="0" w:line="240" w:lineRule="auto"/>
        <w:ind w:left="0" w:right="225" w:firstLine="360"/>
        <w:jc w:val="both"/>
        <w:rPr>
          <w:rFonts w:ascii="Times New Roman" w:eastAsia="Times New Roman" w:hAnsi="Times New Roman" w:cs="Times New Roman"/>
          <w:sz w:val="28"/>
          <w:szCs w:val="28"/>
          <w:bdr w:val="none" w:sz="0" w:space="0" w:color="auto" w:frame="1"/>
        </w:rPr>
      </w:pPr>
      <w:r w:rsidRPr="00CA2D83">
        <w:rPr>
          <w:rFonts w:ascii="Times New Roman" w:eastAsia="Times New Roman" w:hAnsi="Times New Roman" w:cs="Times New Roman"/>
          <w:sz w:val="28"/>
          <w:szCs w:val="28"/>
          <w:bdr w:val="none" w:sz="0" w:space="0" w:color="auto" w:frame="1"/>
        </w:rPr>
        <w:t xml:space="preserve">Контроль за виконанням </w:t>
      </w:r>
      <w:proofErr w:type="spellStart"/>
      <w:r w:rsidR="00266290">
        <w:rPr>
          <w:rFonts w:ascii="Times New Roman" w:eastAsia="Times New Roman" w:hAnsi="Times New Roman" w:cs="Times New Roman"/>
          <w:sz w:val="28"/>
          <w:szCs w:val="28"/>
          <w:bdr w:val="none" w:sz="0" w:space="0" w:color="auto" w:frame="1"/>
          <w:lang w:val="ru-RU"/>
        </w:rPr>
        <w:t>цього</w:t>
      </w:r>
      <w:proofErr w:type="spellEnd"/>
      <w:r w:rsidRPr="00CA2D83">
        <w:rPr>
          <w:rFonts w:ascii="Times New Roman" w:eastAsia="Times New Roman" w:hAnsi="Times New Roman" w:cs="Times New Roman"/>
          <w:sz w:val="28"/>
          <w:szCs w:val="28"/>
          <w:bdr w:val="none" w:sz="0" w:space="0" w:color="auto" w:frame="1"/>
        </w:rPr>
        <w:t xml:space="preserve"> рішення покласти на </w:t>
      </w:r>
      <w:r w:rsidR="006E4AD5" w:rsidRPr="00CA2D83">
        <w:rPr>
          <w:rFonts w:ascii="Times New Roman" w:eastAsia="Times New Roman" w:hAnsi="Times New Roman" w:cs="Times New Roman"/>
          <w:sz w:val="28"/>
          <w:szCs w:val="28"/>
          <w:bdr w:val="none" w:sz="0" w:space="0" w:color="auto" w:frame="1"/>
        </w:rPr>
        <w:t xml:space="preserve">начальника Управління «Центр надання адміністративних послуг» та соціального захисту населення Рожищенської міської ради </w:t>
      </w:r>
      <w:r w:rsidR="00266290">
        <w:rPr>
          <w:rFonts w:ascii="Times New Roman" w:eastAsia="Times New Roman" w:hAnsi="Times New Roman" w:cs="Times New Roman"/>
          <w:sz w:val="28"/>
          <w:szCs w:val="28"/>
          <w:bdr w:val="none" w:sz="0" w:space="0" w:color="auto" w:frame="1"/>
          <w:lang w:val="ru-RU"/>
        </w:rPr>
        <w:t xml:space="preserve">Людмилу </w:t>
      </w:r>
      <w:proofErr w:type="spellStart"/>
      <w:r w:rsidR="006E4AD5" w:rsidRPr="00CA2D83">
        <w:rPr>
          <w:rFonts w:ascii="Times New Roman" w:eastAsia="Times New Roman" w:hAnsi="Times New Roman" w:cs="Times New Roman"/>
          <w:sz w:val="28"/>
          <w:szCs w:val="28"/>
          <w:bdr w:val="none" w:sz="0" w:space="0" w:color="auto" w:frame="1"/>
        </w:rPr>
        <w:t>Пархомчук</w:t>
      </w:r>
      <w:proofErr w:type="spellEnd"/>
      <w:r w:rsidR="00266290">
        <w:rPr>
          <w:rFonts w:ascii="Times New Roman" w:eastAsia="Times New Roman" w:hAnsi="Times New Roman" w:cs="Times New Roman"/>
          <w:sz w:val="28"/>
          <w:szCs w:val="28"/>
          <w:bdr w:val="none" w:sz="0" w:space="0" w:color="auto" w:frame="1"/>
          <w:lang w:val="ru-RU"/>
        </w:rPr>
        <w:t>.</w:t>
      </w:r>
    </w:p>
    <w:p w14:paraId="491CB09F" w14:textId="77777777" w:rsidR="006E4AD5" w:rsidRPr="00CA2D83" w:rsidRDefault="006E4AD5" w:rsidP="006E4AD5">
      <w:pPr>
        <w:shd w:val="clear" w:color="auto" w:fill="FFFFFF"/>
        <w:spacing w:after="0" w:line="240" w:lineRule="auto"/>
        <w:ind w:right="225"/>
        <w:rPr>
          <w:rFonts w:ascii="Times New Roman" w:eastAsia="Times New Roman" w:hAnsi="Times New Roman" w:cs="Times New Roman"/>
          <w:sz w:val="28"/>
          <w:szCs w:val="28"/>
          <w:lang w:val="uk-UA"/>
        </w:rPr>
      </w:pPr>
    </w:p>
    <w:p w14:paraId="5B9153AB" w14:textId="4E27F3CA" w:rsidR="009960AA" w:rsidRPr="00CA2D83" w:rsidRDefault="009960AA">
      <w:pPr>
        <w:rPr>
          <w:rFonts w:ascii="Times New Roman" w:eastAsia="Times New Roman" w:hAnsi="Times New Roman" w:cs="Times New Roman"/>
          <w:sz w:val="28"/>
          <w:szCs w:val="28"/>
          <w:bdr w:val="none" w:sz="0" w:space="0" w:color="auto" w:frame="1"/>
        </w:rPr>
      </w:pPr>
    </w:p>
    <w:p w14:paraId="6DC0714F" w14:textId="6A58EFFD" w:rsidR="006E4AD5" w:rsidRPr="00CA2D83" w:rsidRDefault="006E4AD5">
      <w:pPr>
        <w:rPr>
          <w:rFonts w:ascii="Times New Roman" w:eastAsia="Times New Roman" w:hAnsi="Times New Roman" w:cs="Times New Roman"/>
          <w:sz w:val="28"/>
          <w:szCs w:val="28"/>
          <w:bdr w:val="none" w:sz="0" w:space="0" w:color="auto" w:frame="1"/>
          <w:lang w:val="uk-UA"/>
        </w:rPr>
      </w:pPr>
      <w:r w:rsidRPr="00CA2D83">
        <w:rPr>
          <w:rFonts w:ascii="Times New Roman" w:eastAsia="Times New Roman" w:hAnsi="Times New Roman" w:cs="Times New Roman"/>
          <w:sz w:val="28"/>
          <w:szCs w:val="28"/>
          <w:bdr w:val="none" w:sz="0" w:space="0" w:color="auto" w:frame="1"/>
          <w:lang w:val="uk-UA"/>
        </w:rPr>
        <w:t xml:space="preserve">Міський голова                                                                      </w:t>
      </w:r>
      <w:r w:rsidRPr="00CA2D83">
        <w:rPr>
          <w:rFonts w:ascii="Times New Roman" w:eastAsia="Times New Roman" w:hAnsi="Times New Roman" w:cs="Times New Roman"/>
          <w:b/>
          <w:sz w:val="28"/>
          <w:szCs w:val="28"/>
          <w:bdr w:val="none" w:sz="0" w:space="0" w:color="auto" w:frame="1"/>
          <w:lang w:val="uk-UA"/>
        </w:rPr>
        <w:t>Вячеслав ПОЛІЩУК</w:t>
      </w:r>
    </w:p>
    <w:p w14:paraId="70FBBCCF" w14:textId="3288E48C" w:rsidR="006E4AD5" w:rsidRPr="00CA2D83" w:rsidRDefault="00CA2D83">
      <w:pPr>
        <w:rPr>
          <w:i/>
          <w:sz w:val="24"/>
          <w:szCs w:val="24"/>
          <w:lang w:val="uk-UA"/>
        </w:rPr>
      </w:pPr>
      <w:r w:rsidRPr="00CA2D83">
        <w:rPr>
          <w:rFonts w:ascii="Times New Roman" w:eastAsia="Times New Roman" w:hAnsi="Times New Roman" w:cs="Times New Roman"/>
          <w:i/>
          <w:sz w:val="24"/>
          <w:szCs w:val="24"/>
          <w:bdr w:val="none" w:sz="0" w:space="0" w:color="auto" w:frame="1"/>
          <w:lang w:val="uk-UA"/>
        </w:rPr>
        <w:t>Людмила</w:t>
      </w:r>
      <w:r w:rsidR="006E4AD5" w:rsidRPr="00CA2D83">
        <w:rPr>
          <w:rFonts w:ascii="Times New Roman" w:eastAsia="Times New Roman" w:hAnsi="Times New Roman" w:cs="Times New Roman"/>
          <w:i/>
          <w:sz w:val="24"/>
          <w:szCs w:val="24"/>
          <w:bdr w:val="none" w:sz="0" w:space="0" w:color="auto" w:frame="1"/>
          <w:lang w:val="uk-UA"/>
        </w:rPr>
        <w:t xml:space="preserve"> Пархомчук</w:t>
      </w:r>
      <w:r w:rsidRPr="00CA2D83">
        <w:rPr>
          <w:rFonts w:ascii="Times New Roman" w:eastAsia="Times New Roman" w:hAnsi="Times New Roman" w:cs="Times New Roman"/>
          <w:i/>
          <w:sz w:val="24"/>
          <w:szCs w:val="24"/>
          <w:bdr w:val="none" w:sz="0" w:space="0" w:color="auto" w:frame="1"/>
          <w:lang w:val="uk-UA"/>
        </w:rPr>
        <w:t xml:space="preserve"> </w:t>
      </w:r>
      <w:r>
        <w:rPr>
          <w:rFonts w:ascii="Times New Roman" w:eastAsia="Times New Roman" w:hAnsi="Times New Roman" w:cs="Times New Roman"/>
          <w:i/>
          <w:sz w:val="24"/>
          <w:szCs w:val="24"/>
          <w:bdr w:val="none" w:sz="0" w:space="0" w:color="auto" w:frame="1"/>
          <w:lang w:val="uk-UA"/>
        </w:rPr>
        <w:t xml:space="preserve"> 211 36</w:t>
      </w:r>
    </w:p>
    <w:sectPr w:rsidR="006E4AD5" w:rsidRPr="00CA2D83" w:rsidSect="00CA2D8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21296"/>
    <w:multiLevelType w:val="multilevel"/>
    <w:tmpl w:val="5B462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D2"/>
    <w:rsid w:val="00266290"/>
    <w:rsid w:val="00376CB4"/>
    <w:rsid w:val="00424DD2"/>
    <w:rsid w:val="004E3AB7"/>
    <w:rsid w:val="00565A46"/>
    <w:rsid w:val="005E17CD"/>
    <w:rsid w:val="006E4AD5"/>
    <w:rsid w:val="007161F4"/>
    <w:rsid w:val="007C4DBB"/>
    <w:rsid w:val="00830F7F"/>
    <w:rsid w:val="00990597"/>
    <w:rsid w:val="009960AA"/>
    <w:rsid w:val="00CA2D83"/>
    <w:rsid w:val="00CF21B9"/>
    <w:rsid w:val="00DA4BA2"/>
    <w:rsid w:val="00DF29B0"/>
    <w:rsid w:val="00EE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20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rsid w:val="007161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161F4"/>
    <w:pPr>
      <w:spacing w:after="200" w:line="276" w:lineRule="auto"/>
      <w:ind w:left="720"/>
      <w:contextualSpacing/>
    </w:pPr>
    <w:rPr>
      <w:rFonts w:eastAsiaTheme="minorEastAsia"/>
      <w:lang w:val="uk-UA" w:eastAsia="uk-UA"/>
    </w:rPr>
  </w:style>
  <w:style w:type="paragraph" w:styleId="a6">
    <w:name w:val="Body Text"/>
    <w:basedOn w:val="a"/>
    <w:link w:val="a7"/>
    <w:uiPriority w:val="99"/>
    <w:unhideWhenUsed/>
    <w:rsid w:val="007161F4"/>
    <w:pPr>
      <w:spacing w:after="120" w:line="276" w:lineRule="auto"/>
    </w:pPr>
    <w:rPr>
      <w:rFonts w:eastAsiaTheme="minorEastAsia"/>
      <w:lang w:val="uk-UA" w:eastAsia="uk-UA"/>
    </w:rPr>
  </w:style>
  <w:style w:type="character" w:customStyle="1" w:styleId="a7">
    <w:name w:val="Основной текст Знак"/>
    <w:basedOn w:val="a0"/>
    <w:link w:val="a6"/>
    <w:uiPriority w:val="99"/>
    <w:rsid w:val="007161F4"/>
    <w:rPr>
      <w:rFonts w:eastAsiaTheme="minorEastAsia"/>
      <w:lang w:val="uk-UA" w:eastAsia="uk-UA"/>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161F4"/>
    <w:rPr>
      <w:rFonts w:ascii="Times New Roman" w:eastAsia="Times New Roman" w:hAnsi="Times New Roman" w:cs="Times New Roman"/>
      <w:sz w:val="24"/>
      <w:szCs w:val="24"/>
    </w:rPr>
  </w:style>
  <w:style w:type="paragraph" w:customStyle="1" w:styleId="rtejustify">
    <w:name w:val="rtejustify"/>
    <w:basedOn w:val="a"/>
    <w:rsid w:val="00266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rsid w:val="007161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161F4"/>
    <w:pPr>
      <w:spacing w:after="200" w:line="276" w:lineRule="auto"/>
      <w:ind w:left="720"/>
      <w:contextualSpacing/>
    </w:pPr>
    <w:rPr>
      <w:rFonts w:eastAsiaTheme="minorEastAsia"/>
      <w:lang w:val="uk-UA" w:eastAsia="uk-UA"/>
    </w:rPr>
  </w:style>
  <w:style w:type="paragraph" w:styleId="a6">
    <w:name w:val="Body Text"/>
    <w:basedOn w:val="a"/>
    <w:link w:val="a7"/>
    <w:uiPriority w:val="99"/>
    <w:unhideWhenUsed/>
    <w:rsid w:val="007161F4"/>
    <w:pPr>
      <w:spacing w:after="120" w:line="276" w:lineRule="auto"/>
    </w:pPr>
    <w:rPr>
      <w:rFonts w:eastAsiaTheme="minorEastAsia"/>
      <w:lang w:val="uk-UA" w:eastAsia="uk-UA"/>
    </w:rPr>
  </w:style>
  <w:style w:type="character" w:customStyle="1" w:styleId="a7">
    <w:name w:val="Основной текст Знак"/>
    <w:basedOn w:val="a0"/>
    <w:link w:val="a6"/>
    <w:uiPriority w:val="99"/>
    <w:rsid w:val="007161F4"/>
    <w:rPr>
      <w:rFonts w:eastAsiaTheme="minorEastAsia"/>
      <w:lang w:val="uk-UA" w:eastAsia="uk-UA"/>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7161F4"/>
    <w:rPr>
      <w:rFonts w:ascii="Times New Roman" w:eastAsia="Times New Roman" w:hAnsi="Times New Roman" w:cs="Times New Roman"/>
      <w:sz w:val="24"/>
      <w:szCs w:val="24"/>
    </w:rPr>
  </w:style>
  <w:style w:type="paragraph" w:customStyle="1" w:styleId="rtejustify">
    <w:name w:val="rtejustify"/>
    <w:basedOn w:val="a"/>
    <w:rsid w:val="00266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9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Oksana</cp:lastModifiedBy>
  <cp:revision>9</cp:revision>
  <dcterms:created xsi:type="dcterms:W3CDTF">2024-09-09T08:40:00Z</dcterms:created>
  <dcterms:modified xsi:type="dcterms:W3CDTF">2024-09-10T08:01:00Z</dcterms:modified>
</cp:coreProperties>
</file>