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33" w:rsidRPr="00A17DF5" w:rsidRDefault="009C6833" w:rsidP="006F77BF">
      <w:pPr>
        <w:tabs>
          <w:tab w:val="left" w:pos="282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33.75pt;height:48pt;z-index:251658240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83945150" r:id="rId6"/>
        </w:pict>
      </w:r>
      <w:r w:rsidRPr="00B14E01">
        <w:rPr>
          <w:rFonts w:ascii="Times New Roman" w:hAnsi="Times New Roman"/>
          <w:sz w:val="24"/>
          <w:szCs w:val="24"/>
          <w:lang w:val="uk-UA" w:eastAsia="ru-RU"/>
        </w:rPr>
        <w:tab/>
      </w:r>
      <w:r w:rsidRPr="00A17DF5">
        <w:rPr>
          <w:rFonts w:ascii="Times New Roman" w:hAnsi="Times New Roman"/>
          <w:b/>
          <w:sz w:val="24"/>
          <w:szCs w:val="24"/>
          <w:lang w:val="uk-UA" w:eastAsia="ru-RU"/>
        </w:rPr>
        <w:t>ПРОЄКТ</w:t>
      </w:r>
      <w:r w:rsidRPr="00A17DF5">
        <w:rPr>
          <w:rFonts w:ascii="Times New Roman" w:hAnsi="Times New Roman"/>
          <w:b/>
          <w:sz w:val="24"/>
          <w:szCs w:val="24"/>
          <w:lang w:val="uk-UA" w:eastAsia="ru-RU"/>
        </w:rPr>
        <w:br w:type="textWrapping" w:clear="all"/>
      </w:r>
    </w:p>
    <w:p w:rsidR="009C6833" w:rsidRPr="00B14E01" w:rsidRDefault="009C6833" w:rsidP="006F77BF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9C6833" w:rsidRPr="00B14E01" w:rsidRDefault="009C6833" w:rsidP="006F77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14E01">
        <w:rPr>
          <w:rFonts w:ascii="Times New Roman" w:hAnsi="Times New Roman"/>
          <w:b/>
          <w:sz w:val="28"/>
          <w:szCs w:val="28"/>
          <w:lang w:val="uk-UA" w:eastAsia="ru-RU"/>
        </w:rPr>
        <w:t>РОЖИЩЕНСЬКА МІСЬКА РАДА</w:t>
      </w:r>
    </w:p>
    <w:p w:rsidR="009C6833" w:rsidRPr="00B14E01" w:rsidRDefault="009C6833" w:rsidP="006F77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14E01">
        <w:rPr>
          <w:rFonts w:ascii="Times New Roman" w:hAnsi="Times New Roman"/>
          <w:b/>
          <w:sz w:val="28"/>
          <w:szCs w:val="28"/>
          <w:lang w:val="uk-UA" w:eastAsia="ru-RU"/>
        </w:rPr>
        <w:t>ВОЛИНСЬКОЇ ОБЛАСТІ</w:t>
      </w:r>
    </w:p>
    <w:p w:rsidR="009C6833" w:rsidRPr="00B14E01" w:rsidRDefault="009C6833" w:rsidP="006F77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14E01">
        <w:rPr>
          <w:rFonts w:ascii="Times New Roman" w:hAnsi="Times New Roman"/>
          <w:b/>
          <w:sz w:val="28"/>
          <w:szCs w:val="28"/>
          <w:lang w:val="uk-UA" w:eastAsia="ru-RU"/>
        </w:rPr>
        <w:t>ВОСЬМЕ СКЛИКАННЯ</w:t>
      </w:r>
    </w:p>
    <w:p w:rsidR="009C6833" w:rsidRPr="00B14E01" w:rsidRDefault="009C6833" w:rsidP="006F77B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9C6833" w:rsidRPr="00B14E01" w:rsidRDefault="009C6833" w:rsidP="006F77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B14E01">
        <w:rPr>
          <w:rFonts w:ascii="Times New Roman" w:hAnsi="Times New Roman"/>
          <w:b/>
          <w:sz w:val="32"/>
          <w:szCs w:val="32"/>
          <w:lang w:val="uk-UA" w:eastAsia="ru-RU"/>
        </w:rPr>
        <w:t>РІШЕННЯ</w:t>
      </w:r>
    </w:p>
    <w:p w:rsidR="009C6833" w:rsidRPr="00B14E01" w:rsidRDefault="009C6833" w:rsidP="006F77BF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9C6833" w:rsidRPr="000D2DD8" w:rsidTr="00AA7E96">
        <w:trPr>
          <w:jc w:val="center"/>
        </w:trPr>
        <w:tc>
          <w:tcPr>
            <w:tcW w:w="3128" w:type="dxa"/>
          </w:tcPr>
          <w:p w:rsidR="009C6833" w:rsidRPr="00B14E01" w:rsidRDefault="009C6833" w:rsidP="006F77B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15</w:t>
            </w:r>
            <w:r w:rsidRPr="00B14E01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серпня</w:t>
            </w:r>
            <w:r w:rsidRPr="00B14E01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2024 року</w:t>
            </w:r>
          </w:p>
        </w:tc>
        <w:tc>
          <w:tcPr>
            <w:tcW w:w="3096" w:type="dxa"/>
          </w:tcPr>
          <w:p w:rsidR="009C6833" w:rsidRPr="00B14E01" w:rsidRDefault="009C6833" w:rsidP="00AA7E9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 w:rsidRPr="00B14E01"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9C6833" w:rsidRPr="00B14E01" w:rsidRDefault="009C6833" w:rsidP="00AA7E9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6"/>
                <w:lang w:val="uk-UA" w:eastAsia="ar-SA"/>
              </w:rPr>
              <w:t xml:space="preserve">                  № 46/</w:t>
            </w:r>
          </w:p>
        </w:tc>
      </w:tr>
    </w:tbl>
    <w:p w:rsidR="009C6833" w:rsidRPr="00B14E01" w:rsidRDefault="009C6833" w:rsidP="006F77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9C6833" w:rsidRPr="00B14E01" w:rsidRDefault="009C6833" w:rsidP="006F77BF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uk-UA" w:eastAsia="ru-RU"/>
        </w:rPr>
      </w:pPr>
    </w:p>
    <w:p w:rsidR="009C6833" w:rsidRPr="006F77BF" w:rsidRDefault="009C6833" w:rsidP="006F7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77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F77BF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зняття заборони із земельної ділянки по вулиці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Ювілейна</w:t>
      </w:r>
      <w:r w:rsidRPr="006F77BF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 у селі Топільне</w:t>
      </w:r>
      <w:r w:rsidRPr="006F77B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9C6833" w:rsidRPr="00B14E01" w:rsidRDefault="009C6833" w:rsidP="006F77BF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9C6833" w:rsidRPr="006F77BF" w:rsidRDefault="009C6833" w:rsidP="006F77B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6F77B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Відповідно до пункту 34 частини першої статті 26 Закону України «Про місцеве самоврядування в </w:t>
      </w:r>
      <w:r w:rsidRPr="006F77BF">
        <w:rPr>
          <w:rFonts w:ascii="Times New Roman" w:hAnsi="Times New Roman"/>
          <w:sz w:val="28"/>
          <w:szCs w:val="28"/>
          <w:lang w:val="uk-UA" w:eastAsia="ru-RU"/>
        </w:rPr>
        <w:t xml:space="preserve">Україні», </w:t>
      </w:r>
      <w:r w:rsidRPr="007F357E">
        <w:rPr>
          <w:rFonts w:ascii="Times New Roman" w:hAnsi="Times New Roman"/>
          <w:sz w:val="28"/>
          <w:szCs w:val="28"/>
          <w:lang w:val="uk-UA" w:eastAsia="ru-RU"/>
        </w:rPr>
        <w:t xml:space="preserve">керуючись статтями 110, 111, 127, 128 Земельного кодексу України, розглянувши заяву Клімович Сніжани Сергіївни, враховуючи рекомендації постійної комісії з питань </w:t>
      </w:r>
      <w:r w:rsidRPr="006F77BF">
        <w:rPr>
          <w:rFonts w:ascii="Times New Roman" w:hAnsi="Times New Roman"/>
          <w:sz w:val="28"/>
          <w:szCs w:val="28"/>
          <w:lang w:val="uk-UA" w:eastAsia="ru-RU"/>
        </w:rPr>
        <w:t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 _________________</w:t>
      </w:r>
      <w:r w:rsidRPr="006F77BF">
        <w:rPr>
          <w:rFonts w:ascii="Times New Roman" w:hAnsi="Times New Roman"/>
          <w:sz w:val="28"/>
          <w:szCs w:val="28"/>
          <w:lang w:val="uk-UA" w:eastAsia="ru-RU"/>
        </w:rPr>
        <w:t>, міська рада</w:t>
      </w:r>
    </w:p>
    <w:p w:rsidR="009C6833" w:rsidRPr="00B14E01" w:rsidRDefault="009C6833" w:rsidP="006F77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14E01">
        <w:rPr>
          <w:rFonts w:ascii="Times New Roman" w:hAnsi="Times New Roman"/>
          <w:b/>
          <w:sz w:val="28"/>
          <w:szCs w:val="28"/>
          <w:lang w:val="uk-UA" w:eastAsia="ru-RU"/>
        </w:rPr>
        <w:t>ВИРІШИЛА:</w:t>
      </w:r>
    </w:p>
    <w:p w:rsidR="009C6833" w:rsidRDefault="009C6833" w:rsidP="000F23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1. У</w:t>
      </w:r>
      <w:r w:rsidRPr="00667F6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зв’язку 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 повним розрахунком за придбану земельну ділянку, що розташована за адресою: Волинська область, Луцький район, село Топільне, вулиця Ювілейна, номер 20 (двадцять), </w:t>
      </w:r>
      <w:r w:rsidRPr="00082E4C">
        <w:rPr>
          <w:rFonts w:ascii="Times New Roman" w:hAnsi="Times New Roman"/>
          <w:sz w:val="28"/>
          <w:szCs w:val="28"/>
          <w:lang w:val="uk-UA" w:eastAsia="ru-RU"/>
        </w:rPr>
        <w:t xml:space="preserve">площею </w:t>
      </w:r>
      <w:smartTag w:uri="urn:schemas-microsoft-com:office:smarttags" w:element="metricconverter">
        <w:smartTagPr>
          <w:attr w:name="ProductID" w:val="0,0600 га"/>
        </w:smartTagPr>
        <w:r w:rsidRPr="00082E4C">
          <w:rPr>
            <w:rFonts w:ascii="Times New Roman" w:hAnsi="Times New Roman"/>
            <w:sz w:val="28"/>
            <w:szCs w:val="28"/>
            <w:lang w:val="uk-UA" w:eastAsia="ru-RU"/>
          </w:rPr>
          <w:t>0,0600 га</w:t>
        </w:r>
      </w:smartTag>
      <w:r w:rsidRPr="00082E4C">
        <w:rPr>
          <w:rFonts w:ascii="Times New Roman" w:hAnsi="Times New Roman"/>
          <w:sz w:val="28"/>
          <w:szCs w:val="28"/>
          <w:lang w:val="uk-UA" w:eastAsia="ru-RU"/>
        </w:rPr>
        <w:t>, кадастровий номер земельної ділянки: 0724586900:01:001:0241, цільове призначення земельної ділянки – для будівництва і обслуговування закладів торгівлі, зняти заборону відчуження зазначено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ї земельної ділянки, придбаної </w:t>
      </w:r>
      <w:r w:rsidRPr="00082E4C">
        <w:rPr>
          <w:rFonts w:ascii="Times New Roman" w:hAnsi="Times New Roman"/>
          <w:sz w:val="28"/>
          <w:szCs w:val="28"/>
          <w:lang w:val="uk-UA" w:eastAsia="ru-RU"/>
        </w:rPr>
        <w:t xml:space="preserve">Клімович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Сніжаною Сергіївною згідно укладеного договору купівлі-продажу земельної ділянки від 05.01.2024 року, посвідченого</w:t>
      </w:r>
      <w:r w:rsidRPr="002D010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приватним нотаріусом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Оленою Петришиною та зареєстрованого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реєстрі за № 48.</w:t>
      </w:r>
    </w:p>
    <w:p w:rsidR="009C6833" w:rsidRPr="002D010B" w:rsidRDefault="009C6833" w:rsidP="000F23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 </w:t>
      </w:r>
      <w:r w:rsidRPr="00724AE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Загальному відділу Рожищенської міської ради (Мар’яна Демчук) оприлюднити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це рішення</w:t>
      </w:r>
      <w:r w:rsidRPr="00724AE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 офіційному  вебсайті  Рожищенської  міської ради.</w:t>
      </w:r>
      <w:r w:rsidRPr="002D010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9C6833" w:rsidRDefault="009C6833" w:rsidP="000F23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3. Контроль за виконанням цього</w:t>
      </w:r>
      <w:r w:rsidRPr="00667F6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рішення покласти на постійну комісію </w:t>
      </w:r>
      <w:r w:rsidRPr="00810181">
        <w:rPr>
          <w:rFonts w:ascii="Times New Roman" w:hAnsi="Times New Roman"/>
          <w:sz w:val="28"/>
          <w:szCs w:val="28"/>
          <w:lang w:val="uk-UA" w:eastAsia="ru-RU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 w:rsidRPr="00667F6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Рожищенської міської ради.</w:t>
      </w:r>
    </w:p>
    <w:p w:rsidR="009C6833" w:rsidRPr="00810181" w:rsidRDefault="009C6833" w:rsidP="006F77B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C6833" w:rsidRPr="00810181" w:rsidRDefault="009C6833" w:rsidP="006F77B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C6833" w:rsidRPr="00810181" w:rsidRDefault="009C6833" w:rsidP="006F77BF">
      <w:pPr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  <w:lang w:val="uk-UA" w:eastAsia="ru-RU"/>
        </w:rPr>
      </w:pPr>
      <w:r w:rsidRPr="00810181">
        <w:rPr>
          <w:rFonts w:ascii="Times New Roman" w:hAnsi="Times New Roman"/>
          <w:color w:val="000000"/>
          <w:sz w:val="28"/>
          <w:szCs w:val="28"/>
          <w:lang w:val="uk-UA" w:eastAsia="ru-RU"/>
        </w:rPr>
        <w:t>Міський голова</w:t>
      </w:r>
      <w:r w:rsidRPr="00810181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 xml:space="preserve">                                       </w:t>
      </w:r>
      <w:r w:rsidRPr="00810181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ab/>
      </w:r>
      <w:r w:rsidRPr="00810181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ab/>
      </w:r>
      <w:r w:rsidRPr="00810181"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ab/>
        <w:t xml:space="preserve">   </w:t>
      </w:r>
      <w:r w:rsidRPr="00810181"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ru-RU"/>
        </w:rPr>
        <w:t>Вячеслав ПОЛІЩУК</w:t>
      </w:r>
      <w:r w:rsidRPr="00810181">
        <w:rPr>
          <w:rFonts w:ascii="Times New Roman" w:hAnsi="Times New Roman"/>
          <w:i/>
          <w:iCs/>
          <w:color w:val="000000"/>
          <w:sz w:val="20"/>
          <w:szCs w:val="20"/>
          <w:lang w:val="uk-UA" w:eastAsia="ru-RU"/>
        </w:rPr>
        <w:t xml:space="preserve"> </w:t>
      </w:r>
    </w:p>
    <w:p w:rsidR="009C6833" w:rsidRDefault="009C6833" w:rsidP="00600753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</w:pPr>
    </w:p>
    <w:p w:rsidR="009C6833" w:rsidRPr="0074699D" w:rsidRDefault="009C6833" w:rsidP="00600753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val="uk-UA" w:eastAsia="ru-RU"/>
        </w:rPr>
        <w:t xml:space="preserve">Алла Солодуха </w:t>
      </w:r>
      <w:r w:rsidRPr="00A17DF5">
        <w:rPr>
          <w:rFonts w:ascii="Times New Roman" w:hAnsi="Times New Roman"/>
          <w:iCs/>
          <w:color w:val="000000"/>
          <w:sz w:val="24"/>
          <w:szCs w:val="24"/>
          <w:lang w:val="uk-UA" w:eastAsia="ru-RU"/>
        </w:rPr>
        <w:t xml:space="preserve">215 41   </w:t>
      </w:r>
    </w:p>
    <w:sectPr w:rsidR="009C6833" w:rsidRPr="0074699D" w:rsidSect="00EE5726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059"/>
    <w:multiLevelType w:val="hybridMultilevel"/>
    <w:tmpl w:val="080ADBB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7BF"/>
    <w:rsid w:val="00082E4C"/>
    <w:rsid w:val="000D2DD8"/>
    <w:rsid w:val="000F232C"/>
    <w:rsid w:val="00181BD2"/>
    <w:rsid w:val="001B0792"/>
    <w:rsid w:val="00235FFE"/>
    <w:rsid w:val="002D010B"/>
    <w:rsid w:val="00572DAE"/>
    <w:rsid w:val="00600753"/>
    <w:rsid w:val="00667F6C"/>
    <w:rsid w:val="006F77BF"/>
    <w:rsid w:val="007053C3"/>
    <w:rsid w:val="00724AE6"/>
    <w:rsid w:val="0074699D"/>
    <w:rsid w:val="007F357E"/>
    <w:rsid w:val="00810181"/>
    <w:rsid w:val="009C6833"/>
    <w:rsid w:val="00A04BB0"/>
    <w:rsid w:val="00A17DF5"/>
    <w:rsid w:val="00A81804"/>
    <w:rsid w:val="00A83731"/>
    <w:rsid w:val="00AA7E96"/>
    <w:rsid w:val="00B14E01"/>
    <w:rsid w:val="00BD7011"/>
    <w:rsid w:val="00E6548A"/>
    <w:rsid w:val="00E90253"/>
    <w:rsid w:val="00E963E0"/>
    <w:rsid w:val="00EE5726"/>
    <w:rsid w:val="00F0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BF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278</Words>
  <Characters>1590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sekretar</cp:lastModifiedBy>
  <cp:revision>5</cp:revision>
  <dcterms:created xsi:type="dcterms:W3CDTF">2024-07-30T06:08:00Z</dcterms:created>
  <dcterms:modified xsi:type="dcterms:W3CDTF">2024-07-31T12:33:00Z</dcterms:modified>
</cp:coreProperties>
</file>