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A4" w:rsidRPr="00B049EC" w:rsidRDefault="00296DA4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23.75pt;width:33.3pt;height:43.2pt;z-index:251658240" fillcolor="window">
            <v:imagedata r:id="rId7" o:title=""/>
          </v:shape>
          <o:OLEObject Type="Embed" ProgID="Word.Picture.8" ShapeID="_x0000_s1026" DrawAspect="Content" ObjectID="_1718020820" r:id="rId8"/>
        </w:pict>
      </w:r>
    </w:p>
    <w:p w:rsidR="00296DA4" w:rsidRPr="005F2357" w:rsidRDefault="00296DA4" w:rsidP="007708C6">
      <w:pPr>
        <w:rPr>
          <w:i w:val="0"/>
          <w:sz w:val="16"/>
          <w:szCs w:val="16"/>
        </w:rPr>
      </w:pPr>
    </w:p>
    <w:p w:rsidR="00296DA4" w:rsidRPr="00B049EC" w:rsidRDefault="00296DA4" w:rsidP="00264FE3">
      <w:pPr>
        <w:jc w:val="center"/>
        <w:rPr>
          <w:i w:val="0"/>
          <w:sz w:val="28"/>
          <w:szCs w:val="28"/>
        </w:rPr>
      </w:pPr>
      <w:r w:rsidRPr="00B049EC">
        <w:rPr>
          <w:i w:val="0"/>
          <w:sz w:val="28"/>
          <w:szCs w:val="28"/>
        </w:rPr>
        <w:t>РОЖИЩЕНСЬКА МІСЬКА РАДА</w:t>
      </w:r>
    </w:p>
    <w:p w:rsidR="00296DA4" w:rsidRPr="00B049EC" w:rsidRDefault="00296DA4" w:rsidP="00264FE3">
      <w:pPr>
        <w:jc w:val="center"/>
        <w:rPr>
          <w:i w:val="0"/>
          <w:sz w:val="28"/>
          <w:szCs w:val="28"/>
        </w:rPr>
      </w:pPr>
      <w:r w:rsidRPr="00B049EC">
        <w:rPr>
          <w:i w:val="0"/>
          <w:sz w:val="28"/>
          <w:szCs w:val="28"/>
        </w:rPr>
        <w:t>ЛУЦЬКОГО РАЙОНУ ВОЛИНСЬКОЇ ОБЛАСТІ</w:t>
      </w:r>
    </w:p>
    <w:p w:rsidR="00296DA4" w:rsidRPr="00B049EC" w:rsidRDefault="00296DA4" w:rsidP="00264FE3">
      <w:pPr>
        <w:jc w:val="center"/>
        <w:rPr>
          <w:i w:val="0"/>
          <w:sz w:val="28"/>
          <w:szCs w:val="28"/>
        </w:rPr>
      </w:pPr>
      <w:r w:rsidRPr="00B049EC">
        <w:rPr>
          <w:i w:val="0"/>
          <w:sz w:val="28"/>
          <w:szCs w:val="28"/>
        </w:rPr>
        <w:t>восьмого скликання</w:t>
      </w:r>
    </w:p>
    <w:p w:rsidR="00296DA4" w:rsidRPr="00B049EC" w:rsidRDefault="00296DA4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B049EC">
        <w:rPr>
          <w:i w:val="0"/>
          <w:sz w:val="32"/>
          <w:szCs w:val="32"/>
        </w:rPr>
        <w:t>РІШЕННЯ</w:t>
      </w:r>
    </w:p>
    <w:p w:rsidR="00296DA4" w:rsidRPr="00B049EC" w:rsidRDefault="00296DA4" w:rsidP="00264FE3">
      <w:pPr>
        <w:tabs>
          <w:tab w:val="left" w:pos="5550"/>
        </w:tabs>
        <w:rPr>
          <w:b w:val="0"/>
          <w:i w:val="0"/>
          <w:sz w:val="28"/>
        </w:rPr>
      </w:pPr>
      <w:r w:rsidRPr="00B049EC">
        <w:rPr>
          <w:b w:val="0"/>
          <w:i w:val="0"/>
          <w:sz w:val="28"/>
        </w:rPr>
        <w:tab/>
      </w:r>
    </w:p>
    <w:p w:rsidR="00296DA4" w:rsidRPr="00B049EC" w:rsidRDefault="00296DA4" w:rsidP="007708C6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28 </w:t>
      </w:r>
      <w:r w:rsidRPr="00B049EC">
        <w:rPr>
          <w:b w:val="0"/>
          <w:i w:val="0"/>
          <w:sz w:val="28"/>
        </w:rPr>
        <w:t xml:space="preserve">червня 2022 року                                                           </w:t>
      </w:r>
      <w:r>
        <w:rPr>
          <w:b w:val="0"/>
          <w:i w:val="0"/>
          <w:sz w:val="28"/>
        </w:rPr>
        <w:t xml:space="preserve">                  </w:t>
      </w:r>
      <w:r w:rsidRPr="00B049EC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</w:t>
      </w:r>
      <w:r w:rsidRPr="00B049EC">
        <w:rPr>
          <w:b w:val="0"/>
          <w:i w:val="0"/>
          <w:sz w:val="28"/>
        </w:rPr>
        <w:t xml:space="preserve"> № 22/</w:t>
      </w:r>
      <w:r>
        <w:rPr>
          <w:b w:val="0"/>
          <w:i w:val="0"/>
          <w:sz w:val="28"/>
        </w:rPr>
        <w:t>2</w:t>
      </w:r>
    </w:p>
    <w:p w:rsidR="00296DA4" w:rsidRPr="005F2357" w:rsidRDefault="00296DA4" w:rsidP="00264FE3">
      <w:pPr>
        <w:jc w:val="center"/>
        <w:rPr>
          <w:i w:val="0"/>
          <w:sz w:val="24"/>
          <w:szCs w:val="24"/>
        </w:rPr>
      </w:pPr>
    </w:p>
    <w:p w:rsidR="00296DA4" w:rsidRPr="007708C6" w:rsidRDefault="00296DA4" w:rsidP="007708C6">
      <w:pPr>
        <w:ind w:right="2907"/>
        <w:jc w:val="both"/>
        <w:rPr>
          <w:i w:val="0"/>
          <w:sz w:val="28"/>
          <w:szCs w:val="28"/>
        </w:rPr>
      </w:pPr>
      <w:bookmarkStart w:id="0" w:name="_Hlk71115936"/>
      <w:r w:rsidRPr="007708C6">
        <w:rPr>
          <w:i w:val="0"/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  <w:bookmarkStart w:id="1" w:name="_Hlk107239377"/>
      <w:bookmarkEnd w:id="0"/>
      <w:r w:rsidRPr="007708C6">
        <w:rPr>
          <w:i w:val="0"/>
          <w:sz w:val="28"/>
          <w:szCs w:val="28"/>
        </w:rPr>
        <w:t xml:space="preserve"> РЕЛІГІЙНІЙ ОРГАНІЗАЦІЇ «Релігійна громада Архістратига Михаїла Православної Церкви України міста Рожище Луцького району Волинської області» в м. Рожище, вул. Гагаріна, 1б</w:t>
      </w:r>
    </w:p>
    <w:bookmarkEnd w:id="1"/>
    <w:p w:rsidR="00296DA4" w:rsidRPr="005F2357" w:rsidRDefault="00296DA4" w:rsidP="007708C6">
      <w:pPr>
        <w:jc w:val="both"/>
        <w:rPr>
          <w:b w:val="0"/>
          <w:bCs/>
          <w:i w:val="0"/>
          <w:iCs/>
          <w:sz w:val="24"/>
          <w:szCs w:val="24"/>
        </w:rPr>
      </w:pPr>
    </w:p>
    <w:p w:rsidR="00296DA4" w:rsidRPr="007708C6" w:rsidRDefault="00296DA4" w:rsidP="00B049EC">
      <w:pPr>
        <w:ind w:firstLine="567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 xml:space="preserve">Розглянувши клопотання РЕЛІГІЙНОЇ ОРГАНІЗАЦІЇ «Релігійна громада Архістратига Михаїла Православної Церкви України міста Рожище Луцького району Волинської області», керуючись п. 34 ч. 1 ст. 26 Закону України </w:t>
      </w:r>
      <w:r>
        <w:rPr>
          <w:b w:val="0"/>
          <w:i w:val="0"/>
          <w:sz w:val="28"/>
          <w:szCs w:val="28"/>
        </w:rPr>
        <w:t xml:space="preserve">      </w:t>
      </w:r>
      <w:r w:rsidRPr="007708C6">
        <w:rPr>
          <w:b w:val="0"/>
          <w:i w:val="0"/>
          <w:sz w:val="28"/>
          <w:szCs w:val="28"/>
        </w:rPr>
        <w:t xml:space="preserve">«Про місцеве самоврядування в Україні», відповідно до  статей 12, 38, 92, 126 Земельного кодексу України, статей 19, 25, 55 Закону України </w:t>
      </w:r>
      <w:r>
        <w:rPr>
          <w:b w:val="0"/>
          <w:i w:val="0"/>
          <w:sz w:val="28"/>
          <w:szCs w:val="28"/>
        </w:rPr>
        <w:t xml:space="preserve">                     </w:t>
      </w:r>
      <w:r w:rsidRPr="007708C6">
        <w:rPr>
          <w:b w:val="0"/>
          <w:i w:val="0"/>
          <w:sz w:val="28"/>
          <w:szCs w:val="28"/>
        </w:rPr>
        <w:t>«Про землеустрій», пункту 2 розділу VII «Прикінцевих та перехідних положень» Закону України «Про Державний земельний кадастр»,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28.06.2022 № 23/3, міська рада</w:t>
      </w:r>
    </w:p>
    <w:p w:rsidR="00296DA4" w:rsidRPr="007708C6" w:rsidRDefault="00296DA4" w:rsidP="00DF3ED1">
      <w:pPr>
        <w:rPr>
          <w:i w:val="0"/>
          <w:sz w:val="28"/>
          <w:szCs w:val="28"/>
        </w:rPr>
      </w:pPr>
      <w:r w:rsidRPr="007708C6">
        <w:rPr>
          <w:i w:val="0"/>
          <w:sz w:val="28"/>
          <w:szCs w:val="28"/>
        </w:rPr>
        <w:t>ВИРІШИЛА:</w:t>
      </w:r>
    </w:p>
    <w:p w:rsidR="00296DA4" w:rsidRPr="007708C6" w:rsidRDefault="00296DA4" w:rsidP="00B049EC">
      <w:pPr>
        <w:ind w:firstLine="567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 xml:space="preserve">1. Надати РЕЛІГІЙНІЙ ОРГАНІЗАЦІЇ «Релігійна громада Архістратига Михаїла Православної Церкви України міста Рожище Луцького району Волинської області»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bookmarkStart w:id="2" w:name="_Hlk107239462"/>
      <w:bookmarkStart w:id="3" w:name="_Hlk81994341"/>
      <w:r w:rsidRPr="007708C6">
        <w:rPr>
          <w:b w:val="0"/>
          <w:i w:val="0"/>
          <w:sz w:val="28"/>
          <w:szCs w:val="28"/>
        </w:rPr>
        <w:t xml:space="preserve">в м. Рожище, вул. Гагаріна, 1б (Державний акт на право постійного користування землею площею 0,52га, виданий </w:t>
      </w:r>
      <w:r>
        <w:rPr>
          <w:b w:val="0"/>
          <w:i w:val="0"/>
          <w:sz w:val="28"/>
          <w:szCs w:val="28"/>
        </w:rPr>
        <w:t xml:space="preserve">                                  </w:t>
      </w:r>
      <w:r w:rsidRPr="007708C6">
        <w:rPr>
          <w:b w:val="0"/>
          <w:i w:val="0"/>
          <w:sz w:val="28"/>
          <w:szCs w:val="28"/>
        </w:rPr>
        <w:t>27 листопада 1997 року, серія I-ВЛ №</w:t>
      </w:r>
      <w:r>
        <w:rPr>
          <w:b w:val="0"/>
          <w:i w:val="0"/>
          <w:sz w:val="28"/>
          <w:szCs w:val="28"/>
        </w:rPr>
        <w:t xml:space="preserve"> </w:t>
      </w:r>
      <w:r w:rsidRPr="007708C6">
        <w:rPr>
          <w:b w:val="0"/>
          <w:i w:val="0"/>
          <w:sz w:val="28"/>
          <w:szCs w:val="28"/>
        </w:rPr>
        <w:t>000106, зареєстрований в Книзі записів державних актів на право постій</w:t>
      </w:r>
      <w:r>
        <w:rPr>
          <w:b w:val="0"/>
          <w:i w:val="0"/>
          <w:sz w:val="28"/>
          <w:szCs w:val="28"/>
        </w:rPr>
        <w:t>ного користування землею за № 179</w:t>
      </w:r>
      <w:r w:rsidRPr="007708C6">
        <w:rPr>
          <w:b w:val="0"/>
          <w:i w:val="0"/>
          <w:sz w:val="28"/>
          <w:szCs w:val="28"/>
        </w:rPr>
        <w:t>).</w:t>
      </w:r>
      <w:bookmarkEnd w:id="2"/>
      <w:r w:rsidRPr="007708C6">
        <w:rPr>
          <w:b w:val="0"/>
          <w:i w:val="0"/>
          <w:sz w:val="28"/>
          <w:szCs w:val="28"/>
        </w:rPr>
        <w:t xml:space="preserve"> </w:t>
      </w:r>
      <w:bookmarkEnd w:id="3"/>
    </w:p>
    <w:p w:rsidR="00296DA4" w:rsidRPr="007708C6" w:rsidRDefault="00296DA4" w:rsidP="00266F40">
      <w:pPr>
        <w:ind w:firstLine="567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>2. Рекомендувати РЕЛІГІЙНІЙ ОРГАНІЗАЦІЇ «Релігійна громада Архістратига Михаїла Православної Церкви України міста Рожище Луцького району Волинської області»:</w:t>
      </w:r>
    </w:p>
    <w:p w:rsidR="00296DA4" w:rsidRPr="007708C6" w:rsidRDefault="00296DA4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>Звернутися до розробників документації із землеустрою</w:t>
      </w:r>
      <w:r w:rsidRPr="007708C6">
        <w:rPr>
          <w:b w:val="0"/>
          <w:i w:val="0"/>
          <w:sz w:val="28"/>
          <w:szCs w:val="28"/>
          <w:shd w:val="clear" w:color="auto" w:fill="FFFFFF"/>
        </w:rPr>
        <w:t> </w:t>
      </w:r>
      <w:r w:rsidRPr="007708C6">
        <w:rPr>
          <w:b w:val="0"/>
          <w:i w:val="0"/>
          <w:sz w:val="28"/>
          <w:szCs w:val="28"/>
        </w:rPr>
        <w:t xml:space="preserve"> для виготовлення технічної документації </w:t>
      </w:r>
      <w:r w:rsidRPr="007708C6">
        <w:rPr>
          <w:b w:val="0"/>
          <w:bCs/>
          <w:i w:val="0"/>
          <w:sz w:val="28"/>
          <w:szCs w:val="28"/>
        </w:rPr>
        <w:t>із землеустрою щодо встановлення (відновлення) меж земельних ділянок в  натурі (на місцевості);</w:t>
      </w:r>
    </w:p>
    <w:p w:rsidR="00296DA4" w:rsidRPr="007708C6" w:rsidRDefault="00296DA4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>Провести державну реєстрацію земельної ділянки та обмежень у їх використанні у порядку, передбаченому законодавством;</w:t>
      </w:r>
    </w:p>
    <w:p w:rsidR="00296DA4" w:rsidRPr="007708C6" w:rsidRDefault="00296DA4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>Зареєструвати право постійного користування земельною ділянкою  відповідно до статті 125 Земельного кодексу України;</w:t>
      </w:r>
    </w:p>
    <w:p w:rsidR="00296DA4" w:rsidRPr="007708C6" w:rsidRDefault="00296DA4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>Виконувати обов’язки землекористувача земельної ділянки відповідно до вимог статті 96 Земельного кодексу України.</w:t>
      </w:r>
    </w:p>
    <w:p w:rsidR="00296DA4" w:rsidRPr="007708C6" w:rsidRDefault="00296DA4" w:rsidP="005C57CF">
      <w:pPr>
        <w:ind w:firstLine="720"/>
        <w:jc w:val="both"/>
        <w:rPr>
          <w:b w:val="0"/>
          <w:i w:val="0"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96DA4" w:rsidRPr="007708C6" w:rsidRDefault="00296DA4" w:rsidP="00477FE3">
      <w:pPr>
        <w:ind w:firstLine="567"/>
        <w:jc w:val="both"/>
        <w:rPr>
          <w:b w:val="0"/>
          <w:i w:val="0"/>
          <w:sz w:val="28"/>
          <w:szCs w:val="28"/>
        </w:rPr>
      </w:pPr>
    </w:p>
    <w:p w:rsidR="00296DA4" w:rsidRPr="007708C6" w:rsidRDefault="00296DA4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296DA4" w:rsidRPr="007708C6" w:rsidRDefault="00296DA4" w:rsidP="002E44E1">
      <w:pPr>
        <w:tabs>
          <w:tab w:val="left" w:pos="5550"/>
        </w:tabs>
        <w:rPr>
          <w:i w:val="0"/>
          <w:iCs/>
          <w:sz w:val="28"/>
          <w:szCs w:val="28"/>
        </w:rPr>
      </w:pPr>
      <w:r w:rsidRPr="007708C6">
        <w:rPr>
          <w:b w:val="0"/>
          <w:i w:val="0"/>
          <w:sz w:val="28"/>
          <w:szCs w:val="28"/>
        </w:rPr>
        <w:t xml:space="preserve">Міський голова                       </w:t>
      </w:r>
      <w:r w:rsidRPr="007708C6">
        <w:rPr>
          <w:sz w:val="28"/>
          <w:szCs w:val="28"/>
        </w:rPr>
        <w:tab/>
      </w:r>
      <w:r w:rsidRPr="007708C6">
        <w:rPr>
          <w:sz w:val="28"/>
          <w:szCs w:val="28"/>
        </w:rPr>
        <w:tab/>
      </w:r>
      <w:r w:rsidRPr="007708C6">
        <w:rPr>
          <w:sz w:val="28"/>
          <w:szCs w:val="28"/>
        </w:rPr>
        <w:tab/>
      </w:r>
      <w:r w:rsidRPr="007708C6">
        <w:rPr>
          <w:i w:val="0"/>
          <w:iCs/>
          <w:sz w:val="28"/>
          <w:szCs w:val="28"/>
        </w:rPr>
        <w:t>Вячеслав ПОЛІЩУК</w:t>
      </w:r>
    </w:p>
    <w:p w:rsidR="00296DA4" w:rsidRPr="00B049EC" w:rsidRDefault="00296DA4" w:rsidP="002E44E1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296DA4" w:rsidRPr="00B049EC" w:rsidRDefault="00296DA4" w:rsidP="00D90290">
      <w:pPr>
        <w:rPr>
          <w:b w:val="0"/>
          <w:sz w:val="24"/>
          <w:szCs w:val="24"/>
        </w:rPr>
      </w:pPr>
      <w:r w:rsidRPr="00B049EC">
        <w:rPr>
          <w:b w:val="0"/>
          <w:sz w:val="24"/>
          <w:szCs w:val="24"/>
        </w:rPr>
        <w:t>Данилюк Олег 21541</w:t>
      </w:r>
    </w:p>
    <w:sectPr w:rsidR="00296DA4" w:rsidRPr="00B049EC" w:rsidSect="005F2357">
      <w:headerReference w:type="default" r:id="rId9"/>
      <w:pgSz w:w="11906" w:h="16838"/>
      <w:pgMar w:top="567" w:right="567" w:bottom="567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A4" w:rsidRDefault="00296DA4" w:rsidP="00B512BE">
      <w:r>
        <w:separator/>
      </w:r>
    </w:p>
  </w:endnote>
  <w:endnote w:type="continuationSeparator" w:id="0">
    <w:p w:rsidR="00296DA4" w:rsidRDefault="00296DA4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A4" w:rsidRDefault="00296DA4" w:rsidP="00B512BE">
      <w:r>
        <w:separator/>
      </w:r>
    </w:p>
  </w:footnote>
  <w:footnote w:type="continuationSeparator" w:id="0">
    <w:p w:rsidR="00296DA4" w:rsidRDefault="00296DA4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A4" w:rsidRPr="0015407D" w:rsidRDefault="00296DA4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7CB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407D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3774"/>
    <w:rsid w:val="00174436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39F9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341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6F40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33F2"/>
    <w:rsid w:val="00295677"/>
    <w:rsid w:val="00296165"/>
    <w:rsid w:val="002964AC"/>
    <w:rsid w:val="00296968"/>
    <w:rsid w:val="00296DA4"/>
    <w:rsid w:val="002A00FD"/>
    <w:rsid w:val="002A0692"/>
    <w:rsid w:val="002A0748"/>
    <w:rsid w:val="002A2C47"/>
    <w:rsid w:val="002A3998"/>
    <w:rsid w:val="002A4349"/>
    <w:rsid w:val="002A46C3"/>
    <w:rsid w:val="002A4ABE"/>
    <w:rsid w:val="002A63DD"/>
    <w:rsid w:val="002A71C9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666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0C7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493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1483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61D2"/>
    <w:rsid w:val="00450394"/>
    <w:rsid w:val="0045049F"/>
    <w:rsid w:val="00450838"/>
    <w:rsid w:val="00450EB4"/>
    <w:rsid w:val="0045263D"/>
    <w:rsid w:val="00452A24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6D73"/>
    <w:rsid w:val="00527DA0"/>
    <w:rsid w:val="00527E76"/>
    <w:rsid w:val="005306DD"/>
    <w:rsid w:val="005322C8"/>
    <w:rsid w:val="00532712"/>
    <w:rsid w:val="00533449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357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5B46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18AB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17F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6F5A39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5566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57B9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8C6"/>
    <w:rsid w:val="00770E87"/>
    <w:rsid w:val="007721FC"/>
    <w:rsid w:val="00772C54"/>
    <w:rsid w:val="00774229"/>
    <w:rsid w:val="0077506B"/>
    <w:rsid w:val="00775AF5"/>
    <w:rsid w:val="00776113"/>
    <w:rsid w:val="00776BA8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7260"/>
    <w:rsid w:val="007A7D37"/>
    <w:rsid w:val="007B0174"/>
    <w:rsid w:val="007B1546"/>
    <w:rsid w:val="007B30E4"/>
    <w:rsid w:val="007B3C85"/>
    <w:rsid w:val="007B4ABC"/>
    <w:rsid w:val="007B5002"/>
    <w:rsid w:val="007B513D"/>
    <w:rsid w:val="007C05C0"/>
    <w:rsid w:val="007C067C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072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8C6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3D0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32E"/>
    <w:rsid w:val="008B1D27"/>
    <w:rsid w:val="008B4E09"/>
    <w:rsid w:val="008B5422"/>
    <w:rsid w:val="008B6A08"/>
    <w:rsid w:val="008B7C43"/>
    <w:rsid w:val="008C28C5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B86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2524"/>
    <w:rsid w:val="00984903"/>
    <w:rsid w:val="009849C0"/>
    <w:rsid w:val="0098528A"/>
    <w:rsid w:val="00985A71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0DA2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380"/>
    <w:rsid w:val="00A25ECA"/>
    <w:rsid w:val="00A275DB"/>
    <w:rsid w:val="00A3037A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548D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9EC"/>
    <w:rsid w:val="00B06B3B"/>
    <w:rsid w:val="00B11733"/>
    <w:rsid w:val="00B11AA5"/>
    <w:rsid w:val="00B12084"/>
    <w:rsid w:val="00B123FF"/>
    <w:rsid w:val="00B12763"/>
    <w:rsid w:val="00B12CC5"/>
    <w:rsid w:val="00B15011"/>
    <w:rsid w:val="00B16816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2FF5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77D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74AE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CD7"/>
    <w:rsid w:val="00C17254"/>
    <w:rsid w:val="00C17556"/>
    <w:rsid w:val="00C178F6"/>
    <w:rsid w:val="00C202EA"/>
    <w:rsid w:val="00C207F0"/>
    <w:rsid w:val="00C2244A"/>
    <w:rsid w:val="00C22DF6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65D2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5F7F"/>
    <w:rsid w:val="00D469FF"/>
    <w:rsid w:val="00D46D45"/>
    <w:rsid w:val="00D46EE7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E26"/>
    <w:rsid w:val="00D67FD2"/>
    <w:rsid w:val="00D70404"/>
    <w:rsid w:val="00D70C97"/>
    <w:rsid w:val="00D71877"/>
    <w:rsid w:val="00D72067"/>
    <w:rsid w:val="00D75117"/>
    <w:rsid w:val="00D77917"/>
    <w:rsid w:val="00D77A16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0F1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DF"/>
    <w:rsid w:val="00DA7618"/>
    <w:rsid w:val="00DB00F2"/>
    <w:rsid w:val="00DB1953"/>
    <w:rsid w:val="00DB2601"/>
    <w:rsid w:val="00DB2FF9"/>
    <w:rsid w:val="00DB4278"/>
    <w:rsid w:val="00DB4B92"/>
    <w:rsid w:val="00DB6037"/>
    <w:rsid w:val="00DB6587"/>
    <w:rsid w:val="00DB7E80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1BD"/>
    <w:rsid w:val="00DE3CEC"/>
    <w:rsid w:val="00DE3D2A"/>
    <w:rsid w:val="00DE4D65"/>
    <w:rsid w:val="00DE69CC"/>
    <w:rsid w:val="00DF1FDA"/>
    <w:rsid w:val="00DF25BF"/>
    <w:rsid w:val="00DF2739"/>
    <w:rsid w:val="00DF31A8"/>
    <w:rsid w:val="00DF3ED1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C2A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3E6C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0C18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4D7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B704B"/>
    <w:rsid w:val="00FC08C3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493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character" w:customStyle="1" w:styleId="rvts15">
    <w:name w:val="rvts15"/>
    <w:basedOn w:val="DefaultParagraphFont"/>
    <w:uiPriority w:val="99"/>
    <w:rsid w:val="00C16CD7"/>
    <w:rPr>
      <w:rFonts w:cs="Times New Roman"/>
    </w:rPr>
  </w:style>
  <w:style w:type="character" w:customStyle="1" w:styleId="rvts44">
    <w:name w:val="rvts44"/>
    <w:basedOn w:val="DefaultParagraphFont"/>
    <w:uiPriority w:val="99"/>
    <w:rsid w:val="00C16C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2</Pages>
  <Words>438</Words>
  <Characters>2498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13</cp:revision>
  <cp:lastPrinted>2022-06-29T12:12:00Z</cp:lastPrinted>
  <dcterms:created xsi:type="dcterms:W3CDTF">2022-06-27T06:45:00Z</dcterms:created>
  <dcterms:modified xsi:type="dcterms:W3CDTF">2022-06-29T12:14:00Z</dcterms:modified>
</cp:coreProperties>
</file>