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8" w:rsidRPr="005F1B61" w:rsidRDefault="00A252D8" w:rsidP="00EB7143">
      <w:pPr>
        <w:rPr>
          <w:b/>
          <w:i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</w:t>
      </w:r>
      <w:r w:rsidRPr="005F1B61">
        <w:rPr>
          <w:b/>
          <w:bCs/>
          <w:lang w:eastAsia="en-US"/>
        </w:rPr>
        <w:t xml:space="preserve">ПРОЄКТ              </w: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4pt;margin-top:-14.75pt;width:33.75pt;height:48pt;z-index:251658240;mso-position-horizontal-relative:text;mso-position-vertical-relative:text" fillcolor="window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800274581" r:id="rId8"/>
        </w:pict>
      </w:r>
      <w:r w:rsidRPr="005F1B61">
        <w:tab/>
      </w:r>
      <w:r w:rsidRPr="005F1B61">
        <w:tab/>
        <w:t xml:space="preserve">                 </w:t>
      </w:r>
      <w:r w:rsidRPr="005F1B61">
        <w:br w:type="textWrapping" w:clear="all"/>
      </w:r>
    </w:p>
    <w:p w:rsidR="00A252D8" w:rsidRPr="00EB7143" w:rsidRDefault="00A252D8" w:rsidP="00EB7143">
      <w:pPr>
        <w:jc w:val="center"/>
        <w:rPr>
          <w:b/>
          <w:sz w:val="28"/>
          <w:szCs w:val="28"/>
        </w:rPr>
      </w:pPr>
      <w:r w:rsidRPr="00EB7143">
        <w:rPr>
          <w:b/>
          <w:sz w:val="28"/>
          <w:szCs w:val="28"/>
        </w:rPr>
        <w:t>РОЖИЩЕНСЬКА МІСЬКА РАДА</w:t>
      </w:r>
    </w:p>
    <w:p w:rsidR="00A252D8" w:rsidRPr="00EB7143" w:rsidRDefault="00A252D8" w:rsidP="00EB7143">
      <w:pPr>
        <w:jc w:val="center"/>
        <w:rPr>
          <w:b/>
          <w:sz w:val="28"/>
          <w:szCs w:val="28"/>
        </w:rPr>
      </w:pPr>
      <w:r w:rsidRPr="00EB7143">
        <w:rPr>
          <w:b/>
          <w:sz w:val="28"/>
          <w:szCs w:val="28"/>
        </w:rPr>
        <w:t>ВОЛИНСЬКОЇ ОБЛАСТІ</w:t>
      </w:r>
    </w:p>
    <w:p w:rsidR="00A252D8" w:rsidRPr="00EB7143" w:rsidRDefault="00A252D8" w:rsidP="00EB7143">
      <w:pPr>
        <w:jc w:val="center"/>
        <w:rPr>
          <w:b/>
          <w:sz w:val="28"/>
          <w:szCs w:val="28"/>
        </w:rPr>
      </w:pPr>
      <w:r w:rsidRPr="00EB7143">
        <w:rPr>
          <w:b/>
          <w:sz w:val="28"/>
          <w:szCs w:val="28"/>
        </w:rPr>
        <w:t>ВОСЬМЕ СКЛИКАННЯ</w:t>
      </w:r>
    </w:p>
    <w:p w:rsidR="00A252D8" w:rsidRPr="007277F3" w:rsidRDefault="00A252D8" w:rsidP="00EB7143">
      <w:pPr>
        <w:jc w:val="center"/>
        <w:rPr>
          <w:i/>
          <w:sz w:val="28"/>
          <w:szCs w:val="28"/>
        </w:rPr>
      </w:pPr>
    </w:p>
    <w:p w:rsidR="00A252D8" w:rsidRPr="00EB7143" w:rsidRDefault="00A252D8" w:rsidP="00EB7143">
      <w:pPr>
        <w:jc w:val="center"/>
        <w:rPr>
          <w:b/>
          <w:sz w:val="32"/>
          <w:szCs w:val="32"/>
        </w:rPr>
      </w:pPr>
      <w:r w:rsidRPr="00EB7143">
        <w:rPr>
          <w:b/>
          <w:sz w:val="32"/>
          <w:szCs w:val="32"/>
        </w:rPr>
        <w:t>РІШЕННЯ</w:t>
      </w:r>
    </w:p>
    <w:p w:rsidR="00A252D8" w:rsidRPr="007277F3" w:rsidRDefault="00A252D8" w:rsidP="00EB7143">
      <w:pPr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252D8" w:rsidRPr="007277F3" w:rsidTr="005610A8">
        <w:trPr>
          <w:jc w:val="center"/>
        </w:trPr>
        <w:tc>
          <w:tcPr>
            <w:tcW w:w="3128" w:type="dxa"/>
          </w:tcPr>
          <w:p w:rsidR="00A252D8" w:rsidRPr="007277F3" w:rsidRDefault="00A252D8" w:rsidP="005610A8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20 лютого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A252D8" w:rsidRPr="007277F3" w:rsidRDefault="00A252D8" w:rsidP="005610A8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A252D8" w:rsidRPr="005F1B61" w:rsidRDefault="00A252D8" w:rsidP="005610A8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53</w:t>
            </w:r>
            <w:r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A252D8" w:rsidRPr="007277F3" w:rsidRDefault="00A252D8" w:rsidP="00EB7143">
      <w:pPr>
        <w:rPr>
          <w:b/>
          <w:i/>
          <w:sz w:val="28"/>
          <w:szCs w:val="28"/>
        </w:rPr>
      </w:pPr>
    </w:p>
    <w:p w:rsidR="00A252D8" w:rsidRPr="003A4B37" w:rsidRDefault="00A252D8" w:rsidP="005F1B61">
      <w:pPr>
        <w:tabs>
          <w:tab w:val="left" w:pos="8976"/>
        </w:tabs>
        <w:ind w:right="4241"/>
        <w:jc w:val="both"/>
        <w:rPr>
          <w:b/>
          <w:i/>
          <w:sz w:val="28"/>
          <w:szCs w:val="28"/>
        </w:rPr>
      </w:pPr>
      <w:r w:rsidRPr="003A4B37">
        <w:rPr>
          <w:b/>
          <w:sz w:val="28"/>
          <w:szCs w:val="28"/>
        </w:rPr>
        <w:t xml:space="preserve">Про хід виконання у 2024 році </w:t>
      </w:r>
      <w:r w:rsidRPr="003A4B37">
        <w:rPr>
          <w:b/>
          <w:bCs/>
          <w:sz w:val="28"/>
          <w:szCs w:val="28"/>
        </w:rPr>
        <w:t>Цільової соціальної програми розвитку фізичної культури та спорту Рожищенської територіальної громади на 2021-2025 роки</w:t>
      </w:r>
    </w:p>
    <w:p w:rsidR="00A252D8" w:rsidRDefault="00A252D8" w:rsidP="00EB7143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252D8" w:rsidRPr="00032EE9" w:rsidRDefault="00A252D8" w:rsidP="00606A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Pr="009C79A6">
        <w:rPr>
          <w:sz w:val="28"/>
          <w:szCs w:val="28"/>
        </w:rPr>
        <w:t>руючись</w:t>
      </w:r>
      <w:r>
        <w:rPr>
          <w:sz w:val="28"/>
          <w:szCs w:val="28"/>
        </w:rPr>
        <w:t xml:space="preserve"> </w:t>
      </w:r>
      <w:r w:rsidRPr="009C79A6">
        <w:rPr>
          <w:sz w:val="28"/>
          <w:szCs w:val="28"/>
        </w:rPr>
        <w:t xml:space="preserve">статтями 25, 26 </w:t>
      </w:r>
      <w:r>
        <w:rPr>
          <w:sz w:val="28"/>
          <w:szCs w:val="28"/>
        </w:rPr>
        <w:t>Закону України «</w:t>
      </w:r>
      <w:r w:rsidRPr="00DF4E58">
        <w:rPr>
          <w:sz w:val="28"/>
          <w:szCs w:val="28"/>
        </w:rPr>
        <w:t>Про місце</w:t>
      </w:r>
      <w:r>
        <w:rPr>
          <w:sz w:val="28"/>
          <w:szCs w:val="28"/>
        </w:rPr>
        <w:t>ве  самоврядування  в Україні», з</w:t>
      </w:r>
      <w:r w:rsidRPr="00DF4E58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інформацію начальника гуманітарного відділу Рожищенської міської ради «</w:t>
      </w:r>
      <w:r w:rsidRPr="00FB3E0F">
        <w:rPr>
          <w:sz w:val="28"/>
          <w:szCs w:val="28"/>
        </w:rPr>
        <w:t xml:space="preserve">Про </w:t>
      </w:r>
      <w:r w:rsidRPr="009F5235">
        <w:rPr>
          <w:sz w:val="28"/>
          <w:szCs w:val="28"/>
        </w:rPr>
        <w:t xml:space="preserve">хід виконання </w:t>
      </w:r>
      <w:r w:rsidRPr="00366C1E">
        <w:rPr>
          <w:sz w:val="28"/>
          <w:szCs w:val="28"/>
        </w:rPr>
        <w:t xml:space="preserve">у 2024 році </w:t>
      </w:r>
      <w:r w:rsidRPr="000915FF">
        <w:rPr>
          <w:color w:val="000000"/>
          <w:sz w:val="28"/>
          <w:szCs w:val="28"/>
        </w:rPr>
        <w:t>Цільової соціальної програми розвитку фізичної культури та спорту Рожищенської територіальної громади на 2021-2025 роки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2EE9">
        <w:rPr>
          <w:sz w:val="28"/>
          <w:szCs w:val="28"/>
        </w:rPr>
        <w:t>враховуючи рекомендації постійної комісії з питань освіти, культури, спорту, соціального захисту, здоров’я, у справах сім’ї та молоді, регламенту та кадрової політ</w:t>
      </w:r>
      <w:r>
        <w:rPr>
          <w:sz w:val="28"/>
          <w:szCs w:val="28"/>
        </w:rPr>
        <w:t>ики</w:t>
      </w:r>
      <w:r w:rsidRPr="005F1B61">
        <w:rPr>
          <w:sz w:val="28"/>
          <w:szCs w:val="28"/>
        </w:rPr>
        <w:t xml:space="preserve">                 </w:t>
      </w:r>
      <w:r w:rsidRPr="00032EE9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5F1B61">
        <w:rPr>
          <w:sz w:val="28"/>
          <w:szCs w:val="28"/>
        </w:rPr>
        <w:t>__</w:t>
      </w:r>
      <w:r>
        <w:rPr>
          <w:sz w:val="28"/>
          <w:szCs w:val="28"/>
        </w:rPr>
        <w:t xml:space="preserve">.02.2025 №    </w:t>
      </w:r>
      <w:r w:rsidRPr="00FD6A49">
        <w:rPr>
          <w:sz w:val="28"/>
          <w:szCs w:val="28"/>
        </w:rPr>
        <w:t>/</w:t>
      </w:r>
      <w:r>
        <w:rPr>
          <w:sz w:val="28"/>
          <w:szCs w:val="28"/>
        </w:rPr>
        <w:t xml:space="preserve">   </w:t>
      </w:r>
      <w:r w:rsidRPr="00032EE9">
        <w:rPr>
          <w:sz w:val="28"/>
          <w:szCs w:val="28"/>
        </w:rPr>
        <w:t>, міська рада</w:t>
      </w:r>
    </w:p>
    <w:p w:rsidR="00A252D8" w:rsidRPr="00F66371" w:rsidRDefault="00A252D8" w:rsidP="00F66371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F66371">
        <w:rPr>
          <w:b/>
          <w:sz w:val="27"/>
          <w:szCs w:val="27"/>
        </w:rPr>
        <w:t>ВИРІШИЛА:</w:t>
      </w:r>
    </w:p>
    <w:p w:rsidR="00A252D8" w:rsidRDefault="00A252D8" w:rsidP="00EB7143">
      <w:pPr>
        <w:tabs>
          <w:tab w:val="left" w:pos="8976"/>
        </w:tabs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674B">
        <w:rPr>
          <w:sz w:val="28"/>
          <w:szCs w:val="28"/>
        </w:rPr>
        <w:t xml:space="preserve">1. </w:t>
      </w:r>
      <w:r w:rsidRPr="009C79A6">
        <w:rPr>
          <w:sz w:val="28"/>
          <w:szCs w:val="28"/>
        </w:rPr>
        <w:t>Звіт</w:t>
      </w:r>
      <w:r>
        <w:rPr>
          <w:sz w:val="28"/>
          <w:szCs w:val="28"/>
        </w:rPr>
        <w:t xml:space="preserve"> п</w:t>
      </w:r>
      <w:r w:rsidRPr="00FB3E0F">
        <w:rPr>
          <w:sz w:val="28"/>
          <w:szCs w:val="28"/>
        </w:rPr>
        <w:t xml:space="preserve">ро </w:t>
      </w:r>
      <w:r w:rsidRPr="009F5235">
        <w:rPr>
          <w:sz w:val="28"/>
          <w:szCs w:val="28"/>
        </w:rPr>
        <w:t xml:space="preserve">хід виконання </w:t>
      </w:r>
      <w:r w:rsidRPr="00366C1E">
        <w:rPr>
          <w:sz w:val="28"/>
          <w:szCs w:val="28"/>
        </w:rPr>
        <w:t xml:space="preserve">у 2024 році </w:t>
      </w:r>
      <w:r w:rsidRPr="000915FF">
        <w:rPr>
          <w:color w:val="000000"/>
          <w:sz w:val="28"/>
          <w:szCs w:val="28"/>
        </w:rPr>
        <w:t>Цільової соціальної програми розвитку фізичної культури та спорту Рожищенської територіальної громади на 2021-2025 роки</w:t>
      </w:r>
      <w:r w:rsidRPr="009C79A6">
        <w:rPr>
          <w:color w:val="000000"/>
          <w:sz w:val="28"/>
          <w:szCs w:val="28"/>
        </w:rPr>
        <w:t xml:space="preserve">, затвердженої рішенням міської </w:t>
      </w:r>
      <w:r>
        <w:rPr>
          <w:color w:val="000000"/>
          <w:sz w:val="28"/>
          <w:szCs w:val="28"/>
        </w:rPr>
        <w:t>ради                                     від 26 березня 2021</w:t>
      </w:r>
      <w:r w:rsidRPr="009C79A6">
        <w:rPr>
          <w:color w:val="000000"/>
          <w:sz w:val="28"/>
          <w:szCs w:val="28"/>
        </w:rPr>
        <w:t>року №</w:t>
      </w:r>
      <w:r>
        <w:rPr>
          <w:color w:val="000000"/>
          <w:sz w:val="28"/>
          <w:szCs w:val="28"/>
        </w:rPr>
        <w:t xml:space="preserve"> </w:t>
      </w:r>
      <w:r w:rsidRPr="009C79A6">
        <w:rPr>
          <w:color w:val="000000"/>
          <w:sz w:val="28"/>
          <w:szCs w:val="28"/>
        </w:rPr>
        <w:t xml:space="preserve">6/11, </w:t>
      </w:r>
      <w:r w:rsidRPr="000915F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взяти до відома</w:t>
      </w:r>
      <w:r w:rsidRPr="009C79A6">
        <w:rPr>
          <w:sz w:val="28"/>
          <w:szCs w:val="28"/>
        </w:rPr>
        <w:t xml:space="preserve"> (додається)</w:t>
      </w:r>
      <w:r>
        <w:rPr>
          <w:sz w:val="28"/>
          <w:szCs w:val="28"/>
        </w:rPr>
        <w:t>.</w:t>
      </w:r>
      <w:r w:rsidRPr="009F5235">
        <w:rPr>
          <w:sz w:val="28"/>
          <w:szCs w:val="28"/>
        </w:rPr>
        <w:t xml:space="preserve"> </w:t>
      </w:r>
    </w:p>
    <w:p w:rsidR="00A252D8" w:rsidRDefault="00A252D8" w:rsidP="008C52B5">
      <w:pPr>
        <w:tabs>
          <w:tab w:val="left" w:pos="8976"/>
        </w:tabs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Гуманітарному відділу Рожищенської міської ради (Ігор Кузава):</w:t>
      </w:r>
    </w:p>
    <w:p w:rsidR="00A252D8" w:rsidRPr="008C52B5" w:rsidRDefault="00A252D8" w:rsidP="008C52B5">
      <w:pPr>
        <w:tabs>
          <w:tab w:val="left" w:pos="8976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 Р</w:t>
      </w:r>
      <w:r w:rsidRPr="008C52B5">
        <w:rPr>
          <w:color w:val="000000"/>
          <w:sz w:val="28"/>
          <w:szCs w:val="28"/>
        </w:rPr>
        <w:t xml:space="preserve">егулярно проводити спортивно-оздоровчі заходи різного рівня на території громади; </w:t>
      </w:r>
    </w:p>
    <w:p w:rsidR="00A252D8" w:rsidRPr="008C52B5" w:rsidRDefault="00A252D8" w:rsidP="008C52B5">
      <w:pPr>
        <w:tabs>
          <w:tab w:val="left" w:pos="8976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2.2. З</w:t>
      </w:r>
      <w:r w:rsidRPr="008C52B5">
        <w:rPr>
          <w:color w:val="000000"/>
          <w:sz w:val="28"/>
          <w:szCs w:val="28"/>
        </w:rPr>
        <w:t>абезпечити участь спортсменів у змаганнях різного рівня та удосконалити систему підготовки спортсменів для гідної участі в обласних, всеукраїнських та міжнародних змаганнях;</w:t>
      </w:r>
    </w:p>
    <w:p w:rsidR="00A252D8" w:rsidRPr="008C52B5" w:rsidRDefault="00A252D8" w:rsidP="008C52B5">
      <w:pPr>
        <w:tabs>
          <w:tab w:val="left" w:pos="8976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2.3. С</w:t>
      </w:r>
      <w:r w:rsidRPr="008C52B5">
        <w:rPr>
          <w:color w:val="000000"/>
          <w:sz w:val="28"/>
          <w:szCs w:val="28"/>
        </w:rPr>
        <w:t>тимулювати переможців та призерів спортивних заходів обласного, всеукраїнського та міжнародного рівнів;</w:t>
      </w:r>
    </w:p>
    <w:p w:rsidR="00A252D8" w:rsidRDefault="00A252D8" w:rsidP="008C52B5">
      <w:pPr>
        <w:tabs>
          <w:tab w:val="left" w:pos="8976"/>
        </w:tabs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2.4. П</w:t>
      </w:r>
      <w:r w:rsidRPr="008C52B5">
        <w:rPr>
          <w:color w:val="000000"/>
          <w:sz w:val="28"/>
          <w:szCs w:val="28"/>
        </w:rPr>
        <w:t>окращити надання якісних фізкультурно-оздоровчих послуг.</w:t>
      </w:r>
    </w:p>
    <w:p w:rsidR="00A252D8" w:rsidRPr="00FA1206" w:rsidRDefault="00A252D8" w:rsidP="00FA1206">
      <w:pPr>
        <w:jc w:val="both"/>
        <w:rPr>
          <w:sz w:val="28"/>
          <w:szCs w:val="20"/>
          <w:lang w:eastAsia="zh-CN"/>
        </w:rPr>
      </w:pPr>
      <w:r w:rsidRPr="00FA1206">
        <w:rPr>
          <w:color w:val="000000"/>
          <w:sz w:val="28"/>
          <w:szCs w:val="28"/>
        </w:rPr>
        <w:t xml:space="preserve">           3.</w:t>
      </w:r>
      <w:r w:rsidRPr="00FA1206">
        <w:rPr>
          <w:sz w:val="28"/>
          <w:szCs w:val="20"/>
          <w:lang w:eastAsia="zh-CN"/>
        </w:rPr>
        <w:t xml:space="preserve">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A252D8" w:rsidRPr="00DF4E58" w:rsidRDefault="00A252D8" w:rsidP="00BC4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7763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F4E58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  <w:lang w:val="ru-RU"/>
        </w:rPr>
        <w:t xml:space="preserve">цього </w:t>
      </w:r>
      <w:r w:rsidRPr="00DF4E58">
        <w:rPr>
          <w:sz w:val="28"/>
          <w:szCs w:val="28"/>
        </w:rPr>
        <w:t xml:space="preserve">рішення покласти на </w:t>
      </w:r>
      <w:r>
        <w:rPr>
          <w:sz w:val="28"/>
          <w:szCs w:val="28"/>
        </w:rPr>
        <w:t>постійну комісію</w:t>
      </w:r>
      <w:r w:rsidRPr="00032EE9">
        <w:rPr>
          <w:sz w:val="28"/>
          <w:szCs w:val="28"/>
        </w:rPr>
        <w:t xml:space="preserve"> з питань освіти, культури, спорту, соціального захисту, здоров’я, у справах сім’ї та молоді, регламенту та кадрової політики</w:t>
      </w:r>
      <w:r>
        <w:rPr>
          <w:sz w:val="28"/>
          <w:szCs w:val="28"/>
        </w:rPr>
        <w:t xml:space="preserve"> Рожищенської міської ради.</w:t>
      </w:r>
    </w:p>
    <w:p w:rsidR="00A252D8" w:rsidRDefault="00A252D8" w:rsidP="00BC4C15">
      <w:pPr>
        <w:jc w:val="both"/>
        <w:rPr>
          <w:sz w:val="28"/>
          <w:szCs w:val="28"/>
        </w:rPr>
      </w:pPr>
    </w:p>
    <w:p w:rsidR="00A252D8" w:rsidRDefault="00A252D8" w:rsidP="00BC4C15">
      <w:pPr>
        <w:jc w:val="both"/>
        <w:rPr>
          <w:sz w:val="28"/>
          <w:szCs w:val="28"/>
        </w:rPr>
      </w:pPr>
    </w:p>
    <w:p w:rsidR="00A252D8" w:rsidRDefault="00A252D8" w:rsidP="00BC4C15">
      <w:pPr>
        <w:jc w:val="both"/>
        <w:rPr>
          <w:b/>
          <w:sz w:val="28"/>
          <w:szCs w:val="28"/>
        </w:rPr>
      </w:pPr>
      <w:r w:rsidRPr="00A6623D">
        <w:rPr>
          <w:sz w:val="28"/>
          <w:szCs w:val="28"/>
        </w:rPr>
        <w:t>Міський голова</w:t>
      </w:r>
      <w:r w:rsidRPr="00A6623D">
        <w:rPr>
          <w:b/>
          <w:sz w:val="28"/>
          <w:szCs w:val="28"/>
        </w:rPr>
        <w:t xml:space="preserve">                                                                  Вячеслав ПОЛІЩУК</w:t>
      </w:r>
      <w:r w:rsidRPr="0019377D">
        <w:rPr>
          <w:b/>
          <w:sz w:val="28"/>
          <w:szCs w:val="28"/>
        </w:rPr>
        <w:t xml:space="preserve"> </w:t>
      </w:r>
    </w:p>
    <w:p w:rsidR="00A252D8" w:rsidRDefault="00A252D8" w:rsidP="00BC4C15">
      <w:pPr>
        <w:jc w:val="both"/>
      </w:pPr>
    </w:p>
    <w:p w:rsidR="00A252D8" w:rsidRDefault="00A252D8" w:rsidP="00BC4C15">
      <w:pPr>
        <w:jc w:val="both"/>
      </w:pPr>
      <w:r w:rsidRPr="00CA338A">
        <w:t>Ігор Кузава</w:t>
      </w:r>
      <w:r>
        <w:t xml:space="preserve"> </w:t>
      </w:r>
    </w:p>
    <w:p w:rsidR="00A252D8" w:rsidRDefault="00A252D8" w:rsidP="001123BA">
      <w:pPr>
        <w:widowControl w:val="0"/>
        <w:autoSpaceDE w:val="0"/>
        <w:autoSpaceDN w:val="0"/>
        <w:ind w:left="774" w:right="767"/>
        <w:outlineLvl w:val="1"/>
        <w:rPr>
          <w:b/>
          <w:bCs/>
          <w:sz w:val="28"/>
          <w:szCs w:val="28"/>
          <w:lang w:eastAsia="en-US"/>
        </w:rPr>
      </w:pPr>
    </w:p>
    <w:p w:rsidR="00A252D8" w:rsidRDefault="00A252D8" w:rsidP="001123BA">
      <w:pPr>
        <w:widowControl w:val="0"/>
        <w:autoSpaceDE w:val="0"/>
        <w:autoSpaceDN w:val="0"/>
        <w:ind w:left="774" w:right="767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</w:t>
      </w:r>
    </w:p>
    <w:p w:rsidR="00A252D8" w:rsidRDefault="00A252D8" w:rsidP="001123BA">
      <w:pPr>
        <w:widowControl w:val="0"/>
        <w:autoSpaceDE w:val="0"/>
        <w:autoSpaceDN w:val="0"/>
        <w:ind w:left="774" w:right="767"/>
        <w:outlineLvl w:val="1"/>
        <w:rPr>
          <w:b/>
          <w:bCs/>
          <w:sz w:val="28"/>
          <w:szCs w:val="28"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</w:t>
      </w: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Default="00A252D8" w:rsidP="005F1B61">
      <w:pPr>
        <w:rPr>
          <w:bCs/>
          <w:lang w:eastAsia="en-US"/>
        </w:rPr>
      </w:pPr>
    </w:p>
    <w:p w:rsidR="00A252D8" w:rsidRDefault="00A252D8" w:rsidP="00BC4C15">
      <w:pPr>
        <w:jc w:val="center"/>
        <w:rPr>
          <w:bCs/>
          <w:lang w:eastAsia="en-US"/>
        </w:rPr>
      </w:pPr>
    </w:p>
    <w:p w:rsidR="00A252D8" w:rsidRPr="005F1B61" w:rsidRDefault="00A252D8" w:rsidP="00BC4C15">
      <w:pPr>
        <w:jc w:val="center"/>
        <w:rPr>
          <w:bCs/>
          <w:sz w:val="28"/>
          <w:szCs w:val="28"/>
          <w:lang w:eastAsia="en-US"/>
        </w:rPr>
      </w:pPr>
      <w:r w:rsidRPr="005F1B61">
        <w:rPr>
          <w:bCs/>
          <w:sz w:val="28"/>
          <w:szCs w:val="28"/>
          <w:lang w:eastAsia="en-US"/>
        </w:rPr>
        <w:t xml:space="preserve">                                          Додаток </w:t>
      </w:r>
    </w:p>
    <w:p w:rsidR="00A252D8" w:rsidRPr="005F1B61" w:rsidRDefault="00A252D8" w:rsidP="00BC4C15">
      <w:pPr>
        <w:jc w:val="both"/>
        <w:rPr>
          <w:bCs/>
          <w:sz w:val="28"/>
          <w:szCs w:val="28"/>
          <w:lang w:eastAsia="en-US"/>
        </w:rPr>
      </w:pPr>
      <w:r w:rsidRPr="005F1B61">
        <w:rPr>
          <w:bCs/>
          <w:sz w:val="28"/>
          <w:szCs w:val="28"/>
          <w:lang w:eastAsia="en-US"/>
        </w:rPr>
        <w:t xml:space="preserve">                                                </w:t>
      </w:r>
      <w:r>
        <w:rPr>
          <w:bCs/>
          <w:sz w:val="28"/>
          <w:szCs w:val="28"/>
          <w:lang w:eastAsia="en-US"/>
        </w:rPr>
        <w:t xml:space="preserve">                     </w:t>
      </w:r>
      <w:r w:rsidRPr="005F1B61">
        <w:rPr>
          <w:bCs/>
          <w:sz w:val="28"/>
          <w:szCs w:val="28"/>
          <w:lang w:eastAsia="en-US"/>
        </w:rPr>
        <w:t xml:space="preserve">до рішення Рожищенської міської ради </w:t>
      </w:r>
    </w:p>
    <w:p w:rsidR="00A252D8" w:rsidRPr="005F1B61" w:rsidRDefault="00A252D8" w:rsidP="00BC4C15">
      <w:pPr>
        <w:jc w:val="both"/>
        <w:rPr>
          <w:bCs/>
          <w:sz w:val="28"/>
          <w:szCs w:val="28"/>
          <w:lang w:eastAsia="en-US"/>
        </w:rPr>
      </w:pPr>
      <w:r w:rsidRPr="005F1B61">
        <w:rPr>
          <w:bCs/>
          <w:sz w:val="28"/>
          <w:szCs w:val="28"/>
          <w:lang w:eastAsia="en-US"/>
        </w:rPr>
        <w:t xml:space="preserve">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      від 20 </w:t>
      </w:r>
      <w:r w:rsidRPr="005F1B61">
        <w:rPr>
          <w:bCs/>
          <w:sz w:val="28"/>
          <w:szCs w:val="28"/>
          <w:lang w:eastAsia="en-US"/>
        </w:rPr>
        <w:t>лютого 2025 ро</w:t>
      </w:r>
      <w:r>
        <w:rPr>
          <w:bCs/>
          <w:sz w:val="28"/>
          <w:szCs w:val="28"/>
          <w:lang w:eastAsia="en-US"/>
        </w:rPr>
        <w:t>ку № 53</w:t>
      </w:r>
      <w:r w:rsidRPr="005F1B61">
        <w:rPr>
          <w:bCs/>
          <w:sz w:val="28"/>
          <w:szCs w:val="28"/>
          <w:lang w:eastAsia="en-US"/>
        </w:rPr>
        <w:t>/</w:t>
      </w:r>
    </w:p>
    <w:p w:rsidR="00A252D8" w:rsidRDefault="00A252D8" w:rsidP="001123BA">
      <w:pPr>
        <w:widowControl w:val="0"/>
        <w:autoSpaceDE w:val="0"/>
        <w:autoSpaceDN w:val="0"/>
        <w:ind w:left="774" w:right="767"/>
        <w:outlineLvl w:val="1"/>
        <w:rPr>
          <w:b/>
          <w:bCs/>
          <w:sz w:val="28"/>
          <w:szCs w:val="28"/>
          <w:lang w:eastAsia="en-US"/>
        </w:rPr>
      </w:pPr>
    </w:p>
    <w:p w:rsidR="00A252D8" w:rsidRDefault="00A252D8" w:rsidP="001123BA">
      <w:pPr>
        <w:widowControl w:val="0"/>
        <w:autoSpaceDE w:val="0"/>
        <w:autoSpaceDN w:val="0"/>
        <w:ind w:left="774" w:right="767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</w:t>
      </w:r>
    </w:p>
    <w:p w:rsidR="00A252D8" w:rsidRPr="005F1B61" w:rsidRDefault="00A252D8" w:rsidP="001123BA">
      <w:pPr>
        <w:widowControl w:val="0"/>
        <w:autoSpaceDE w:val="0"/>
        <w:autoSpaceDN w:val="0"/>
        <w:ind w:left="774" w:right="767"/>
        <w:jc w:val="center"/>
        <w:outlineLvl w:val="1"/>
        <w:rPr>
          <w:b/>
          <w:sz w:val="28"/>
          <w:szCs w:val="28"/>
        </w:rPr>
      </w:pPr>
      <w:r w:rsidRPr="005F1B61">
        <w:rPr>
          <w:b/>
          <w:sz w:val="28"/>
          <w:szCs w:val="28"/>
        </w:rPr>
        <w:t xml:space="preserve">Звіт </w:t>
      </w:r>
    </w:p>
    <w:p w:rsidR="00A252D8" w:rsidRDefault="00A252D8" w:rsidP="001123BA">
      <w:pPr>
        <w:widowControl w:val="0"/>
        <w:autoSpaceDE w:val="0"/>
        <w:autoSpaceDN w:val="0"/>
        <w:ind w:left="774" w:right="767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5F1B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 хід виконання у 2024 році Цільової програми розвитку фізичної культури та спорту Рожищенської міської територіальної громади на 2021-2025 роки</w:t>
      </w:r>
    </w:p>
    <w:p w:rsidR="00A252D8" w:rsidRDefault="00A252D8" w:rsidP="0084614A">
      <w:pPr>
        <w:ind w:left="774" w:right="775"/>
        <w:jc w:val="center"/>
        <w:rPr>
          <w:b/>
          <w:spacing w:val="-67"/>
          <w:sz w:val="28"/>
          <w:szCs w:val="28"/>
        </w:rPr>
      </w:pPr>
    </w:p>
    <w:p w:rsidR="00A252D8" w:rsidRDefault="00A252D8" w:rsidP="00663F70">
      <w:pPr>
        <w:jc w:val="both"/>
        <w:rPr>
          <w:sz w:val="28"/>
          <w:szCs w:val="28"/>
          <w:lang w:eastAsia="en-US"/>
        </w:rPr>
      </w:pPr>
      <w:r>
        <w:rPr>
          <w:b/>
          <w:spacing w:val="-67"/>
          <w:sz w:val="28"/>
          <w:szCs w:val="28"/>
        </w:rPr>
        <w:t xml:space="preserve">                               </w:t>
      </w:r>
      <w:r>
        <w:rPr>
          <w:spacing w:val="-67"/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eastAsia="en-US"/>
        </w:rPr>
        <w:t xml:space="preserve">          </w:t>
      </w:r>
      <w:r w:rsidRPr="00711F61">
        <w:rPr>
          <w:sz w:val="28"/>
          <w:szCs w:val="28"/>
          <w:lang w:eastAsia="en-US"/>
        </w:rPr>
        <w:t>З метою створення сприятливих, організаційних і фінансових умов для  розвитку фізичної культури та спорту в Рожищенській територіальній  громаді, масової участі населення в фізкультурно-спортивних заходах, покращення їх фіз</w:t>
      </w:r>
      <w:r>
        <w:rPr>
          <w:sz w:val="28"/>
          <w:szCs w:val="28"/>
          <w:lang w:eastAsia="en-US"/>
        </w:rPr>
        <w:t xml:space="preserve">ичного стану та активності, </w:t>
      </w:r>
      <w:r w:rsidRPr="00711F61">
        <w:rPr>
          <w:sz w:val="28"/>
          <w:szCs w:val="28"/>
          <w:lang w:eastAsia="en-US"/>
        </w:rPr>
        <w:t>підтримки спорту та талановитих спортсменів</w:t>
      </w:r>
      <w:r>
        <w:rPr>
          <w:sz w:val="28"/>
          <w:szCs w:val="28"/>
          <w:lang w:eastAsia="en-US"/>
        </w:rPr>
        <w:t>, забезпечення участі спортсменів та команд Рожищенської територіальної громади в різнорівневих змаганнях,</w:t>
      </w:r>
      <w:r w:rsidRPr="00711F61">
        <w:rPr>
          <w:sz w:val="28"/>
          <w:szCs w:val="28"/>
          <w:lang w:eastAsia="en-US"/>
        </w:rPr>
        <w:t xml:space="preserve"> в громаді  рішенням Рожищенської міської ради від 26 березня 2021 року №6/11 затверджена «Цільова соціальна програма розвитку фізичної культури та спорту Рожищенської територіальної громади на 2021-2025 роки»</w:t>
      </w:r>
      <w:r>
        <w:rPr>
          <w:sz w:val="28"/>
          <w:szCs w:val="28"/>
          <w:lang w:eastAsia="en-US"/>
        </w:rPr>
        <w:t xml:space="preserve"> (далі Програма). На реалізацію заходів якої</w:t>
      </w:r>
      <w:r w:rsidRPr="00711F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 2024</w:t>
      </w:r>
      <w:r w:rsidRPr="00711F61">
        <w:rPr>
          <w:sz w:val="28"/>
          <w:szCs w:val="28"/>
          <w:lang w:eastAsia="en-US"/>
        </w:rPr>
        <w:t xml:space="preserve"> році було </w:t>
      </w:r>
      <w:r>
        <w:rPr>
          <w:sz w:val="28"/>
          <w:szCs w:val="28"/>
          <w:lang w:eastAsia="en-US"/>
        </w:rPr>
        <w:t xml:space="preserve">використано </w:t>
      </w:r>
      <w:r w:rsidRPr="009C1088">
        <w:rPr>
          <w:sz w:val="28"/>
          <w:szCs w:val="28"/>
          <w:lang w:eastAsia="en-US"/>
        </w:rPr>
        <w:t>387693,72</w:t>
      </w:r>
      <w:r>
        <w:rPr>
          <w:sz w:val="28"/>
          <w:szCs w:val="28"/>
          <w:lang w:eastAsia="en-US"/>
        </w:rPr>
        <w:t xml:space="preserve"> </w:t>
      </w:r>
      <w:r w:rsidRPr="00CB16FB">
        <w:rPr>
          <w:sz w:val="28"/>
          <w:szCs w:val="28"/>
          <w:lang w:eastAsia="en-US"/>
        </w:rPr>
        <w:t>грн.</w:t>
      </w:r>
      <w:r>
        <w:rPr>
          <w:sz w:val="28"/>
          <w:szCs w:val="28"/>
        </w:rPr>
        <w:t xml:space="preserve"> Кошти спрямовувались на виконання календарного плану фізкультурно-оздоровчих заходів та спортивних змагань, організацію</w:t>
      </w:r>
      <w:r>
        <w:rPr>
          <w:sz w:val="28"/>
          <w:szCs w:val="28"/>
          <w:lang w:eastAsia="en-US"/>
        </w:rPr>
        <w:t xml:space="preserve"> та забезпечення участі спортсменів та команд громади в районних, обласних та всеукраїнських  змаганнях. Проводилось придбання спортивного інвентаря, нагородної атрибутики, засобів для  облаштування та косіння стадіону КЗ «Рожищенська ДЮСШ» та інших спортивних майданчиків.</w:t>
      </w:r>
      <w:r>
        <w:rPr>
          <w:sz w:val="28"/>
          <w:szCs w:val="28"/>
        </w:rPr>
        <w:t xml:space="preserve">  </w:t>
      </w:r>
    </w:p>
    <w:p w:rsidR="00A252D8" w:rsidRDefault="00A252D8" w:rsidP="00663F7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Юні спортсмени громади, за кошти Програми, брали участь в Чемпіонатах України з легкої атлетики, футболу, волейболу, </w:t>
      </w:r>
      <w:r w:rsidRPr="009A6076">
        <w:rPr>
          <w:sz w:val="28"/>
          <w:szCs w:val="28"/>
          <w:lang w:eastAsia="en-US"/>
        </w:rPr>
        <w:t>таеквон-до</w:t>
      </w:r>
      <w:r>
        <w:rPr>
          <w:sz w:val="28"/>
          <w:szCs w:val="28"/>
          <w:lang w:eastAsia="en-US"/>
        </w:rPr>
        <w:t xml:space="preserve">. На участь у цих змаганнях було використано – </w:t>
      </w:r>
      <w:r w:rsidRPr="00885330">
        <w:rPr>
          <w:sz w:val="28"/>
          <w:szCs w:val="28"/>
          <w:lang w:eastAsia="en-US"/>
        </w:rPr>
        <w:t>76826,71 грн.</w:t>
      </w:r>
      <w:r>
        <w:rPr>
          <w:sz w:val="28"/>
          <w:szCs w:val="28"/>
          <w:lang w:eastAsia="en-US"/>
        </w:rPr>
        <w:t xml:space="preserve"> (проїзд, харчування, проживання).</w:t>
      </w:r>
    </w:p>
    <w:p w:rsidR="00A252D8" w:rsidRDefault="00A252D8" w:rsidP="00A926E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Спортсмени та команди Рожищенської громади брали участь в змаганнях ХХ Спортивних ігор школярів Волині: з баскетболу (юнаки, дівчата), волейболу (юнаки, дівчата), футболу (юнаки), легкої атлетики, легкоатлетичного кросу, настільного тенісу, шашок, шахів, </w:t>
      </w:r>
      <w:r w:rsidRPr="00995585">
        <w:rPr>
          <w:rStyle w:val="2426"/>
          <w:bCs/>
          <w:color w:val="000000"/>
          <w:sz w:val="28"/>
          <w:szCs w:val="28"/>
        </w:rPr>
        <w:t>«</w:t>
      </w:r>
      <w:r w:rsidRPr="00995585">
        <w:rPr>
          <w:bCs/>
          <w:color w:val="000000"/>
          <w:sz w:val="28"/>
          <w:szCs w:val="28"/>
        </w:rPr>
        <w:t>Cool Games»</w:t>
      </w:r>
      <w:r>
        <w:rPr>
          <w:bCs/>
          <w:color w:val="000000"/>
          <w:sz w:val="28"/>
          <w:szCs w:val="28"/>
        </w:rPr>
        <w:t xml:space="preserve">, «Козацький гарт». В загальному заліку Рожищенська територіальна громада у 2024 році зайняла ІІІ місце у ІІ дивізіоні обласних змагань серед 16 учасників колишніх районних центрів. </w:t>
      </w:r>
    </w:p>
    <w:p w:rsidR="00A252D8" w:rsidRDefault="00A252D8" w:rsidP="00A926E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Команди юнаків та дівчат закладів загальної середньої освіти громади брали активну участь в змаганнях ІІ та ІІІ етапів змагань «Пліч-о-пліч всеукраїнські шкільні ліги» з наступних видів спорту: баскетбол (юнаки, дівчата), волейбол (юнаки, дівчата), футзал (юнаки), черлідінг.</w:t>
      </w:r>
    </w:p>
    <w:p w:rsidR="00A252D8" w:rsidRDefault="00A252D8" w:rsidP="00663F7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На організацію участі спортсменів та команд в районних та обласних змаганнях (проїзд, харчування) витрачено – </w:t>
      </w:r>
      <w:r w:rsidRPr="006F20D8">
        <w:rPr>
          <w:bCs/>
          <w:color w:val="000000"/>
          <w:sz w:val="28"/>
          <w:szCs w:val="28"/>
        </w:rPr>
        <w:t>28450,00 грн.</w:t>
      </w:r>
    </w:p>
    <w:p w:rsidR="00A252D8" w:rsidRDefault="00A252D8" w:rsidP="00663F7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Команда юнаків брала участь в обласних змаганнях серед допризовної молоді. Витрачено з Програми </w:t>
      </w:r>
      <w:r w:rsidRPr="00B05572">
        <w:rPr>
          <w:bCs/>
          <w:color w:val="000000"/>
          <w:sz w:val="28"/>
          <w:szCs w:val="28"/>
        </w:rPr>
        <w:t>2400,00</w:t>
      </w:r>
      <w:r>
        <w:rPr>
          <w:bCs/>
          <w:color w:val="000000"/>
          <w:sz w:val="28"/>
          <w:szCs w:val="28"/>
        </w:rPr>
        <w:t xml:space="preserve"> грн.</w:t>
      </w:r>
      <w:r w:rsidRPr="00B05572">
        <w:rPr>
          <w:bCs/>
          <w:color w:val="000000"/>
          <w:sz w:val="28"/>
          <w:szCs w:val="28"/>
        </w:rPr>
        <w:t xml:space="preserve"> (харчування</w:t>
      </w:r>
      <w:r>
        <w:rPr>
          <w:bCs/>
          <w:color w:val="000000"/>
          <w:sz w:val="28"/>
          <w:szCs w:val="28"/>
        </w:rPr>
        <w:t xml:space="preserve"> учасників</w:t>
      </w:r>
      <w:r w:rsidRPr="00B05572">
        <w:rPr>
          <w:bCs/>
          <w:color w:val="000000"/>
          <w:sz w:val="28"/>
          <w:szCs w:val="28"/>
        </w:rPr>
        <w:t>)</w:t>
      </w:r>
    </w:p>
    <w:p w:rsidR="00A252D8" w:rsidRDefault="00A252D8" w:rsidP="00951E3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Для залучення населення до проведення фізкультурно-оздоровчих та спортивних заходів з нагоди державних свят, видатних подій та присвячених відомим в громаді  діячам галузі фізичної культури та спорту проведено:</w:t>
      </w:r>
    </w:p>
    <w:p w:rsidR="00A252D8" w:rsidRDefault="00A252D8" w:rsidP="00951E38">
      <w:pPr>
        <w:pStyle w:val="ListParagraph"/>
        <w:numPr>
          <w:ilvl w:val="0"/>
          <w:numId w:val="13"/>
        </w:numPr>
        <w:jc w:val="both"/>
      </w:pPr>
      <w:r>
        <w:t>благодійний турнір з футзалу, на підтримку Збройних Сил України;</w:t>
      </w:r>
    </w:p>
    <w:p w:rsidR="00A252D8" w:rsidRPr="00B67300" w:rsidRDefault="00A252D8" w:rsidP="00951E38">
      <w:pPr>
        <w:pStyle w:val="ListParagraph"/>
        <w:numPr>
          <w:ilvl w:val="0"/>
          <w:numId w:val="13"/>
        </w:numPr>
        <w:jc w:val="both"/>
      </w:pPr>
      <w:r>
        <w:t>благодійні турніри з міні-футболу</w:t>
      </w:r>
      <w:r w:rsidRPr="003C093D">
        <w:t xml:space="preserve"> </w:t>
      </w:r>
      <w:r>
        <w:t>до Дня захисту дітей;</w:t>
      </w:r>
    </w:p>
    <w:p w:rsidR="00A252D8" w:rsidRPr="00B67300" w:rsidRDefault="00A252D8" w:rsidP="00951E38">
      <w:pPr>
        <w:pStyle w:val="ListParagraph"/>
        <w:numPr>
          <w:ilvl w:val="0"/>
          <w:numId w:val="13"/>
        </w:numPr>
        <w:jc w:val="both"/>
      </w:pPr>
      <w:r>
        <w:t>турнір з футболу до Дня батька;</w:t>
      </w:r>
    </w:p>
    <w:p w:rsidR="00A252D8" w:rsidRPr="00B67300" w:rsidRDefault="00A252D8" w:rsidP="00951E38">
      <w:pPr>
        <w:pStyle w:val="ListParagraph"/>
        <w:numPr>
          <w:ilvl w:val="0"/>
          <w:numId w:val="13"/>
        </w:numPr>
        <w:jc w:val="both"/>
      </w:pPr>
      <w:r>
        <w:t>турнір з міні-футболу та змагання з рибної ловлі до Дня міста Рожище;</w:t>
      </w:r>
    </w:p>
    <w:p w:rsidR="00A252D8" w:rsidRDefault="00A252D8" w:rsidP="00491B95">
      <w:pPr>
        <w:pStyle w:val="ListParagraph"/>
        <w:numPr>
          <w:ilvl w:val="0"/>
          <w:numId w:val="13"/>
        </w:numPr>
        <w:ind w:left="0" w:firstLine="774"/>
        <w:jc w:val="both"/>
      </w:pPr>
      <w:r>
        <w:t>відкритий благодійний турнір з баскетболу до Дня Незалежності України;</w:t>
      </w:r>
    </w:p>
    <w:p w:rsidR="00A252D8" w:rsidRDefault="00A252D8" w:rsidP="00115991">
      <w:pPr>
        <w:pStyle w:val="ListParagraph"/>
        <w:ind w:left="0" w:hanging="284"/>
        <w:jc w:val="both"/>
      </w:pPr>
      <w:r>
        <w:t xml:space="preserve">               -    благодійний легкоатлетичний забіг в м. Рожище «Шаную воїнів, біжу за героїв України» на підтримку Збройних Сил України;    </w:t>
      </w:r>
    </w:p>
    <w:p w:rsidR="00A252D8" w:rsidRPr="00AF2EB9" w:rsidRDefault="00A252D8" w:rsidP="00951E38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- </w:t>
      </w:r>
      <w:r w:rsidRPr="00AF2EB9">
        <w:rPr>
          <w:sz w:val="28"/>
          <w:szCs w:val="28"/>
        </w:rPr>
        <w:t xml:space="preserve">  фізкультурно-оздоровчий захід для дітей до Дня фізичної культури і спорту України;</w:t>
      </w:r>
    </w:p>
    <w:p w:rsidR="00A252D8" w:rsidRPr="00115991" w:rsidRDefault="00A252D8" w:rsidP="00115991">
      <w:pPr>
        <w:pStyle w:val="ListParagraph"/>
        <w:numPr>
          <w:ilvl w:val="0"/>
          <w:numId w:val="13"/>
        </w:numPr>
        <w:jc w:val="both"/>
      </w:pPr>
      <w:r>
        <w:t>Спартакіада школярів до Дня захисників та захисниць України;</w:t>
      </w:r>
    </w:p>
    <w:p w:rsidR="00A252D8" w:rsidRDefault="00A252D8" w:rsidP="00A926EC">
      <w:pPr>
        <w:pStyle w:val="ListParagraph"/>
        <w:ind w:left="0"/>
        <w:jc w:val="both"/>
      </w:pPr>
      <w:r>
        <w:t xml:space="preserve">           - турнір з волейболу серед дівчат, присвячений 80-річчю Петра Біляшевича.     </w:t>
      </w:r>
    </w:p>
    <w:p w:rsidR="00A252D8" w:rsidRDefault="00A252D8" w:rsidP="00D029A5">
      <w:pPr>
        <w:jc w:val="both"/>
        <w:rPr>
          <w:sz w:val="28"/>
          <w:szCs w:val="28"/>
        </w:rPr>
      </w:pPr>
      <w:r>
        <w:t xml:space="preserve">            </w:t>
      </w:r>
      <w:r w:rsidRPr="004000A5">
        <w:rPr>
          <w:sz w:val="28"/>
          <w:szCs w:val="28"/>
        </w:rPr>
        <w:t>З метою матеріально</w:t>
      </w:r>
      <w:r>
        <w:rPr>
          <w:sz w:val="28"/>
          <w:szCs w:val="28"/>
        </w:rPr>
        <w:t>ї підтримки відомих в Україні спортсменів, наших земляків,</w:t>
      </w:r>
      <w:r>
        <w:t xml:space="preserve"> </w:t>
      </w:r>
      <w:r>
        <w:rPr>
          <w:color w:val="000000"/>
          <w:sz w:val="28"/>
          <w:szCs w:val="28"/>
          <w:lang w:eastAsia="uk-UA"/>
        </w:rPr>
        <w:t>у</w:t>
      </w:r>
      <w:r w:rsidRPr="00F47962">
        <w:rPr>
          <w:color w:val="000000"/>
          <w:sz w:val="28"/>
          <w:szCs w:val="28"/>
          <w:lang w:eastAsia="uk-UA"/>
        </w:rPr>
        <w:t xml:space="preserve"> 2024</w:t>
      </w:r>
      <w:r>
        <w:rPr>
          <w:color w:val="000000"/>
          <w:sz w:val="28"/>
          <w:szCs w:val="28"/>
          <w:lang w:eastAsia="uk-UA"/>
        </w:rPr>
        <w:t xml:space="preserve"> році</w:t>
      </w:r>
      <w:r w:rsidRPr="00F47962">
        <w:rPr>
          <w:color w:val="000000"/>
          <w:sz w:val="28"/>
          <w:szCs w:val="28"/>
          <w:lang w:eastAsia="uk-UA"/>
        </w:rPr>
        <w:t xml:space="preserve"> з к</w:t>
      </w:r>
      <w:r>
        <w:rPr>
          <w:color w:val="000000"/>
          <w:sz w:val="28"/>
          <w:szCs w:val="28"/>
          <w:lang w:eastAsia="uk-UA"/>
        </w:rPr>
        <w:t xml:space="preserve">оштів Програми, виділялась грошова винагорода (30000,00 грн.) </w:t>
      </w:r>
      <w:r w:rsidRPr="00F47962">
        <w:rPr>
          <w:color w:val="000000"/>
          <w:sz w:val="28"/>
          <w:szCs w:val="28"/>
          <w:lang w:eastAsia="uk-UA"/>
        </w:rPr>
        <w:t xml:space="preserve"> Айсановій Анні Ігорівні,</w:t>
      </w:r>
      <w:r>
        <w:rPr>
          <w:color w:val="000000"/>
          <w:sz w:val="28"/>
          <w:szCs w:val="28"/>
          <w:lang w:eastAsia="uk-UA"/>
        </w:rPr>
        <w:t xml:space="preserve"> уроженці Рожищенської громади (с. Вишеньки), Чемпіонці</w:t>
      </w:r>
      <w:r w:rsidRPr="00F47962">
        <w:rPr>
          <w:color w:val="000000"/>
          <w:sz w:val="28"/>
          <w:szCs w:val="28"/>
          <w:lang w:eastAsia="uk-UA"/>
        </w:rPr>
        <w:t xml:space="preserve"> Світу з веслування академічного серед осіб з ураженнями опорно-рухового апарату в кла</w:t>
      </w:r>
      <w:r>
        <w:rPr>
          <w:color w:val="000000"/>
          <w:sz w:val="28"/>
          <w:szCs w:val="28"/>
          <w:lang w:eastAsia="uk-UA"/>
        </w:rPr>
        <w:t>сі PR2W1X.</w:t>
      </w:r>
      <w:r w:rsidRPr="00F47962">
        <w:rPr>
          <w:sz w:val="28"/>
          <w:szCs w:val="28"/>
        </w:rPr>
        <w:t xml:space="preserve"> </w:t>
      </w:r>
      <w:r w:rsidRPr="00F47962">
        <w:rPr>
          <w:sz w:val="28"/>
          <w:szCs w:val="28"/>
          <w:lang w:eastAsia="en-US"/>
        </w:rPr>
        <w:t xml:space="preserve"> У 2024 </w:t>
      </w:r>
      <w:r w:rsidRPr="00F47962">
        <w:rPr>
          <w:sz w:val="28"/>
          <w:szCs w:val="28"/>
        </w:rPr>
        <w:t xml:space="preserve"> році </w:t>
      </w:r>
      <w:r>
        <w:rPr>
          <w:sz w:val="28"/>
          <w:szCs w:val="28"/>
        </w:rPr>
        <w:t>Айсанова А.І.</w:t>
      </w:r>
      <w:r w:rsidRPr="00F47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7962">
        <w:rPr>
          <w:sz w:val="28"/>
          <w:szCs w:val="28"/>
        </w:rPr>
        <w:t>представляла Україну на літніх Паралімпійських іграх в Парижі 2024 року, де посіла 4 місце з</w:t>
      </w:r>
      <w:r w:rsidRPr="00F47962">
        <w:rPr>
          <w:color w:val="000000"/>
          <w:sz w:val="28"/>
          <w:szCs w:val="28"/>
          <w:lang w:eastAsia="uk-UA"/>
        </w:rPr>
        <w:t xml:space="preserve"> веслування академічного серед осіб з ураженнями опорно-рухового апарату</w:t>
      </w:r>
      <w:r w:rsidRPr="00F47962">
        <w:rPr>
          <w:sz w:val="28"/>
          <w:szCs w:val="28"/>
        </w:rPr>
        <w:t>.</w:t>
      </w:r>
    </w:p>
    <w:p w:rsidR="00A252D8" w:rsidRDefault="00A252D8" w:rsidP="0063210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Протягом 2024 року для закладів освіти проводилось придбання спортивного інвентаря, а саме:</w:t>
      </w:r>
    </w:p>
    <w:p w:rsidR="00A252D8" w:rsidRDefault="00A252D8" w:rsidP="00632103">
      <w:pPr>
        <w:pStyle w:val="ListParagraph"/>
        <w:numPr>
          <w:ilvl w:val="0"/>
          <w:numId w:val="13"/>
        </w:numPr>
        <w:ind w:left="0" w:firstLine="765"/>
        <w:jc w:val="both"/>
      </w:pPr>
      <w:r>
        <w:t>стіл для армреслінгу, вартістю 7416,00 грн. (КЗ «Рожищенська ДЮСШ»;</w:t>
      </w:r>
    </w:p>
    <w:p w:rsidR="00A252D8" w:rsidRDefault="00A252D8" w:rsidP="00632103">
      <w:pPr>
        <w:pStyle w:val="ListParagraph"/>
        <w:numPr>
          <w:ilvl w:val="0"/>
          <w:numId w:val="13"/>
        </w:numPr>
        <w:ind w:left="0" w:firstLine="765"/>
        <w:jc w:val="both"/>
      </w:pPr>
      <w:r>
        <w:t>сітки футбольні, баскетбольні для КЗ «Рожищенська ДЮСШ», вартістю 11500,00 грн;</w:t>
      </w:r>
    </w:p>
    <w:p w:rsidR="00A252D8" w:rsidRDefault="00A252D8" w:rsidP="00632103">
      <w:pPr>
        <w:pStyle w:val="ListParagraph"/>
        <w:numPr>
          <w:ilvl w:val="0"/>
          <w:numId w:val="13"/>
        </w:numPr>
        <w:ind w:left="0" w:firstLine="765"/>
        <w:jc w:val="both"/>
      </w:pPr>
      <w:r>
        <w:t>баскетбольні щити для спортивного залу КЗЗСО «Дубищенський ліцей», вартістю 75720,00 грн.;</w:t>
      </w:r>
    </w:p>
    <w:p w:rsidR="00A252D8" w:rsidRDefault="00A252D8" w:rsidP="00632103">
      <w:pPr>
        <w:pStyle w:val="ListParagraph"/>
        <w:numPr>
          <w:ilvl w:val="0"/>
          <w:numId w:val="13"/>
        </w:numPr>
        <w:ind w:left="0" w:firstLine="765"/>
        <w:jc w:val="both"/>
      </w:pPr>
      <w:r>
        <w:t>м’ячі з видів спорту для КЗЗСО – 12600,00 грн.</w:t>
      </w:r>
    </w:p>
    <w:p w:rsidR="00A252D8" w:rsidRDefault="00A252D8" w:rsidP="00A06702">
      <w:pPr>
        <w:jc w:val="both"/>
        <w:rPr>
          <w:sz w:val="28"/>
          <w:szCs w:val="28"/>
          <w:lang w:eastAsia="en-US"/>
        </w:rPr>
      </w:pPr>
      <w:r>
        <w:rPr>
          <w:b/>
          <w:bCs/>
          <w:i/>
          <w:color w:val="000000"/>
          <w:sz w:val="28"/>
          <w:szCs w:val="28"/>
        </w:rPr>
        <w:t xml:space="preserve">          </w:t>
      </w:r>
      <w:r>
        <w:rPr>
          <w:sz w:val="28"/>
          <w:szCs w:val="28"/>
          <w:lang w:eastAsia="en-US"/>
        </w:rPr>
        <w:t>В громаді  функціонують спортивні клуби та товариства: «ФК с.Духче», «ФК с.Мильськ», «ФК с.Топільне», «СК Таекван-до с.Переспа», районна організація ФСТ «Колос». З метою підтримки спорту  та забезпечення участі команд спортивних клубів та товариств у різнорівневих  змаганнях,  з коштів Програми оплачувались заявкові  внески, харчування, проживання та прїзд учасників змагань, а саме:</w:t>
      </w:r>
    </w:p>
    <w:p w:rsidR="00A252D8" w:rsidRDefault="00A252D8" w:rsidP="006F70B5">
      <w:pPr>
        <w:pStyle w:val="ListParagraph"/>
        <w:numPr>
          <w:ilvl w:val="0"/>
          <w:numId w:val="13"/>
        </w:numPr>
        <w:jc w:val="both"/>
      </w:pPr>
      <w:r>
        <w:t>«ФК с.Мильськ» - 10000,00 грн.;</w:t>
      </w:r>
    </w:p>
    <w:p w:rsidR="00A252D8" w:rsidRDefault="00A252D8" w:rsidP="006F70B5">
      <w:pPr>
        <w:pStyle w:val="ListParagraph"/>
        <w:numPr>
          <w:ilvl w:val="0"/>
          <w:numId w:val="13"/>
        </w:numPr>
        <w:jc w:val="both"/>
      </w:pPr>
      <w:r>
        <w:t>«ФК с.Топільне» - 10000,00 грн.;</w:t>
      </w:r>
    </w:p>
    <w:p w:rsidR="00A252D8" w:rsidRDefault="00A252D8" w:rsidP="006F70B5">
      <w:pPr>
        <w:pStyle w:val="ListParagraph"/>
        <w:numPr>
          <w:ilvl w:val="0"/>
          <w:numId w:val="13"/>
        </w:numPr>
        <w:jc w:val="both"/>
      </w:pPr>
      <w:r>
        <w:t>«ФК с.Духче» - 10000,00 грн.;</w:t>
      </w:r>
    </w:p>
    <w:p w:rsidR="00A252D8" w:rsidRDefault="00A252D8" w:rsidP="006F70B5">
      <w:pPr>
        <w:pStyle w:val="ListParagraph"/>
        <w:numPr>
          <w:ilvl w:val="0"/>
          <w:numId w:val="13"/>
        </w:numPr>
        <w:jc w:val="both"/>
      </w:pPr>
      <w:r>
        <w:t xml:space="preserve"> районна організація ФСТ «Колос» - 6800,00 грн;</w:t>
      </w:r>
    </w:p>
    <w:p w:rsidR="00A252D8" w:rsidRPr="006F70B5" w:rsidRDefault="00A252D8" w:rsidP="006F70B5">
      <w:pPr>
        <w:pStyle w:val="ListParagraph"/>
        <w:numPr>
          <w:ilvl w:val="0"/>
          <w:numId w:val="13"/>
        </w:numPr>
        <w:jc w:val="both"/>
      </w:pPr>
      <w:r>
        <w:t>участь у змаганнях з Таекван-до – 9600,00 грн.</w:t>
      </w:r>
    </w:p>
    <w:p w:rsidR="00A252D8" w:rsidRDefault="00A252D8" w:rsidP="00A0670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Крім того, для участі команд КЗ «Рожищенська ДЮСШ» в змаганнях з волейболу та футзалу, з коштів Програми оплачені заявкові внески;</w:t>
      </w:r>
    </w:p>
    <w:p w:rsidR="00A252D8" w:rsidRDefault="00A252D8" w:rsidP="00B328C0">
      <w:pPr>
        <w:pStyle w:val="ListParagraph"/>
        <w:numPr>
          <w:ilvl w:val="0"/>
          <w:numId w:val="13"/>
        </w:numPr>
        <w:jc w:val="both"/>
      </w:pPr>
      <w:r>
        <w:t>для змагань з волейболу – 2500,00 грн.;</w:t>
      </w:r>
    </w:p>
    <w:p w:rsidR="00A252D8" w:rsidRPr="00B328C0" w:rsidRDefault="00A252D8" w:rsidP="00B328C0">
      <w:pPr>
        <w:pStyle w:val="ListParagraph"/>
        <w:numPr>
          <w:ilvl w:val="0"/>
          <w:numId w:val="13"/>
        </w:numPr>
        <w:jc w:val="both"/>
      </w:pPr>
      <w:r>
        <w:t>для змагань з футзалу - 37400,00 грн.</w:t>
      </w:r>
      <w:r w:rsidRPr="00B328C0">
        <w:t xml:space="preserve">     </w:t>
      </w:r>
    </w:p>
    <w:p w:rsidR="00A252D8" w:rsidRDefault="00A252D8" w:rsidP="001159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000A5">
        <w:rPr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 </w:t>
      </w:r>
      <w:r w:rsidRPr="004000A5">
        <w:rPr>
          <w:color w:val="000000"/>
          <w:sz w:val="28"/>
          <w:szCs w:val="28"/>
        </w:rPr>
        <w:t>метою</w:t>
      </w:r>
      <w:r>
        <w:rPr>
          <w:color w:val="000000"/>
          <w:sz w:val="28"/>
          <w:szCs w:val="28"/>
        </w:rPr>
        <w:t xml:space="preserve"> належного утримання стадіону КЗ «Рожищенська ДЮСШ» проводилось придбання мінеральних добрив на суму  </w:t>
      </w:r>
      <w:r w:rsidRPr="00811F65">
        <w:rPr>
          <w:color w:val="000000"/>
          <w:sz w:val="28"/>
          <w:szCs w:val="28"/>
        </w:rPr>
        <w:t>15250,00 грн.</w:t>
      </w:r>
    </w:p>
    <w:p w:rsidR="00A252D8" w:rsidRPr="00511304" w:rsidRDefault="00A252D8" w:rsidP="0011599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Для  </w:t>
      </w:r>
      <w:r w:rsidRPr="00811F65">
        <w:rPr>
          <w:color w:val="000000"/>
          <w:sz w:val="28"/>
          <w:szCs w:val="28"/>
        </w:rPr>
        <w:t xml:space="preserve">часткового </w:t>
      </w:r>
      <w:r>
        <w:rPr>
          <w:color w:val="000000"/>
          <w:sz w:val="28"/>
          <w:szCs w:val="28"/>
        </w:rPr>
        <w:t xml:space="preserve">вирішення питання   довезення учасників змагань до місць проведення спортивних змагань та здійснення косіння трави на спортивних майданчиках громади здійснено закупівлю пального на суму  </w:t>
      </w:r>
      <w:r w:rsidRPr="00811F65">
        <w:rPr>
          <w:color w:val="000000"/>
          <w:sz w:val="28"/>
          <w:szCs w:val="28"/>
        </w:rPr>
        <w:t>9640,00 грн.</w:t>
      </w:r>
      <w:r w:rsidRPr="00511304">
        <w:rPr>
          <w:b/>
          <w:color w:val="000000"/>
          <w:sz w:val="28"/>
          <w:szCs w:val="28"/>
        </w:rPr>
        <w:t xml:space="preserve">      </w:t>
      </w:r>
    </w:p>
    <w:p w:rsidR="00A252D8" w:rsidRDefault="00A252D8" w:rsidP="00D029A5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З метою відзначення переможців та призерів спортивних змагань та фізкультурно-оздоровчих заходів проводилось придбання грамот, кубків, медалей, призів. Закуплено банер для проведення в громаді змагань ІІ туру «Пліч-о-пліч всеукраїнські шкільні ліги». Всього придбано товарів на суму </w:t>
      </w:r>
      <w:r w:rsidRPr="00811F65">
        <w:rPr>
          <w:bCs/>
          <w:color w:val="000000"/>
          <w:sz w:val="28"/>
          <w:szCs w:val="28"/>
        </w:rPr>
        <w:t>42591,00 грн.</w:t>
      </w:r>
      <w:r w:rsidRPr="00865BC6">
        <w:rPr>
          <w:b/>
          <w:bCs/>
          <w:color w:val="000000"/>
          <w:sz w:val="28"/>
          <w:szCs w:val="28"/>
        </w:rPr>
        <w:t xml:space="preserve">  </w:t>
      </w:r>
    </w:p>
    <w:p w:rsidR="00A252D8" w:rsidRDefault="00A252D8" w:rsidP="00D415BC">
      <w:pPr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sz w:val="28"/>
          <w:szCs w:val="28"/>
          <w:lang w:eastAsia="en-US"/>
        </w:rPr>
        <w:t xml:space="preserve">Аналізуючи стан та тенденції розвитку фізичної культури і спорту в Рожищенській громаді за попередні роки, можна зазначити наступне, що протягом 2024 року спостерігається збільшення кількості дітей, молоді та дорослого населення, що активно залучаються до участі в  фізкультурно-оздоровчих та спортивних заходах різноманітного рівня. Також покращились спортивні результати спортсменів. Вперше в історії громади маємо чемпіонів та призерів України з легкої атлетики. У змаганнях ХХ Спортивних ігор школярів Волині Рожищенська громада посіла ІІІ загальнокомандне місце.  </w:t>
      </w:r>
    </w:p>
    <w:p w:rsidR="00A252D8" w:rsidRDefault="00A252D8" w:rsidP="00D415B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У змагання ІІ етапу «Пліч-о-пліч всеукраїнські шкільні ліги» сезону 2024/2025 року з баскетболу (юнаки/ дівчата 5-9, 9-11 класи), волейболу (юнаки/дівчата 5-9, 9-11 класи), футзалу (юнаки 5-9, 9-11 каси), челідингу (5-7 класи) взяли участь 47 команд із 15-ти  закладів загальної середньої освіти, 597 учасників. Для порівняння з сезоном 2023/2024 року кількість учасників  даних змагань зросла маже на 200 юнаків та дівчат.   </w:t>
      </w:r>
    </w:p>
    <w:p w:rsidR="00A252D8" w:rsidRDefault="00A252D8" w:rsidP="00D0634C">
      <w:pPr>
        <w:jc w:val="both"/>
        <w:rPr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bCs/>
          <w:sz w:val="28"/>
          <w:szCs w:val="28"/>
          <w:lang w:eastAsia="en-US"/>
        </w:rPr>
        <w:t xml:space="preserve">  Для занять фізичною культурою</w:t>
      </w:r>
      <w:r w:rsidRPr="00111766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та спортом в громаді наявні 58 спортивних споруд із них: 12 спортивних залів</w:t>
      </w:r>
      <w:r w:rsidRPr="00111766">
        <w:rPr>
          <w:bCs/>
          <w:sz w:val="28"/>
          <w:szCs w:val="28"/>
          <w:lang w:eastAsia="en-US"/>
        </w:rPr>
        <w:t>, 25 футбольних полів, 19 спортивних</w:t>
      </w:r>
      <w:r w:rsidRPr="006B34A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майданчиків з тренажерни</w:t>
      </w:r>
      <w:r w:rsidRPr="006B34AE">
        <w:rPr>
          <w:bCs/>
          <w:sz w:val="28"/>
          <w:szCs w:val="28"/>
          <w:lang w:eastAsia="en-US"/>
        </w:rPr>
        <w:t>м обладнанням</w:t>
      </w:r>
      <w:r w:rsidRPr="006B34AE">
        <w:rPr>
          <w:bCs/>
          <w:sz w:val="28"/>
          <w:szCs w:val="28"/>
          <w:lang w:val="ru-RU" w:eastAsia="en-US"/>
        </w:rPr>
        <w:t xml:space="preserve">, </w:t>
      </w:r>
      <w:r w:rsidRPr="006B34AE">
        <w:rPr>
          <w:bCs/>
          <w:sz w:val="28"/>
          <w:szCs w:val="28"/>
          <w:lang w:eastAsia="en-US"/>
        </w:rPr>
        <w:t>1</w:t>
      </w:r>
      <w:r>
        <w:rPr>
          <w:bCs/>
          <w:sz w:val="28"/>
          <w:szCs w:val="28"/>
          <w:lang w:eastAsia="en-US"/>
        </w:rPr>
        <w:t xml:space="preserve"> </w:t>
      </w:r>
      <w:r w:rsidRPr="006B34AE">
        <w:rPr>
          <w:bCs/>
          <w:sz w:val="28"/>
          <w:szCs w:val="28"/>
          <w:lang w:eastAsia="en-US"/>
        </w:rPr>
        <w:t>спортивний майданч</w:t>
      </w:r>
      <w:r>
        <w:rPr>
          <w:bCs/>
          <w:sz w:val="28"/>
          <w:szCs w:val="28"/>
          <w:lang w:eastAsia="en-US"/>
        </w:rPr>
        <w:t xml:space="preserve">ик з синтетичним покриттям, 1 майданчик із штучним покриттям, 1 </w:t>
      </w:r>
      <w:r w:rsidRPr="006B34AE">
        <w:rPr>
          <w:bCs/>
          <w:sz w:val="28"/>
          <w:szCs w:val="28"/>
          <w:lang w:eastAsia="en-US"/>
        </w:rPr>
        <w:t>стадіон.</w:t>
      </w:r>
      <w:r>
        <w:rPr>
          <w:bCs/>
          <w:sz w:val="28"/>
          <w:szCs w:val="28"/>
          <w:lang w:eastAsia="en-US"/>
        </w:rPr>
        <w:t xml:space="preserve"> </w:t>
      </w:r>
    </w:p>
    <w:p w:rsidR="00A252D8" w:rsidRDefault="00A252D8" w:rsidP="00D0634C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В громаді працює комунальний заклад «Рожищенська дитячо-юнацька спортивна школа» Рожищенської міської ради. На відділеннях з футболу, легкої атлетики, волейболу займаються 226 вихованців, яких навчають 9 тренерів-викладачів з видів спорту. До послуг спортсменів у школі діє стадіон (2360 кв.м.), спортивний зал (420 кв.м.), тренажерний зал (48 кв.м.), 1 майданчики із штучним покриттям та 1 майданчик із синтетичним покриттям.</w:t>
      </w:r>
    </w:p>
    <w:p w:rsidR="00A252D8" w:rsidRDefault="00A252D8" w:rsidP="00D0634C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47 вихованців закладу здобули ІІІ та ІІ спортивні розряди і показують високі результати на змаганнях обласного та всеукраїнського рівня.</w:t>
      </w:r>
    </w:p>
    <w:p w:rsidR="00A252D8" w:rsidRDefault="00A252D8" w:rsidP="00D0634C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Спортивна школа задіяна до </w:t>
      </w:r>
      <w:r w:rsidRPr="003C2386">
        <w:rPr>
          <w:bCs/>
          <w:color w:val="000000"/>
          <w:sz w:val="28"/>
          <w:szCs w:val="28"/>
        </w:rPr>
        <w:t>Проєкт</w:t>
      </w:r>
      <w:r>
        <w:rPr>
          <w:bCs/>
          <w:color w:val="000000"/>
          <w:sz w:val="28"/>
          <w:szCs w:val="28"/>
        </w:rPr>
        <w:t>у</w:t>
      </w:r>
      <w:r w:rsidRPr="003C2386">
        <w:rPr>
          <w:bCs/>
          <w:color w:val="000000"/>
          <w:sz w:val="28"/>
          <w:szCs w:val="28"/>
        </w:rPr>
        <w:t xml:space="preserve"> PLAYMAKERS UEFA</w:t>
      </w:r>
      <w:r>
        <w:rPr>
          <w:bCs/>
          <w:color w:val="000000"/>
          <w:sz w:val="28"/>
          <w:szCs w:val="28"/>
        </w:rPr>
        <w:t>, який</w:t>
      </w:r>
      <w:r>
        <w:rPr>
          <w:color w:val="000000"/>
          <w:sz w:val="28"/>
          <w:szCs w:val="28"/>
        </w:rPr>
        <w:t xml:space="preserve"> допомагає маленьким дівчаткам віком від 5 до 8 років отримати перший досвід гри у футбол за допомогою  Діснеївських мультфільмів та їх героїв. Даний проект – це спортивна програма, якій немає аналогів та забезпечує веселий і безпечний вступ до навчання з футболу. Малі спортсменки вже здобувають практичні навички з футболу і поступово переходять до наступного вищого рівня занять. У 2024 році вперше взяли участь в обласних спортивних змаганнях.</w:t>
      </w:r>
    </w:p>
    <w:p w:rsidR="00A252D8" w:rsidRDefault="00A252D8" w:rsidP="003C2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 КЗ «Рожищенська ДЮСШ» облаштований сучасний методичний кабінет, працює та тренажерний зал з відповідним обладнанням. </w:t>
      </w:r>
    </w:p>
    <w:p w:rsidR="00A252D8" w:rsidRDefault="00A252D8" w:rsidP="003C2386">
      <w:pPr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Протягом 2024 року вихованці спортивної школи брали участь в різнорівневих змагання, а саме: </w:t>
      </w:r>
    </w:p>
    <w:p w:rsidR="00A252D8" w:rsidRDefault="00A252D8" w:rsidP="00E02F74">
      <w:pPr>
        <w:pStyle w:val="ListParagraph"/>
        <w:numPr>
          <w:ilvl w:val="0"/>
          <w:numId w:val="13"/>
        </w:numPr>
        <w:ind w:left="0" w:firstLine="851"/>
        <w:jc w:val="both"/>
        <w:rPr>
          <w:bCs/>
          <w:color w:val="000000"/>
        </w:rPr>
      </w:pPr>
      <w:r>
        <w:rPr>
          <w:bCs/>
          <w:color w:val="000000"/>
        </w:rPr>
        <w:t xml:space="preserve"> чемпіонаті Волинської області з легкої атлетики серед юнаків та дівчат 2009-2020 р.н;</w:t>
      </w:r>
    </w:p>
    <w:p w:rsidR="00A252D8" w:rsidRPr="00574490" w:rsidRDefault="00A252D8" w:rsidP="00574490">
      <w:pPr>
        <w:pStyle w:val="ListParagraph"/>
        <w:numPr>
          <w:ilvl w:val="0"/>
          <w:numId w:val="13"/>
        </w:numPr>
        <w:jc w:val="both"/>
        <w:rPr>
          <w:bCs/>
          <w:color w:val="000000"/>
        </w:rPr>
      </w:pPr>
      <w:r>
        <w:t>в змаганнях дитячо-юнацької футбольної ліги Волині в м. Ковель;</w:t>
      </w:r>
    </w:p>
    <w:p w:rsidR="00A252D8" w:rsidRPr="00574490" w:rsidRDefault="00A252D8" w:rsidP="00574490">
      <w:pPr>
        <w:pStyle w:val="ListParagraph"/>
        <w:numPr>
          <w:ilvl w:val="0"/>
          <w:numId w:val="13"/>
        </w:numPr>
        <w:jc w:val="both"/>
        <w:rPr>
          <w:bCs/>
          <w:color w:val="000000"/>
        </w:rPr>
      </w:pPr>
      <w:r>
        <w:t xml:space="preserve"> в обласному турнірі з міні-футболу с.Голоби;</w:t>
      </w:r>
    </w:p>
    <w:p w:rsidR="00A252D8" w:rsidRPr="00574490" w:rsidRDefault="00A252D8" w:rsidP="00574490">
      <w:pPr>
        <w:pStyle w:val="ListParagraph"/>
        <w:numPr>
          <w:ilvl w:val="0"/>
          <w:numId w:val="13"/>
        </w:numPr>
        <w:jc w:val="both"/>
        <w:rPr>
          <w:bCs/>
          <w:color w:val="000000"/>
        </w:rPr>
      </w:pPr>
      <w:r>
        <w:rPr>
          <w:bCs/>
        </w:rPr>
        <w:t>в ч</w:t>
      </w:r>
      <w:r w:rsidRPr="00574490">
        <w:rPr>
          <w:bCs/>
        </w:rPr>
        <w:t>емпіонат</w:t>
      </w:r>
      <w:r>
        <w:rPr>
          <w:bCs/>
        </w:rPr>
        <w:t>і</w:t>
      </w:r>
      <w:r w:rsidRPr="00574490">
        <w:rPr>
          <w:bCs/>
        </w:rPr>
        <w:t xml:space="preserve"> України з легкої атлетики, що проходив  в </w:t>
      </w:r>
      <w:r>
        <w:rPr>
          <w:bCs/>
        </w:rPr>
        <w:t>м.Житомир;</w:t>
      </w:r>
    </w:p>
    <w:p w:rsidR="00A252D8" w:rsidRPr="00C62DE7" w:rsidRDefault="00A252D8" w:rsidP="00C62DE7">
      <w:pPr>
        <w:pStyle w:val="ListParagraph"/>
        <w:numPr>
          <w:ilvl w:val="0"/>
          <w:numId w:val="13"/>
        </w:numPr>
        <w:jc w:val="both"/>
      </w:pPr>
      <w:r w:rsidRPr="00C62DE7">
        <w:rPr>
          <w:color w:val="000000"/>
        </w:rPr>
        <w:t>в чемпіонаті Ук</w:t>
      </w:r>
      <w:r>
        <w:rPr>
          <w:color w:val="000000"/>
        </w:rPr>
        <w:t>раїни «Дитяча ліга» з волейболу м. Ірпінь;</w:t>
      </w:r>
    </w:p>
    <w:p w:rsidR="00A252D8" w:rsidRPr="00417779" w:rsidRDefault="00A252D8" w:rsidP="00E02F74">
      <w:pPr>
        <w:pStyle w:val="ListParagraph"/>
        <w:ind w:left="0" w:firstLine="567"/>
        <w:jc w:val="both"/>
        <w:rPr>
          <w:bCs/>
          <w:color w:val="000000"/>
        </w:rPr>
      </w:pPr>
      <w:r>
        <w:t xml:space="preserve">  -   в чемпіонаті дитячо-юнацької футзальної ліги Волині серед команд юнаків </w:t>
      </w:r>
      <w:r>
        <w:rPr>
          <w:lang w:val="en-US"/>
        </w:rPr>
        <w:t>U</w:t>
      </w:r>
      <w:r>
        <w:t xml:space="preserve">-13 та </w:t>
      </w:r>
      <w:r>
        <w:rPr>
          <w:lang w:val="en-US"/>
        </w:rPr>
        <w:t>U</w:t>
      </w:r>
      <w:r>
        <w:t xml:space="preserve">-16 ; </w:t>
      </w:r>
    </w:p>
    <w:p w:rsidR="00A252D8" w:rsidRPr="00574490" w:rsidRDefault="00A252D8" w:rsidP="00417779">
      <w:pPr>
        <w:pStyle w:val="ListParagraph"/>
        <w:ind w:left="765"/>
        <w:jc w:val="both"/>
        <w:rPr>
          <w:bCs/>
          <w:color w:val="000000"/>
        </w:rPr>
      </w:pPr>
      <w:r>
        <w:t xml:space="preserve">-    в чемпіонатах України з легкої атлетики та легкоатлетичного кросу; </w:t>
      </w:r>
    </w:p>
    <w:p w:rsidR="00A252D8" w:rsidRDefault="00A252D8" w:rsidP="00663F7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   в змаганнях дитячо-юнацької футбольної ліги Волині в м. Луцьк. </w:t>
      </w:r>
    </w:p>
    <w:p w:rsidR="00A252D8" w:rsidRDefault="00A252D8" w:rsidP="00E83C92">
      <w:pPr>
        <w:pStyle w:val="ListParagraph"/>
        <w:ind w:left="0" w:firstLine="567"/>
        <w:jc w:val="both"/>
        <w:rPr>
          <w:bCs/>
          <w:color w:val="000000"/>
        </w:rPr>
      </w:pPr>
    </w:p>
    <w:p w:rsidR="00A252D8" w:rsidRDefault="00A252D8" w:rsidP="00E83C92">
      <w:pPr>
        <w:pStyle w:val="ListParagraph"/>
        <w:ind w:left="0" w:firstLine="567"/>
        <w:jc w:val="both"/>
      </w:pPr>
      <w:r>
        <w:rPr>
          <w:bCs/>
          <w:color w:val="000000"/>
        </w:rPr>
        <w:t xml:space="preserve">           </w:t>
      </w:r>
      <w:r>
        <w:t xml:space="preserve">    </w:t>
      </w:r>
    </w:p>
    <w:p w:rsidR="00A252D8" w:rsidRDefault="00A252D8" w:rsidP="00663F7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Начальник гуманітарного відділу</w:t>
      </w:r>
    </w:p>
    <w:p w:rsidR="00A252D8" w:rsidRDefault="00A252D8" w:rsidP="00517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Рожищенської міської ради                                                 </w:t>
      </w:r>
      <w:r w:rsidRPr="00A250DE">
        <w:rPr>
          <w:b/>
          <w:sz w:val="28"/>
          <w:szCs w:val="28"/>
        </w:rPr>
        <w:t>Ігор КУЗАВА</w:t>
      </w:r>
      <w:r>
        <w:rPr>
          <w:sz w:val="28"/>
          <w:szCs w:val="28"/>
        </w:rPr>
        <w:t xml:space="preserve">   </w:t>
      </w:r>
    </w:p>
    <w:p w:rsidR="00A252D8" w:rsidRDefault="00A252D8" w:rsidP="00517F29">
      <w:pPr>
        <w:jc w:val="both"/>
        <w:rPr>
          <w:sz w:val="28"/>
          <w:szCs w:val="28"/>
        </w:rPr>
      </w:pPr>
    </w:p>
    <w:p w:rsidR="00A252D8" w:rsidRDefault="00A252D8" w:rsidP="00517F29">
      <w:pPr>
        <w:jc w:val="both"/>
        <w:rPr>
          <w:sz w:val="28"/>
          <w:szCs w:val="28"/>
        </w:rPr>
      </w:pPr>
    </w:p>
    <w:p w:rsidR="00A252D8" w:rsidRDefault="00A252D8" w:rsidP="00517F29">
      <w:pPr>
        <w:jc w:val="both"/>
        <w:rPr>
          <w:sz w:val="28"/>
          <w:szCs w:val="28"/>
        </w:rPr>
      </w:pPr>
    </w:p>
    <w:p w:rsidR="00A252D8" w:rsidRDefault="00A252D8" w:rsidP="007921E1">
      <w:pPr>
        <w:ind w:right="2"/>
        <w:jc w:val="center"/>
        <w:rPr>
          <w:b/>
          <w:sz w:val="20"/>
          <w:szCs w:val="20"/>
        </w:rPr>
      </w:pPr>
      <w:r w:rsidRPr="00D2670C">
        <w:rPr>
          <w:b/>
          <w:sz w:val="20"/>
          <w:szCs w:val="20"/>
        </w:rPr>
        <w:t xml:space="preserve"> </w:t>
      </w:r>
    </w:p>
    <w:p w:rsidR="00A252D8" w:rsidRPr="00D2670C" w:rsidRDefault="00A252D8" w:rsidP="007921E1">
      <w:pPr>
        <w:ind w:right="2"/>
        <w:jc w:val="center"/>
        <w:rPr>
          <w:b/>
          <w:sz w:val="20"/>
          <w:szCs w:val="20"/>
        </w:rPr>
      </w:pPr>
      <w:r w:rsidRPr="00D2670C">
        <w:rPr>
          <w:b/>
          <w:sz w:val="20"/>
          <w:szCs w:val="20"/>
        </w:rPr>
        <w:t xml:space="preserve">   ВИКОРИСТАННЯ    КОШТІВ</w:t>
      </w:r>
    </w:p>
    <w:p w:rsidR="00A252D8" w:rsidRPr="00D2670C" w:rsidRDefault="00A252D8" w:rsidP="00F3448A">
      <w:pPr>
        <w:ind w:right="-30"/>
        <w:jc w:val="center"/>
        <w:rPr>
          <w:b/>
          <w:sz w:val="20"/>
          <w:szCs w:val="20"/>
        </w:rPr>
      </w:pPr>
      <w:r w:rsidRPr="00D2670C">
        <w:rPr>
          <w:b/>
          <w:sz w:val="20"/>
          <w:szCs w:val="20"/>
        </w:rPr>
        <w:t xml:space="preserve">Цільової соціальної програми розвитку фізичної культури </w:t>
      </w:r>
    </w:p>
    <w:p w:rsidR="00A252D8" w:rsidRPr="00D2670C" w:rsidRDefault="00A252D8" w:rsidP="00F3448A">
      <w:pPr>
        <w:ind w:right="-30"/>
        <w:jc w:val="center"/>
        <w:rPr>
          <w:b/>
          <w:sz w:val="20"/>
          <w:szCs w:val="20"/>
        </w:rPr>
      </w:pPr>
      <w:r w:rsidRPr="00D2670C">
        <w:rPr>
          <w:b/>
          <w:sz w:val="20"/>
          <w:szCs w:val="20"/>
        </w:rPr>
        <w:t>та спорту на 2021-2025 роки</w:t>
      </w:r>
    </w:p>
    <w:p w:rsidR="00A252D8" w:rsidRPr="00D2670C" w:rsidRDefault="00A252D8" w:rsidP="00F3448A">
      <w:pPr>
        <w:ind w:right="-30"/>
        <w:jc w:val="center"/>
        <w:rPr>
          <w:b/>
          <w:sz w:val="20"/>
          <w:szCs w:val="20"/>
        </w:rPr>
      </w:pPr>
      <w:r w:rsidRPr="00D2670C">
        <w:rPr>
          <w:b/>
          <w:sz w:val="20"/>
          <w:szCs w:val="20"/>
        </w:rPr>
        <w:t>(за 2024 рік)</w:t>
      </w:r>
    </w:p>
    <w:p w:rsidR="00A252D8" w:rsidRPr="00CF1C1D" w:rsidRDefault="00A252D8" w:rsidP="00F3448A">
      <w:pPr>
        <w:ind w:right="-3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311"/>
        <w:gridCol w:w="1994"/>
        <w:gridCol w:w="2714"/>
      </w:tblGrid>
      <w:tr w:rsidR="00A252D8" w:rsidTr="003C29FE">
        <w:trPr>
          <w:trHeight w:val="686"/>
        </w:trPr>
        <w:tc>
          <w:tcPr>
            <w:tcW w:w="612" w:type="dxa"/>
          </w:tcPr>
          <w:p w:rsidR="00A252D8" w:rsidRPr="003C29FE" w:rsidRDefault="00A252D8" w:rsidP="002C4006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№ з/п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Назва заходу, дата та місце проведення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Дата і номер наказу про виділення коштів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Кількість використаних коштів, на що використані</w:t>
            </w:r>
          </w:p>
        </w:tc>
      </w:tr>
      <w:tr w:rsidR="00A252D8" w:rsidTr="003C29FE">
        <w:trPr>
          <w:trHeight w:val="493"/>
        </w:trPr>
        <w:tc>
          <w:tcPr>
            <w:tcW w:w="612" w:type="dxa"/>
          </w:tcPr>
          <w:p w:rsidR="00A252D8" w:rsidRPr="003C29FE" w:rsidRDefault="00A252D8" w:rsidP="00162E95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легкої атлетики (м.Львів 12.01.-14.01.2024) (ДЮСШ)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11.01.2024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№ 13-в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8096,30 (проїзд, проживання, харчування)</w:t>
            </w:r>
          </w:p>
        </w:tc>
      </w:tr>
      <w:tr w:rsidR="00A252D8" w:rsidTr="003C29FE">
        <w:trPr>
          <w:trHeight w:val="493"/>
        </w:trPr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11.01.2024 №7-аг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11630,00 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стола для армреслінгу (ДЮСШ)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25.01.2024  №20-аг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7416,00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пального для автобусів та косіння трави на спортивних майданчиках громади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09.02.2024 №27-аг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9640,00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Обласний турнір з футзалу (смт.Маневичі 18.02.2024)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13.02.2024 №42-в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2450,00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Заявкові внески волейбол (Рожищенська районна організація «Колос»)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21.02.2024 №32-аг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7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мінеральних добрив на футбольне поле ДЮСШ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26.02.2024 №37-аг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15250,00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8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таеквон-до серед юнаків, юніорів  та дорослих (01-02 березня м.Київ, Таеквандо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28.02.2024 №57-в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5600,00 (проїзд, проживання, 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9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Кубок з гри Боча для людей з інвалідністю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(смт. Маневичі,16.03-17.03 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15.03.2024 №72-в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800,00 (проїзд, 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 (медалі) та сітки футбольної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18.03.2024 №49-аг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11500,00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Заявковий внесок волейбол (Рожищенська районна організація «Колос»)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19.03.2024 №51-аг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Змагання з баскетболу дівчата за програмою Спартакіади школярів Волині (м.Луцьк, 26.03.2024)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21.03.2024 №75-в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 (грамоти)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25.03.2024 №52-аг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2509,00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Легка атлетика ДЮСШ, (м.Вінниця, 29.03.-30.03.2024)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26.03.2024 №82в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4342,00 (проїзд, проживання, 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Районний етап «Пліч о пліч» з волейболу серед юнаків і дівчат (м.Горохів 03.04.2024)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01.04.2024 №89-в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2700,00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Змагання з баскетболу юнаки за програмою Спартакіади школярів Волині (м.Луцьк, 06.04.2024)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01.04.2024 №90-в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17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Заявковий внесок волейбол дівчата (Рожищенська районна організація «Колос»)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04.04.2024    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№66/-аг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1200,00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18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Баскетбол «Пліч-о-пліч» м.Луцьк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08.04.2024 №97-в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19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Спартакіада допризовної молоді, (м. Луцьк 11-12.04.2024)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08.04.2024 №98-в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2400,00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20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футболу ДЮФЛ (ДЮСШ)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11.04.2024 №105-в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Змагання з волейболу дівчата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(м. Луцьк 16.04.2024)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11.04.2024  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№ 102в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Футзал «Пліч-о-пліч» м.Ківерці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15.04.2024 №106-в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475D21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Заявковий внесок волейбол (Рожищенська районна організація «Колос»)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16.04.2024 №62-аг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1200,00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Настільний теніс, ХХ Спортивні ігри школярів Волині м.Луцьк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16.04.2024 №107-в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1900,00 (харчування,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Шашки,  ХХ Спортивні ігри школярів Волині м.Луцьк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17.04.2024 №114-в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780,00 (харчування,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Шахи, ХХ Спортивні ігри школярів Волині м.Луцьк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17.04.2024 №113-в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660,00 (харчування,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27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футболу ДЮФЛ (ДЮСШ)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19.04.2024 №64-аг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28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футболу ДЮФЛ (ДЮСШ)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26.04.2024 № 121-в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29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 (кубки, медалі)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01.05.2024 №69-аг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5250,00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30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 (кубки, медалі)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09.05.2024 №73-аг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10500,00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Змагання з волейболу серед дівчат (м. Луцьк, 17.05.2024)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13.05.2024 №134-в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Таеквандо, (м. Кропивницький 18-19.05.2024)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15.05.2024 №139в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4000,00 (харчування, проживання,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Обласний етап з баскетболу (дівчата) «Пліч-о-пліч» м.Луцьк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27.05.2024 №158-в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нагородної атрибутики (медалі)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28.05.2024 №79-аг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1892,00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Оплата заявкового внеску парковий волейбол (Рожищенська районна організація «Колос»)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11.06.2024 №88-аг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1400,00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Придбання призів для нагородження до Дня міста 23.06.2024 (риболовля, міні-футбол)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14.06.2024 №71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3100,00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37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Придбання призів на турнір з міні-футболу до Дня батька 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14.06.2024 №70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300,00 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38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Оплата заявкових внесків ФК «Мильськ»,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ФК «Топільне»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14.06.2024 №74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20000,00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39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баскетбольних щитів для спортзалу КЗЗСО «Дубищенський ліцей»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25.07.2024 №108-аг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75720,00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40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Обласні змагання ветеранського футболу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 (с. Соловичі)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01.08.2024 №192-в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3000,00 (харчування,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Оплата заявкового внеску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ФК «Духче»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06.08.2024 №82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10000.00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Літня Сеньйоріада «Спорт для всіх заради здоров’я» (м.Луцьк_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20.08.2024 №199-в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2000,00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призів та нагородної атрибутики: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м’ячі, медалі 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06.09.2024 № 123-аг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6600,00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легкої атлетики (ДЮСШ м. Рожище) (6-7 вересня    м.Житомир)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06.09.2024 №212-в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2810,00 (проїзд, проживання, 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легкої атлетики (м. Львів 14-15.09.2024 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12.09.2024 №219-в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2530,00 (проїзд, проживання, 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м’ячів для нагородження закладів освіти до Дня фізичної культури і спорту України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13.09.2024 №124-аг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6000,00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47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Чемпіонат України з легкої атлетики (м. Івано-Франківськ ДЮСШ)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27.09.2024 №226-в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 7152,00 (харчування, проживання, проїзд)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48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Змагання з легкоатлетичного кросу (с. Шклинь Городищенської ТГ)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07.10.2024 №259-в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1900,00 </w:t>
            </w:r>
          </w:p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49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Грошова винагорода Анні Айсановій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05.11.2024 №142-аг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30000,00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50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Всеукраїнські змагання з волейболу в м.Ірпінь 06 -10.11.2024  ДЮСШ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05.11.2024 №272/1-в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17296,42 (харчування, проїзд) 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51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банера «Пліч-о-пліч»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06.11.2024 №143-аг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1350,00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52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Придбання медалей для змагань «Пліч-о-пліч»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02.12.2024 №153-аг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3320,00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53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Обласні змагання Спартакіади школярів «Козацький гарт» (13-14.12.2024 м.Луцьк)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12.12.2024 №314-в 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2800,00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54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Заявкові внески 2-х команд ДЮСШ (футзал)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13.12.2024 №144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37400,00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55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 xml:space="preserve">Обласний етап  Спартакіади школярів </w:t>
            </w:r>
            <w:r w:rsidRPr="003C29FE">
              <w:rPr>
                <w:rStyle w:val="2426"/>
                <w:bCs/>
                <w:color w:val="000000"/>
                <w:sz w:val="20"/>
                <w:szCs w:val="20"/>
              </w:rPr>
              <w:t>«</w:t>
            </w:r>
            <w:r w:rsidRPr="003C29FE">
              <w:rPr>
                <w:bCs/>
                <w:color w:val="000000"/>
                <w:sz w:val="20"/>
                <w:szCs w:val="20"/>
              </w:rPr>
              <w:t xml:space="preserve">Cool Games» </w:t>
            </w:r>
            <w:r w:rsidRPr="003C29FE">
              <w:rPr>
                <w:sz w:val="20"/>
                <w:szCs w:val="20"/>
              </w:rPr>
              <w:t xml:space="preserve"> (21.12.2024 м.Луцьк)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20.12.2024 №323-в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3200,00 (харчування)</w:t>
            </w:r>
          </w:p>
        </w:tc>
      </w:tr>
      <w:tr w:rsidR="00A252D8" w:rsidTr="003C29FE">
        <w:tc>
          <w:tcPr>
            <w:tcW w:w="612" w:type="dxa"/>
          </w:tcPr>
          <w:p w:rsidR="00A252D8" w:rsidRPr="003C29FE" w:rsidRDefault="00A252D8" w:rsidP="005A2800">
            <w:pPr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56</w:t>
            </w: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Заявкові внески 2-х команд ДЮСШ волейбол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24.12.2024 №147</w:t>
            </w: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2500,00</w:t>
            </w:r>
          </w:p>
        </w:tc>
      </w:tr>
      <w:tr w:rsidR="00A252D8" w:rsidRPr="00567F15" w:rsidTr="003C29FE">
        <w:tc>
          <w:tcPr>
            <w:tcW w:w="612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ВСЬОГО</w:t>
            </w:r>
          </w:p>
        </w:tc>
        <w:tc>
          <w:tcPr>
            <w:tcW w:w="199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A252D8" w:rsidRPr="003C29FE" w:rsidRDefault="00A252D8" w:rsidP="003C29FE">
            <w:pPr>
              <w:jc w:val="center"/>
              <w:rPr>
                <w:sz w:val="20"/>
                <w:szCs w:val="20"/>
              </w:rPr>
            </w:pPr>
            <w:r w:rsidRPr="003C29FE">
              <w:rPr>
                <w:sz w:val="20"/>
                <w:szCs w:val="20"/>
              </w:rPr>
              <w:t>387693,72</w:t>
            </w:r>
          </w:p>
        </w:tc>
      </w:tr>
    </w:tbl>
    <w:p w:rsidR="00A252D8" w:rsidRDefault="00A252D8" w:rsidP="00567F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B2317C">
        <w:rPr>
          <w:b/>
          <w:sz w:val="28"/>
          <w:szCs w:val="28"/>
        </w:rPr>
        <w:t xml:space="preserve"> </w:t>
      </w:r>
    </w:p>
    <w:p w:rsidR="00A252D8" w:rsidRPr="008C2D9C" w:rsidRDefault="00A252D8" w:rsidP="007921E1">
      <w:pPr>
        <w:tabs>
          <w:tab w:val="left" w:pos="12120"/>
        </w:tabs>
        <w:sectPr w:rsidR="00A252D8" w:rsidRPr="008C2D9C" w:rsidSect="005F1B61">
          <w:headerReference w:type="even" r:id="rId9"/>
          <w:headerReference w:type="default" r:id="rId10"/>
          <w:pgSz w:w="11910" w:h="11913"/>
          <w:pgMar w:top="567" w:right="567" w:bottom="567" w:left="1701" w:header="726" w:footer="0" w:gutter="0"/>
          <w:pgNumType w:start="8"/>
          <w:cols w:space="720"/>
        </w:sectPr>
      </w:pPr>
      <w:r>
        <w:rPr>
          <w:b/>
          <w:sz w:val="28"/>
          <w:szCs w:val="28"/>
        </w:rPr>
        <w:t xml:space="preserve">                                               </w:t>
      </w:r>
    </w:p>
    <w:p w:rsidR="00A252D8" w:rsidRPr="007E3B14" w:rsidRDefault="00A252D8" w:rsidP="008C2D9C">
      <w:pPr>
        <w:tabs>
          <w:tab w:val="left" w:pos="10348"/>
        </w:tabs>
        <w:ind w:right="142"/>
        <w:jc w:val="both"/>
        <w:rPr>
          <w:i/>
          <w:iCs/>
          <w:sz w:val="20"/>
          <w:szCs w:val="20"/>
          <w:highlight w:val="red"/>
        </w:rPr>
      </w:pPr>
    </w:p>
    <w:sectPr w:rsidR="00A252D8" w:rsidRPr="007E3B14" w:rsidSect="00517F29">
      <w:headerReference w:type="even" r:id="rId11"/>
      <w:headerReference w:type="default" r:id="rId12"/>
      <w:footerReference w:type="even" r:id="rId13"/>
      <w:footerReference w:type="default" r:id="rId14"/>
      <w:pgSz w:w="11910" w:h="11913"/>
      <w:pgMar w:top="880" w:right="426" w:bottom="560" w:left="0" w:header="5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D8" w:rsidRDefault="00A252D8" w:rsidP="009776F8">
      <w:r>
        <w:separator/>
      </w:r>
    </w:p>
  </w:endnote>
  <w:endnote w:type="continuationSeparator" w:id="0">
    <w:p w:rsidR="00A252D8" w:rsidRDefault="00A252D8" w:rsidP="0097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2D8" w:rsidRDefault="00A252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D8" w:rsidRDefault="00A252D8" w:rsidP="009776F8">
      <w:r>
        <w:separator/>
      </w:r>
    </w:p>
  </w:footnote>
  <w:footnote w:type="continuationSeparator" w:id="0">
    <w:p w:rsidR="00A252D8" w:rsidRDefault="00A252D8" w:rsidP="0097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580.2pt;margin-top:35.35pt;width:201.7pt;height:49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SUrgIAAKk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" filled="f" stroked="f">
          <v:textbox style="mso-next-textbox:#Text Box 5" inset="0,0,0,0">
            <w:txbxContent>
              <w:p w:rsidR="00A252D8" w:rsidRDefault="00A252D8">
                <w:pPr>
                  <w:pStyle w:val="BodyText"/>
                  <w:spacing w:before="6" w:line="322" w:lineRule="exact"/>
                  <w:ind w:left="20"/>
                </w:pPr>
                <w:r>
                  <w:t>Додаток</w:t>
                </w:r>
                <w:r>
                  <w:rPr>
                    <w:spacing w:val="-1"/>
                  </w:rPr>
                  <w:t xml:space="preserve"> </w:t>
                </w:r>
                <w:fldSimple w:instr=" PAGE ">
                  <w:r>
                    <w:rPr>
                      <w:noProof/>
                    </w:rPr>
                    <w:t>8</w:t>
                  </w:r>
                </w:fldSimple>
              </w:p>
              <w:p w:rsidR="00A252D8" w:rsidRDefault="00A252D8">
                <w:pPr>
                  <w:pStyle w:val="BodyText"/>
                  <w:ind w:left="20" w:right="72"/>
                </w:pPr>
                <w:r>
                  <w:t>до переліку матеріалів та форм,</w:t>
                </w:r>
                <w:r>
                  <w:rPr>
                    <w:spacing w:val="1"/>
                  </w:rPr>
                  <w:t xml:space="preserve"> </w:t>
                </w:r>
                <w:r>
                  <w:t>що</w:t>
                </w:r>
                <w:r>
                  <w:rPr>
                    <w:spacing w:val="-5"/>
                  </w:rPr>
                  <w:t xml:space="preserve"> </w:t>
                </w:r>
                <w:r>
                  <w:t>подаються</w:t>
                </w:r>
                <w:r>
                  <w:rPr>
                    <w:spacing w:val="-3"/>
                  </w:rPr>
                  <w:t xml:space="preserve"> </w:t>
                </w:r>
                <w:r>
                  <w:t>разом</w:t>
                </w:r>
                <w:r>
                  <w:rPr>
                    <w:spacing w:val="-3"/>
                  </w:rPr>
                  <w:t xml:space="preserve"> </w:t>
                </w:r>
                <w:r>
                  <w:t>зі</w:t>
                </w:r>
                <w:r>
                  <w:rPr>
                    <w:spacing w:val="-9"/>
                  </w:rPr>
                  <w:t xml:space="preserve"> </w:t>
                </w:r>
                <w:r>
                  <w:t>Звітністю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 w:rsidP="009776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2D8" w:rsidRDefault="00A252D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8" w:rsidRDefault="00A252D8" w:rsidP="009776F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E66"/>
    <w:multiLevelType w:val="hybridMultilevel"/>
    <w:tmpl w:val="00FE756C"/>
    <w:lvl w:ilvl="0" w:tplc="62D619C6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05EF5334"/>
    <w:multiLevelType w:val="hybridMultilevel"/>
    <w:tmpl w:val="6366B99C"/>
    <w:lvl w:ilvl="0" w:tplc="229880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175E7"/>
    <w:multiLevelType w:val="hybridMultilevel"/>
    <w:tmpl w:val="D876D9E8"/>
    <w:lvl w:ilvl="0" w:tplc="4F90993A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C0485AC">
      <w:numFmt w:val="bullet"/>
      <w:lvlText w:val="•"/>
      <w:lvlJc w:val="left"/>
      <w:pPr>
        <w:ind w:left="1998" w:hanging="284"/>
      </w:pPr>
      <w:rPr>
        <w:rFonts w:hint="default"/>
      </w:rPr>
    </w:lvl>
    <w:lvl w:ilvl="2" w:tplc="886CFAF8">
      <w:numFmt w:val="bullet"/>
      <w:lvlText w:val="•"/>
      <w:lvlJc w:val="left"/>
      <w:pPr>
        <w:ind w:left="2897" w:hanging="284"/>
      </w:pPr>
      <w:rPr>
        <w:rFonts w:hint="default"/>
      </w:rPr>
    </w:lvl>
    <w:lvl w:ilvl="3" w:tplc="915C0750">
      <w:numFmt w:val="bullet"/>
      <w:lvlText w:val="•"/>
      <w:lvlJc w:val="left"/>
      <w:pPr>
        <w:ind w:left="3796" w:hanging="284"/>
      </w:pPr>
      <w:rPr>
        <w:rFonts w:hint="default"/>
      </w:rPr>
    </w:lvl>
    <w:lvl w:ilvl="4" w:tplc="C590DA5C">
      <w:numFmt w:val="bullet"/>
      <w:lvlText w:val="•"/>
      <w:lvlJc w:val="left"/>
      <w:pPr>
        <w:ind w:left="4695" w:hanging="284"/>
      </w:pPr>
      <w:rPr>
        <w:rFonts w:hint="default"/>
      </w:rPr>
    </w:lvl>
    <w:lvl w:ilvl="5" w:tplc="73D8B58E">
      <w:numFmt w:val="bullet"/>
      <w:lvlText w:val="•"/>
      <w:lvlJc w:val="left"/>
      <w:pPr>
        <w:ind w:left="5594" w:hanging="284"/>
      </w:pPr>
      <w:rPr>
        <w:rFonts w:hint="default"/>
      </w:rPr>
    </w:lvl>
    <w:lvl w:ilvl="6" w:tplc="8A94F09E">
      <w:numFmt w:val="bullet"/>
      <w:lvlText w:val="•"/>
      <w:lvlJc w:val="left"/>
      <w:pPr>
        <w:ind w:left="6493" w:hanging="284"/>
      </w:pPr>
      <w:rPr>
        <w:rFonts w:hint="default"/>
      </w:rPr>
    </w:lvl>
    <w:lvl w:ilvl="7" w:tplc="61964274">
      <w:numFmt w:val="bullet"/>
      <w:lvlText w:val="•"/>
      <w:lvlJc w:val="left"/>
      <w:pPr>
        <w:ind w:left="7392" w:hanging="284"/>
      </w:pPr>
      <w:rPr>
        <w:rFonts w:hint="default"/>
      </w:rPr>
    </w:lvl>
    <w:lvl w:ilvl="8" w:tplc="F29035AC">
      <w:numFmt w:val="bullet"/>
      <w:lvlText w:val="•"/>
      <w:lvlJc w:val="left"/>
      <w:pPr>
        <w:ind w:left="8291" w:hanging="284"/>
      </w:pPr>
      <w:rPr>
        <w:rFonts w:hint="default"/>
      </w:rPr>
    </w:lvl>
  </w:abstractNum>
  <w:abstractNum w:abstractNumId="3">
    <w:nsid w:val="0723795F"/>
    <w:multiLevelType w:val="hybridMultilevel"/>
    <w:tmpl w:val="83F830B0"/>
    <w:lvl w:ilvl="0" w:tplc="CF1874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B029D6"/>
    <w:multiLevelType w:val="hybridMultilevel"/>
    <w:tmpl w:val="5126AB80"/>
    <w:lvl w:ilvl="0" w:tplc="E6305298">
      <w:start w:val="1"/>
      <w:numFmt w:val="decimal"/>
      <w:lvlText w:val="%1."/>
      <w:lvlJc w:val="left"/>
      <w:pPr>
        <w:ind w:left="1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3EF608">
      <w:numFmt w:val="bullet"/>
      <w:lvlText w:val="•"/>
      <w:lvlJc w:val="left"/>
      <w:pPr>
        <w:ind w:left="1116" w:hanging="394"/>
      </w:pPr>
      <w:rPr>
        <w:rFonts w:hint="default"/>
      </w:rPr>
    </w:lvl>
    <w:lvl w:ilvl="2" w:tplc="5596AE06">
      <w:numFmt w:val="bullet"/>
      <w:lvlText w:val="•"/>
      <w:lvlJc w:val="left"/>
      <w:pPr>
        <w:ind w:left="2113" w:hanging="394"/>
      </w:pPr>
      <w:rPr>
        <w:rFonts w:hint="default"/>
      </w:rPr>
    </w:lvl>
    <w:lvl w:ilvl="3" w:tplc="A386C5EC">
      <w:numFmt w:val="bullet"/>
      <w:lvlText w:val="•"/>
      <w:lvlJc w:val="left"/>
      <w:pPr>
        <w:ind w:left="3110" w:hanging="394"/>
      </w:pPr>
      <w:rPr>
        <w:rFonts w:hint="default"/>
      </w:rPr>
    </w:lvl>
    <w:lvl w:ilvl="4" w:tplc="77A80720">
      <w:numFmt w:val="bullet"/>
      <w:lvlText w:val="•"/>
      <w:lvlJc w:val="left"/>
      <w:pPr>
        <w:ind w:left="4107" w:hanging="394"/>
      </w:pPr>
      <w:rPr>
        <w:rFonts w:hint="default"/>
      </w:rPr>
    </w:lvl>
    <w:lvl w:ilvl="5" w:tplc="A78C1DD0">
      <w:numFmt w:val="bullet"/>
      <w:lvlText w:val="•"/>
      <w:lvlJc w:val="left"/>
      <w:pPr>
        <w:ind w:left="5104" w:hanging="394"/>
      </w:pPr>
      <w:rPr>
        <w:rFonts w:hint="default"/>
      </w:rPr>
    </w:lvl>
    <w:lvl w:ilvl="6" w:tplc="30D26124">
      <w:numFmt w:val="bullet"/>
      <w:lvlText w:val="•"/>
      <w:lvlJc w:val="left"/>
      <w:pPr>
        <w:ind w:left="6101" w:hanging="394"/>
      </w:pPr>
      <w:rPr>
        <w:rFonts w:hint="default"/>
      </w:rPr>
    </w:lvl>
    <w:lvl w:ilvl="7" w:tplc="023E7520">
      <w:numFmt w:val="bullet"/>
      <w:lvlText w:val="•"/>
      <w:lvlJc w:val="left"/>
      <w:pPr>
        <w:ind w:left="7098" w:hanging="394"/>
      </w:pPr>
      <w:rPr>
        <w:rFonts w:hint="default"/>
      </w:rPr>
    </w:lvl>
    <w:lvl w:ilvl="8" w:tplc="DBF25D9E">
      <w:numFmt w:val="bullet"/>
      <w:lvlText w:val="•"/>
      <w:lvlJc w:val="left"/>
      <w:pPr>
        <w:ind w:left="8095" w:hanging="394"/>
      </w:pPr>
      <w:rPr>
        <w:rFonts w:hint="default"/>
      </w:rPr>
    </w:lvl>
  </w:abstractNum>
  <w:abstractNum w:abstractNumId="5">
    <w:nsid w:val="1FCA4CB7"/>
    <w:multiLevelType w:val="hybridMultilevel"/>
    <w:tmpl w:val="B97A0776"/>
    <w:lvl w:ilvl="0" w:tplc="BE487512">
      <w:numFmt w:val="bullet"/>
      <w:lvlText w:val="*"/>
      <w:lvlJc w:val="left"/>
      <w:pPr>
        <w:ind w:left="833" w:hanging="183"/>
      </w:pPr>
      <w:rPr>
        <w:rFonts w:ascii="Times New Roman" w:eastAsia="Times New Roman" w:hAnsi="Times New Roman" w:hint="default"/>
        <w:w w:val="100"/>
        <w:sz w:val="24"/>
      </w:rPr>
    </w:lvl>
    <w:lvl w:ilvl="1" w:tplc="B5D08312">
      <w:numFmt w:val="bullet"/>
      <w:lvlText w:val="•"/>
      <w:lvlJc w:val="left"/>
      <w:pPr>
        <w:ind w:left="2375" w:hanging="183"/>
      </w:pPr>
      <w:rPr>
        <w:rFonts w:hint="default"/>
      </w:rPr>
    </w:lvl>
    <w:lvl w:ilvl="2" w:tplc="CB900F7E">
      <w:numFmt w:val="bullet"/>
      <w:lvlText w:val="•"/>
      <w:lvlJc w:val="left"/>
      <w:pPr>
        <w:ind w:left="3911" w:hanging="183"/>
      </w:pPr>
      <w:rPr>
        <w:rFonts w:hint="default"/>
      </w:rPr>
    </w:lvl>
    <w:lvl w:ilvl="3" w:tplc="9466A26E">
      <w:numFmt w:val="bullet"/>
      <w:lvlText w:val="•"/>
      <w:lvlJc w:val="left"/>
      <w:pPr>
        <w:ind w:left="5447" w:hanging="183"/>
      </w:pPr>
      <w:rPr>
        <w:rFonts w:hint="default"/>
      </w:rPr>
    </w:lvl>
    <w:lvl w:ilvl="4" w:tplc="D756A9D6">
      <w:numFmt w:val="bullet"/>
      <w:lvlText w:val="•"/>
      <w:lvlJc w:val="left"/>
      <w:pPr>
        <w:ind w:left="6983" w:hanging="183"/>
      </w:pPr>
      <w:rPr>
        <w:rFonts w:hint="default"/>
      </w:rPr>
    </w:lvl>
    <w:lvl w:ilvl="5" w:tplc="0D1E7406">
      <w:numFmt w:val="bullet"/>
      <w:lvlText w:val="•"/>
      <w:lvlJc w:val="left"/>
      <w:pPr>
        <w:ind w:left="8519" w:hanging="183"/>
      </w:pPr>
      <w:rPr>
        <w:rFonts w:hint="default"/>
      </w:rPr>
    </w:lvl>
    <w:lvl w:ilvl="6" w:tplc="8FD670FC">
      <w:numFmt w:val="bullet"/>
      <w:lvlText w:val="•"/>
      <w:lvlJc w:val="left"/>
      <w:pPr>
        <w:ind w:left="10055" w:hanging="183"/>
      </w:pPr>
      <w:rPr>
        <w:rFonts w:hint="default"/>
      </w:rPr>
    </w:lvl>
    <w:lvl w:ilvl="7" w:tplc="10086236">
      <w:numFmt w:val="bullet"/>
      <w:lvlText w:val="•"/>
      <w:lvlJc w:val="left"/>
      <w:pPr>
        <w:ind w:left="11590" w:hanging="183"/>
      </w:pPr>
      <w:rPr>
        <w:rFonts w:hint="default"/>
      </w:rPr>
    </w:lvl>
    <w:lvl w:ilvl="8" w:tplc="35C2DCA8">
      <w:numFmt w:val="bullet"/>
      <w:lvlText w:val="•"/>
      <w:lvlJc w:val="left"/>
      <w:pPr>
        <w:ind w:left="13126" w:hanging="183"/>
      </w:pPr>
      <w:rPr>
        <w:rFonts w:hint="default"/>
      </w:rPr>
    </w:lvl>
  </w:abstractNum>
  <w:abstractNum w:abstractNumId="6">
    <w:nsid w:val="25F554DF"/>
    <w:multiLevelType w:val="hybridMultilevel"/>
    <w:tmpl w:val="3490F61A"/>
    <w:lvl w:ilvl="0" w:tplc="91504CE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A775B09"/>
    <w:multiLevelType w:val="hybridMultilevel"/>
    <w:tmpl w:val="9F307702"/>
    <w:lvl w:ilvl="0" w:tplc="EC6EC622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DA25EF1"/>
    <w:multiLevelType w:val="hybridMultilevel"/>
    <w:tmpl w:val="114CF1EC"/>
    <w:lvl w:ilvl="0" w:tplc="6FA21B88">
      <w:start w:val="1"/>
      <w:numFmt w:val="decimal"/>
      <w:lvlText w:val="%1."/>
      <w:lvlJc w:val="left"/>
      <w:pPr>
        <w:ind w:left="1349" w:hanging="35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8AE876">
      <w:numFmt w:val="bullet"/>
      <w:lvlText w:val="•"/>
      <w:lvlJc w:val="left"/>
      <w:pPr>
        <w:ind w:left="1094" w:hanging="356"/>
      </w:pPr>
      <w:rPr>
        <w:rFonts w:hint="default"/>
      </w:rPr>
    </w:lvl>
    <w:lvl w:ilvl="2" w:tplc="885A4E84">
      <w:numFmt w:val="bullet"/>
      <w:lvlText w:val="•"/>
      <w:lvlJc w:val="left"/>
      <w:pPr>
        <w:ind w:left="2068" w:hanging="356"/>
      </w:pPr>
      <w:rPr>
        <w:rFonts w:hint="default"/>
      </w:rPr>
    </w:lvl>
    <w:lvl w:ilvl="3" w:tplc="A9082356">
      <w:numFmt w:val="bullet"/>
      <w:lvlText w:val="•"/>
      <w:lvlJc w:val="left"/>
      <w:pPr>
        <w:ind w:left="3043" w:hanging="356"/>
      </w:pPr>
      <w:rPr>
        <w:rFonts w:hint="default"/>
      </w:rPr>
    </w:lvl>
    <w:lvl w:ilvl="4" w:tplc="DD2C773C">
      <w:numFmt w:val="bullet"/>
      <w:lvlText w:val="•"/>
      <w:lvlJc w:val="left"/>
      <w:pPr>
        <w:ind w:left="4017" w:hanging="356"/>
      </w:pPr>
      <w:rPr>
        <w:rFonts w:hint="default"/>
      </w:rPr>
    </w:lvl>
    <w:lvl w:ilvl="5" w:tplc="CE10F054">
      <w:numFmt w:val="bullet"/>
      <w:lvlText w:val="•"/>
      <w:lvlJc w:val="left"/>
      <w:pPr>
        <w:ind w:left="4992" w:hanging="356"/>
      </w:pPr>
      <w:rPr>
        <w:rFonts w:hint="default"/>
      </w:rPr>
    </w:lvl>
    <w:lvl w:ilvl="6" w:tplc="8FEA8E0A">
      <w:numFmt w:val="bullet"/>
      <w:lvlText w:val="•"/>
      <w:lvlJc w:val="left"/>
      <w:pPr>
        <w:ind w:left="5966" w:hanging="356"/>
      </w:pPr>
      <w:rPr>
        <w:rFonts w:hint="default"/>
      </w:rPr>
    </w:lvl>
    <w:lvl w:ilvl="7" w:tplc="9D0098A0">
      <w:numFmt w:val="bullet"/>
      <w:lvlText w:val="•"/>
      <w:lvlJc w:val="left"/>
      <w:pPr>
        <w:ind w:left="6940" w:hanging="356"/>
      </w:pPr>
      <w:rPr>
        <w:rFonts w:hint="default"/>
      </w:rPr>
    </w:lvl>
    <w:lvl w:ilvl="8" w:tplc="C20828FE">
      <w:numFmt w:val="bullet"/>
      <w:lvlText w:val="•"/>
      <w:lvlJc w:val="left"/>
      <w:pPr>
        <w:ind w:left="7915" w:hanging="356"/>
      </w:pPr>
      <w:rPr>
        <w:rFonts w:hint="default"/>
      </w:rPr>
    </w:lvl>
  </w:abstractNum>
  <w:abstractNum w:abstractNumId="9">
    <w:nsid w:val="334519B2"/>
    <w:multiLevelType w:val="hybridMultilevel"/>
    <w:tmpl w:val="F16679B0"/>
    <w:lvl w:ilvl="0" w:tplc="E0D4E95A">
      <w:start w:val="1"/>
      <w:numFmt w:val="decimal"/>
      <w:lvlText w:val="%1.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EB43412">
      <w:numFmt w:val="bullet"/>
      <w:lvlText w:val="•"/>
      <w:lvlJc w:val="left"/>
      <w:pPr>
        <w:ind w:left="1116" w:hanging="711"/>
      </w:pPr>
      <w:rPr>
        <w:rFonts w:hint="default"/>
      </w:rPr>
    </w:lvl>
    <w:lvl w:ilvl="2" w:tplc="193C6E8C">
      <w:numFmt w:val="bullet"/>
      <w:lvlText w:val="•"/>
      <w:lvlJc w:val="left"/>
      <w:pPr>
        <w:ind w:left="2113" w:hanging="711"/>
      </w:pPr>
      <w:rPr>
        <w:rFonts w:hint="default"/>
      </w:rPr>
    </w:lvl>
    <w:lvl w:ilvl="3" w:tplc="7BF262E8">
      <w:numFmt w:val="bullet"/>
      <w:lvlText w:val="•"/>
      <w:lvlJc w:val="left"/>
      <w:pPr>
        <w:ind w:left="3110" w:hanging="711"/>
      </w:pPr>
      <w:rPr>
        <w:rFonts w:hint="default"/>
      </w:rPr>
    </w:lvl>
    <w:lvl w:ilvl="4" w:tplc="C8D0646C">
      <w:numFmt w:val="bullet"/>
      <w:lvlText w:val="•"/>
      <w:lvlJc w:val="left"/>
      <w:pPr>
        <w:ind w:left="4107" w:hanging="711"/>
      </w:pPr>
      <w:rPr>
        <w:rFonts w:hint="default"/>
      </w:rPr>
    </w:lvl>
    <w:lvl w:ilvl="5" w:tplc="FFA61AB8">
      <w:numFmt w:val="bullet"/>
      <w:lvlText w:val="•"/>
      <w:lvlJc w:val="left"/>
      <w:pPr>
        <w:ind w:left="5104" w:hanging="711"/>
      </w:pPr>
      <w:rPr>
        <w:rFonts w:hint="default"/>
      </w:rPr>
    </w:lvl>
    <w:lvl w:ilvl="6" w:tplc="71DC9B48">
      <w:numFmt w:val="bullet"/>
      <w:lvlText w:val="•"/>
      <w:lvlJc w:val="left"/>
      <w:pPr>
        <w:ind w:left="6101" w:hanging="711"/>
      </w:pPr>
      <w:rPr>
        <w:rFonts w:hint="default"/>
      </w:rPr>
    </w:lvl>
    <w:lvl w:ilvl="7" w:tplc="BCAED1C2">
      <w:numFmt w:val="bullet"/>
      <w:lvlText w:val="•"/>
      <w:lvlJc w:val="left"/>
      <w:pPr>
        <w:ind w:left="7098" w:hanging="711"/>
      </w:pPr>
      <w:rPr>
        <w:rFonts w:hint="default"/>
      </w:rPr>
    </w:lvl>
    <w:lvl w:ilvl="8" w:tplc="B8F638B0">
      <w:numFmt w:val="bullet"/>
      <w:lvlText w:val="•"/>
      <w:lvlJc w:val="left"/>
      <w:pPr>
        <w:ind w:left="8095" w:hanging="711"/>
      </w:pPr>
      <w:rPr>
        <w:rFonts w:hint="default"/>
      </w:rPr>
    </w:lvl>
  </w:abstractNum>
  <w:abstractNum w:abstractNumId="10">
    <w:nsid w:val="348163F6"/>
    <w:multiLevelType w:val="hybridMultilevel"/>
    <w:tmpl w:val="23CE2136"/>
    <w:lvl w:ilvl="0" w:tplc="DFE04F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9744D20"/>
    <w:multiLevelType w:val="hybridMultilevel"/>
    <w:tmpl w:val="F350E048"/>
    <w:lvl w:ilvl="0" w:tplc="0422000F">
      <w:start w:val="1"/>
      <w:numFmt w:val="decimal"/>
      <w:lvlText w:val="%1."/>
      <w:lvlJc w:val="left"/>
      <w:pPr>
        <w:ind w:left="69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2">
    <w:nsid w:val="47E71DAD"/>
    <w:multiLevelType w:val="hybridMultilevel"/>
    <w:tmpl w:val="73D2B7F0"/>
    <w:lvl w:ilvl="0" w:tplc="ECA2B93C">
      <w:start w:val="1"/>
      <w:numFmt w:val="decimal"/>
      <w:lvlText w:val="%1."/>
      <w:lvlJc w:val="left"/>
      <w:pPr>
        <w:ind w:left="116" w:hanging="3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9AA0038">
      <w:numFmt w:val="bullet"/>
      <w:lvlText w:val="•"/>
      <w:lvlJc w:val="left"/>
      <w:pPr>
        <w:ind w:left="1094" w:hanging="341"/>
      </w:pPr>
      <w:rPr>
        <w:rFonts w:hint="default"/>
      </w:rPr>
    </w:lvl>
    <w:lvl w:ilvl="2" w:tplc="B31A599A">
      <w:numFmt w:val="bullet"/>
      <w:lvlText w:val="•"/>
      <w:lvlJc w:val="left"/>
      <w:pPr>
        <w:ind w:left="2068" w:hanging="341"/>
      </w:pPr>
      <w:rPr>
        <w:rFonts w:hint="default"/>
      </w:rPr>
    </w:lvl>
    <w:lvl w:ilvl="3" w:tplc="F5F8C110">
      <w:numFmt w:val="bullet"/>
      <w:lvlText w:val="•"/>
      <w:lvlJc w:val="left"/>
      <w:pPr>
        <w:ind w:left="3043" w:hanging="341"/>
      </w:pPr>
      <w:rPr>
        <w:rFonts w:hint="default"/>
      </w:rPr>
    </w:lvl>
    <w:lvl w:ilvl="4" w:tplc="F4ECCD60">
      <w:numFmt w:val="bullet"/>
      <w:lvlText w:val="•"/>
      <w:lvlJc w:val="left"/>
      <w:pPr>
        <w:ind w:left="4017" w:hanging="341"/>
      </w:pPr>
      <w:rPr>
        <w:rFonts w:hint="default"/>
      </w:rPr>
    </w:lvl>
    <w:lvl w:ilvl="5" w:tplc="7BC0FDE6">
      <w:numFmt w:val="bullet"/>
      <w:lvlText w:val="•"/>
      <w:lvlJc w:val="left"/>
      <w:pPr>
        <w:ind w:left="4992" w:hanging="341"/>
      </w:pPr>
      <w:rPr>
        <w:rFonts w:hint="default"/>
      </w:rPr>
    </w:lvl>
    <w:lvl w:ilvl="6" w:tplc="094611CA">
      <w:numFmt w:val="bullet"/>
      <w:lvlText w:val="•"/>
      <w:lvlJc w:val="left"/>
      <w:pPr>
        <w:ind w:left="5966" w:hanging="341"/>
      </w:pPr>
      <w:rPr>
        <w:rFonts w:hint="default"/>
      </w:rPr>
    </w:lvl>
    <w:lvl w:ilvl="7" w:tplc="DF880C2C">
      <w:numFmt w:val="bullet"/>
      <w:lvlText w:val="•"/>
      <w:lvlJc w:val="left"/>
      <w:pPr>
        <w:ind w:left="6940" w:hanging="341"/>
      </w:pPr>
      <w:rPr>
        <w:rFonts w:hint="default"/>
      </w:rPr>
    </w:lvl>
    <w:lvl w:ilvl="8" w:tplc="55A64DE2">
      <w:numFmt w:val="bullet"/>
      <w:lvlText w:val="•"/>
      <w:lvlJc w:val="left"/>
      <w:pPr>
        <w:ind w:left="7915" w:hanging="341"/>
      </w:pPr>
      <w:rPr>
        <w:rFonts w:hint="default"/>
      </w:rPr>
    </w:lvl>
  </w:abstractNum>
  <w:abstractNum w:abstractNumId="13">
    <w:nsid w:val="4EF26DCE"/>
    <w:multiLevelType w:val="hybridMultilevel"/>
    <w:tmpl w:val="8946BEDA"/>
    <w:lvl w:ilvl="0" w:tplc="2AD20FD8">
      <w:start w:val="1"/>
      <w:numFmt w:val="decimal"/>
      <w:lvlText w:val="%1.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1502CBC">
      <w:numFmt w:val="bullet"/>
      <w:lvlText w:val="•"/>
      <w:lvlJc w:val="left"/>
      <w:pPr>
        <w:ind w:left="1094" w:hanging="279"/>
      </w:pPr>
      <w:rPr>
        <w:rFonts w:hint="default"/>
      </w:rPr>
    </w:lvl>
    <w:lvl w:ilvl="2" w:tplc="B0CAB3AA">
      <w:numFmt w:val="bullet"/>
      <w:lvlText w:val="•"/>
      <w:lvlJc w:val="left"/>
      <w:pPr>
        <w:ind w:left="2068" w:hanging="279"/>
      </w:pPr>
      <w:rPr>
        <w:rFonts w:hint="default"/>
      </w:rPr>
    </w:lvl>
    <w:lvl w:ilvl="3" w:tplc="F1BC414E">
      <w:numFmt w:val="bullet"/>
      <w:lvlText w:val="•"/>
      <w:lvlJc w:val="left"/>
      <w:pPr>
        <w:ind w:left="3043" w:hanging="279"/>
      </w:pPr>
      <w:rPr>
        <w:rFonts w:hint="default"/>
      </w:rPr>
    </w:lvl>
    <w:lvl w:ilvl="4" w:tplc="AD368D66">
      <w:numFmt w:val="bullet"/>
      <w:lvlText w:val="•"/>
      <w:lvlJc w:val="left"/>
      <w:pPr>
        <w:ind w:left="4017" w:hanging="279"/>
      </w:pPr>
      <w:rPr>
        <w:rFonts w:hint="default"/>
      </w:rPr>
    </w:lvl>
    <w:lvl w:ilvl="5" w:tplc="FDA8B8E8">
      <w:numFmt w:val="bullet"/>
      <w:lvlText w:val="•"/>
      <w:lvlJc w:val="left"/>
      <w:pPr>
        <w:ind w:left="4992" w:hanging="279"/>
      </w:pPr>
      <w:rPr>
        <w:rFonts w:hint="default"/>
      </w:rPr>
    </w:lvl>
    <w:lvl w:ilvl="6" w:tplc="1C2650F2">
      <w:numFmt w:val="bullet"/>
      <w:lvlText w:val="•"/>
      <w:lvlJc w:val="left"/>
      <w:pPr>
        <w:ind w:left="5966" w:hanging="279"/>
      </w:pPr>
      <w:rPr>
        <w:rFonts w:hint="default"/>
      </w:rPr>
    </w:lvl>
    <w:lvl w:ilvl="7" w:tplc="A814A5B4">
      <w:numFmt w:val="bullet"/>
      <w:lvlText w:val="•"/>
      <w:lvlJc w:val="left"/>
      <w:pPr>
        <w:ind w:left="6940" w:hanging="279"/>
      </w:pPr>
      <w:rPr>
        <w:rFonts w:hint="default"/>
      </w:rPr>
    </w:lvl>
    <w:lvl w:ilvl="8" w:tplc="8ACC317A">
      <w:numFmt w:val="bullet"/>
      <w:lvlText w:val="•"/>
      <w:lvlJc w:val="left"/>
      <w:pPr>
        <w:ind w:left="7915" w:hanging="279"/>
      </w:pPr>
      <w:rPr>
        <w:rFonts w:hint="default"/>
      </w:rPr>
    </w:lvl>
  </w:abstractNum>
  <w:abstractNum w:abstractNumId="14">
    <w:nsid w:val="6DB210B8"/>
    <w:multiLevelType w:val="hybridMultilevel"/>
    <w:tmpl w:val="FFFC027E"/>
    <w:lvl w:ilvl="0" w:tplc="29D41EE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F8"/>
    <w:rsid w:val="00002AB0"/>
    <w:rsid w:val="00005413"/>
    <w:rsid w:val="000075AA"/>
    <w:rsid w:val="00013A60"/>
    <w:rsid w:val="00013AB9"/>
    <w:rsid w:val="00014794"/>
    <w:rsid w:val="00014975"/>
    <w:rsid w:val="0001768D"/>
    <w:rsid w:val="000226E7"/>
    <w:rsid w:val="00022EB6"/>
    <w:rsid w:val="00025798"/>
    <w:rsid w:val="00031B42"/>
    <w:rsid w:val="00032A4A"/>
    <w:rsid w:val="00032EE9"/>
    <w:rsid w:val="00032F89"/>
    <w:rsid w:val="000372BB"/>
    <w:rsid w:val="0003779B"/>
    <w:rsid w:val="0004502F"/>
    <w:rsid w:val="000513B3"/>
    <w:rsid w:val="000526CD"/>
    <w:rsid w:val="00052ACE"/>
    <w:rsid w:val="00053F37"/>
    <w:rsid w:val="00054B38"/>
    <w:rsid w:val="000609D4"/>
    <w:rsid w:val="00062EB0"/>
    <w:rsid w:val="00063607"/>
    <w:rsid w:val="00067082"/>
    <w:rsid w:val="000731A4"/>
    <w:rsid w:val="0007338D"/>
    <w:rsid w:val="00077E17"/>
    <w:rsid w:val="0009081B"/>
    <w:rsid w:val="00090C3D"/>
    <w:rsid w:val="0009144E"/>
    <w:rsid w:val="000915FF"/>
    <w:rsid w:val="00091DCC"/>
    <w:rsid w:val="00091DE6"/>
    <w:rsid w:val="00092B9A"/>
    <w:rsid w:val="00095CAB"/>
    <w:rsid w:val="00097AAF"/>
    <w:rsid w:val="000A6007"/>
    <w:rsid w:val="000A7084"/>
    <w:rsid w:val="000A7763"/>
    <w:rsid w:val="000A79BF"/>
    <w:rsid w:val="000B037E"/>
    <w:rsid w:val="000C37D0"/>
    <w:rsid w:val="000C4AF5"/>
    <w:rsid w:val="000C576E"/>
    <w:rsid w:val="000C7861"/>
    <w:rsid w:val="000D5D91"/>
    <w:rsid w:val="000D6FC6"/>
    <w:rsid w:val="000E479E"/>
    <w:rsid w:val="000E7D97"/>
    <w:rsid w:val="000F3AF3"/>
    <w:rsid w:val="0010214E"/>
    <w:rsid w:val="00104C21"/>
    <w:rsid w:val="001052AE"/>
    <w:rsid w:val="00105718"/>
    <w:rsid w:val="00107B6E"/>
    <w:rsid w:val="001110EE"/>
    <w:rsid w:val="00111766"/>
    <w:rsid w:val="001123BA"/>
    <w:rsid w:val="001124C3"/>
    <w:rsid w:val="00115991"/>
    <w:rsid w:val="00124970"/>
    <w:rsid w:val="00124ADE"/>
    <w:rsid w:val="00125C46"/>
    <w:rsid w:val="00132FAB"/>
    <w:rsid w:val="00134248"/>
    <w:rsid w:val="00134885"/>
    <w:rsid w:val="00140071"/>
    <w:rsid w:val="00144BAC"/>
    <w:rsid w:val="0014571A"/>
    <w:rsid w:val="0014586C"/>
    <w:rsid w:val="001503EC"/>
    <w:rsid w:val="00154162"/>
    <w:rsid w:val="001552F6"/>
    <w:rsid w:val="00156905"/>
    <w:rsid w:val="001609A3"/>
    <w:rsid w:val="00161067"/>
    <w:rsid w:val="00162E95"/>
    <w:rsid w:val="00164958"/>
    <w:rsid w:val="001701D4"/>
    <w:rsid w:val="00170E3F"/>
    <w:rsid w:val="00172B79"/>
    <w:rsid w:val="00173C20"/>
    <w:rsid w:val="001879B0"/>
    <w:rsid w:val="0019377D"/>
    <w:rsid w:val="001940A7"/>
    <w:rsid w:val="00194EC4"/>
    <w:rsid w:val="00196433"/>
    <w:rsid w:val="001A58A5"/>
    <w:rsid w:val="001A6920"/>
    <w:rsid w:val="001B4728"/>
    <w:rsid w:val="001B6F3E"/>
    <w:rsid w:val="001B7657"/>
    <w:rsid w:val="001C3CA3"/>
    <w:rsid w:val="001C6E47"/>
    <w:rsid w:val="001C7E74"/>
    <w:rsid w:val="001D5136"/>
    <w:rsid w:val="001D78F1"/>
    <w:rsid w:val="001E5E7E"/>
    <w:rsid w:val="001F0FF6"/>
    <w:rsid w:val="001F2945"/>
    <w:rsid w:val="001F3EA7"/>
    <w:rsid w:val="001F4E93"/>
    <w:rsid w:val="002036C8"/>
    <w:rsid w:val="00210D2F"/>
    <w:rsid w:val="0021475E"/>
    <w:rsid w:val="00214763"/>
    <w:rsid w:val="00220E74"/>
    <w:rsid w:val="00221DDA"/>
    <w:rsid w:val="00224BC6"/>
    <w:rsid w:val="002259C0"/>
    <w:rsid w:val="00233856"/>
    <w:rsid w:val="002355AE"/>
    <w:rsid w:val="00244DD7"/>
    <w:rsid w:val="002463EB"/>
    <w:rsid w:val="002534ED"/>
    <w:rsid w:val="002619F9"/>
    <w:rsid w:val="00261ED8"/>
    <w:rsid w:val="00263C9E"/>
    <w:rsid w:val="00265D6F"/>
    <w:rsid w:val="00272250"/>
    <w:rsid w:val="00274233"/>
    <w:rsid w:val="002758BF"/>
    <w:rsid w:val="002774F9"/>
    <w:rsid w:val="00277E00"/>
    <w:rsid w:val="002836D8"/>
    <w:rsid w:val="00284535"/>
    <w:rsid w:val="00286160"/>
    <w:rsid w:val="002916B4"/>
    <w:rsid w:val="002B21F8"/>
    <w:rsid w:val="002C2120"/>
    <w:rsid w:val="002C4006"/>
    <w:rsid w:val="002D543A"/>
    <w:rsid w:val="002E1E23"/>
    <w:rsid w:val="002E27A2"/>
    <w:rsid w:val="002E3862"/>
    <w:rsid w:val="002E3BED"/>
    <w:rsid w:val="002E4FFC"/>
    <w:rsid w:val="002E6490"/>
    <w:rsid w:val="002E6A72"/>
    <w:rsid w:val="002F1556"/>
    <w:rsid w:val="002F587B"/>
    <w:rsid w:val="00300B80"/>
    <w:rsid w:val="003031AB"/>
    <w:rsid w:val="00303B8E"/>
    <w:rsid w:val="00307AA5"/>
    <w:rsid w:val="0031464C"/>
    <w:rsid w:val="0032017D"/>
    <w:rsid w:val="003223FE"/>
    <w:rsid w:val="0032771F"/>
    <w:rsid w:val="003316EA"/>
    <w:rsid w:val="003326AD"/>
    <w:rsid w:val="00332DFB"/>
    <w:rsid w:val="0033459E"/>
    <w:rsid w:val="00337134"/>
    <w:rsid w:val="00340434"/>
    <w:rsid w:val="0034141C"/>
    <w:rsid w:val="00342E37"/>
    <w:rsid w:val="003435C4"/>
    <w:rsid w:val="00345F29"/>
    <w:rsid w:val="0035017E"/>
    <w:rsid w:val="00350891"/>
    <w:rsid w:val="00355F1F"/>
    <w:rsid w:val="00357537"/>
    <w:rsid w:val="00360F38"/>
    <w:rsid w:val="00363D11"/>
    <w:rsid w:val="00366368"/>
    <w:rsid w:val="00366C1E"/>
    <w:rsid w:val="003678B5"/>
    <w:rsid w:val="00370643"/>
    <w:rsid w:val="003718BA"/>
    <w:rsid w:val="00372ED4"/>
    <w:rsid w:val="00375856"/>
    <w:rsid w:val="00387920"/>
    <w:rsid w:val="00387D46"/>
    <w:rsid w:val="00390FA5"/>
    <w:rsid w:val="0039493D"/>
    <w:rsid w:val="00395CBD"/>
    <w:rsid w:val="003A4AB8"/>
    <w:rsid w:val="003A4B37"/>
    <w:rsid w:val="003A5291"/>
    <w:rsid w:val="003B1246"/>
    <w:rsid w:val="003B4290"/>
    <w:rsid w:val="003C02AD"/>
    <w:rsid w:val="003C093D"/>
    <w:rsid w:val="003C0DC9"/>
    <w:rsid w:val="003C1DC1"/>
    <w:rsid w:val="003C2386"/>
    <w:rsid w:val="003C29FE"/>
    <w:rsid w:val="003C3B71"/>
    <w:rsid w:val="003C7E64"/>
    <w:rsid w:val="003D3459"/>
    <w:rsid w:val="003D5181"/>
    <w:rsid w:val="003E1E8E"/>
    <w:rsid w:val="003E3F53"/>
    <w:rsid w:val="003E5D92"/>
    <w:rsid w:val="003E624A"/>
    <w:rsid w:val="003E6CA0"/>
    <w:rsid w:val="003E7EF9"/>
    <w:rsid w:val="003F009F"/>
    <w:rsid w:val="003F4D68"/>
    <w:rsid w:val="004000A5"/>
    <w:rsid w:val="00401430"/>
    <w:rsid w:val="00402D15"/>
    <w:rsid w:val="00413531"/>
    <w:rsid w:val="004158A7"/>
    <w:rsid w:val="0041617F"/>
    <w:rsid w:val="00417779"/>
    <w:rsid w:val="00421A28"/>
    <w:rsid w:val="00423E07"/>
    <w:rsid w:val="00425507"/>
    <w:rsid w:val="004301B7"/>
    <w:rsid w:val="004332BB"/>
    <w:rsid w:val="00434335"/>
    <w:rsid w:val="004363FC"/>
    <w:rsid w:val="004401BC"/>
    <w:rsid w:val="00440472"/>
    <w:rsid w:val="004434EC"/>
    <w:rsid w:val="004441E3"/>
    <w:rsid w:val="00446F04"/>
    <w:rsid w:val="00447BE1"/>
    <w:rsid w:val="00453E64"/>
    <w:rsid w:val="004557D8"/>
    <w:rsid w:val="0046635B"/>
    <w:rsid w:val="0047280E"/>
    <w:rsid w:val="004731F6"/>
    <w:rsid w:val="0047418D"/>
    <w:rsid w:val="00475BB9"/>
    <w:rsid w:val="00475D21"/>
    <w:rsid w:val="00481DAC"/>
    <w:rsid w:val="004848C3"/>
    <w:rsid w:val="00485912"/>
    <w:rsid w:val="00491B95"/>
    <w:rsid w:val="00492A06"/>
    <w:rsid w:val="00496427"/>
    <w:rsid w:val="004B255E"/>
    <w:rsid w:val="004B5020"/>
    <w:rsid w:val="004C010B"/>
    <w:rsid w:val="004C1D07"/>
    <w:rsid w:val="004C3F2B"/>
    <w:rsid w:val="004C603B"/>
    <w:rsid w:val="004D0E85"/>
    <w:rsid w:val="004E0C48"/>
    <w:rsid w:val="004E2AA7"/>
    <w:rsid w:val="004E2EA2"/>
    <w:rsid w:val="004E3017"/>
    <w:rsid w:val="004E722F"/>
    <w:rsid w:val="004F147D"/>
    <w:rsid w:val="004F79C0"/>
    <w:rsid w:val="00506A21"/>
    <w:rsid w:val="00511304"/>
    <w:rsid w:val="00512736"/>
    <w:rsid w:val="00514F82"/>
    <w:rsid w:val="00517F29"/>
    <w:rsid w:val="00526428"/>
    <w:rsid w:val="005350E1"/>
    <w:rsid w:val="0054417D"/>
    <w:rsid w:val="00544EB2"/>
    <w:rsid w:val="005450F4"/>
    <w:rsid w:val="00545589"/>
    <w:rsid w:val="00552BA2"/>
    <w:rsid w:val="005531A9"/>
    <w:rsid w:val="00555057"/>
    <w:rsid w:val="005610A8"/>
    <w:rsid w:val="00561F30"/>
    <w:rsid w:val="0056305D"/>
    <w:rsid w:val="00563364"/>
    <w:rsid w:val="00567F15"/>
    <w:rsid w:val="00571D5D"/>
    <w:rsid w:val="00574306"/>
    <w:rsid w:val="00574490"/>
    <w:rsid w:val="00574DC8"/>
    <w:rsid w:val="005776D2"/>
    <w:rsid w:val="00583BF8"/>
    <w:rsid w:val="00584D4B"/>
    <w:rsid w:val="005A10B7"/>
    <w:rsid w:val="005A13F0"/>
    <w:rsid w:val="005A2800"/>
    <w:rsid w:val="005A30CF"/>
    <w:rsid w:val="005A6B28"/>
    <w:rsid w:val="005B0326"/>
    <w:rsid w:val="005B0DCF"/>
    <w:rsid w:val="005C580C"/>
    <w:rsid w:val="005C7397"/>
    <w:rsid w:val="005D0F76"/>
    <w:rsid w:val="005D109B"/>
    <w:rsid w:val="005D16B0"/>
    <w:rsid w:val="005D3DD4"/>
    <w:rsid w:val="005D43F3"/>
    <w:rsid w:val="005D5ED1"/>
    <w:rsid w:val="005D636F"/>
    <w:rsid w:val="005D7999"/>
    <w:rsid w:val="005E28AB"/>
    <w:rsid w:val="005E734B"/>
    <w:rsid w:val="005F0A21"/>
    <w:rsid w:val="005F0B4B"/>
    <w:rsid w:val="005F1B61"/>
    <w:rsid w:val="005F4C22"/>
    <w:rsid w:val="005F4FCD"/>
    <w:rsid w:val="005F5CBC"/>
    <w:rsid w:val="005F712F"/>
    <w:rsid w:val="005F74D5"/>
    <w:rsid w:val="00600CF0"/>
    <w:rsid w:val="0060413E"/>
    <w:rsid w:val="00606A0B"/>
    <w:rsid w:val="00610095"/>
    <w:rsid w:val="00617D8F"/>
    <w:rsid w:val="00620CB5"/>
    <w:rsid w:val="00624438"/>
    <w:rsid w:val="0062598B"/>
    <w:rsid w:val="006270E9"/>
    <w:rsid w:val="00627165"/>
    <w:rsid w:val="00630CC9"/>
    <w:rsid w:val="00630ED1"/>
    <w:rsid w:val="00632103"/>
    <w:rsid w:val="0063475A"/>
    <w:rsid w:val="00634949"/>
    <w:rsid w:val="00634D72"/>
    <w:rsid w:val="0063605F"/>
    <w:rsid w:val="00651234"/>
    <w:rsid w:val="00653CEB"/>
    <w:rsid w:val="00653F46"/>
    <w:rsid w:val="00655517"/>
    <w:rsid w:val="0065694E"/>
    <w:rsid w:val="00660B2B"/>
    <w:rsid w:val="00663F70"/>
    <w:rsid w:val="00666760"/>
    <w:rsid w:val="006719B5"/>
    <w:rsid w:val="00673502"/>
    <w:rsid w:val="00681137"/>
    <w:rsid w:val="006823BA"/>
    <w:rsid w:val="0068400A"/>
    <w:rsid w:val="006840D5"/>
    <w:rsid w:val="00687FB1"/>
    <w:rsid w:val="0069206E"/>
    <w:rsid w:val="00693D9C"/>
    <w:rsid w:val="006940C2"/>
    <w:rsid w:val="006945DD"/>
    <w:rsid w:val="00694A0F"/>
    <w:rsid w:val="00697163"/>
    <w:rsid w:val="006A0A1C"/>
    <w:rsid w:val="006A7441"/>
    <w:rsid w:val="006B34AE"/>
    <w:rsid w:val="006B53BA"/>
    <w:rsid w:val="006B6CB2"/>
    <w:rsid w:val="006C12E2"/>
    <w:rsid w:val="006C4BEC"/>
    <w:rsid w:val="006D11A9"/>
    <w:rsid w:val="006D2486"/>
    <w:rsid w:val="006D5038"/>
    <w:rsid w:val="006E01E7"/>
    <w:rsid w:val="006E6F72"/>
    <w:rsid w:val="006F20D8"/>
    <w:rsid w:val="006F311A"/>
    <w:rsid w:val="006F70B5"/>
    <w:rsid w:val="00700935"/>
    <w:rsid w:val="00704E4E"/>
    <w:rsid w:val="007077A8"/>
    <w:rsid w:val="00710085"/>
    <w:rsid w:val="00711F61"/>
    <w:rsid w:val="00716ED6"/>
    <w:rsid w:val="007277F3"/>
    <w:rsid w:val="00734B70"/>
    <w:rsid w:val="00741227"/>
    <w:rsid w:val="00752309"/>
    <w:rsid w:val="007524BB"/>
    <w:rsid w:val="0075580F"/>
    <w:rsid w:val="00756FAA"/>
    <w:rsid w:val="00763A83"/>
    <w:rsid w:val="00765BEF"/>
    <w:rsid w:val="00766022"/>
    <w:rsid w:val="00766256"/>
    <w:rsid w:val="007710AD"/>
    <w:rsid w:val="007763FA"/>
    <w:rsid w:val="00782333"/>
    <w:rsid w:val="00782E3B"/>
    <w:rsid w:val="0078520C"/>
    <w:rsid w:val="007921E1"/>
    <w:rsid w:val="00794B78"/>
    <w:rsid w:val="007A193A"/>
    <w:rsid w:val="007A43E2"/>
    <w:rsid w:val="007A671A"/>
    <w:rsid w:val="007B1084"/>
    <w:rsid w:val="007B1800"/>
    <w:rsid w:val="007B2A46"/>
    <w:rsid w:val="007B5E19"/>
    <w:rsid w:val="007C2659"/>
    <w:rsid w:val="007C537F"/>
    <w:rsid w:val="007D118D"/>
    <w:rsid w:val="007D6280"/>
    <w:rsid w:val="007E35C2"/>
    <w:rsid w:val="007E3B14"/>
    <w:rsid w:val="007E449E"/>
    <w:rsid w:val="007F1127"/>
    <w:rsid w:val="007F3FAD"/>
    <w:rsid w:val="008009C2"/>
    <w:rsid w:val="00804980"/>
    <w:rsid w:val="00805847"/>
    <w:rsid w:val="00810D6D"/>
    <w:rsid w:val="008114F5"/>
    <w:rsid w:val="00811F65"/>
    <w:rsid w:val="00820956"/>
    <w:rsid w:val="00821FF0"/>
    <w:rsid w:val="0082468B"/>
    <w:rsid w:val="00825C94"/>
    <w:rsid w:val="00831ED3"/>
    <w:rsid w:val="008324C0"/>
    <w:rsid w:val="0084614A"/>
    <w:rsid w:val="00852ACB"/>
    <w:rsid w:val="00861FE8"/>
    <w:rsid w:val="0086262A"/>
    <w:rsid w:val="00864E8D"/>
    <w:rsid w:val="0086547D"/>
    <w:rsid w:val="008654AE"/>
    <w:rsid w:val="00865BC6"/>
    <w:rsid w:val="008672F8"/>
    <w:rsid w:val="008714FD"/>
    <w:rsid w:val="00875345"/>
    <w:rsid w:val="00875D22"/>
    <w:rsid w:val="0087609C"/>
    <w:rsid w:val="0087740F"/>
    <w:rsid w:val="00877BAA"/>
    <w:rsid w:val="008815D4"/>
    <w:rsid w:val="00882EC2"/>
    <w:rsid w:val="00885330"/>
    <w:rsid w:val="008867DE"/>
    <w:rsid w:val="0088709D"/>
    <w:rsid w:val="00890322"/>
    <w:rsid w:val="008A0063"/>
    <w:rsid w:val="008A0676"/>
    <w:rsid w:val="008A3C44"/>
    <w:rsid w:val="008A5CAC"/>
    <w:rsid w:val="008B518C"/>
    <w:rsid w:val="008B590B"/>
    <w:rsid w:val="008C2D9C"/>
    <w:rsid w:val="008C52B5"/>
    <w:rsid w:val="008D1DF7"/>
    <w:rsid w:val="008D397C"/>
    <w:rsid w:val="008D3F20"/>
    <w:rsid w:val="008D48C8"/>
    <w:rsid w:val="008E0599"/>
    <w:rsid w:val="008E0AEB"/>
    <w:rsid w:val="008E14A0"/>
    <w:rsid w:val="008F3860"/>
    <w:rsid w:val="008F3C8B"/>
    <w:rsid w:val="008F72F5"/>
    <w:rsid w:val="008F7921"/>
    <w:rsid w:val="009009E3"/>
    <w:rsid w:val="00900A1E"/>
    <w:rsid w:val="00900F41"/>
    <w:rsid w:val="00910123"/>
    <w:rsid w:val="00911B13"/>
    <w:rsid w:val="00912350"/>
    <w:rsid w:val="0091444C"/>
    <w:rsid w:val="00916C47"/>
    <w:rsid w:val="00917E61"/>
    <w:rsid w:val="00921BAA"/>
    <w:rsid w:val="00923865"/>
    <w:rsid w:val="009259AA"/>
    <w:rsid w:val="00933836"/>
    <w:rsid w:val="0093541E"/>
    <w:rsid w:val="00935515"/>
    <w:rsid w:val="00943173"/>
    <w:rsid w:val="00951E38"/>
    <w:rsid w:val="00952D2F"/>
    <w:rsid w:val="00966F0F"/>
    <w:rsid w:val="0096722E"/>
    <w:rsid w:val="00970142"/>
    <w:rsid w:val="0097056E"/>
    <w:rsid w:val="009776F8"/>
    <w:rsid w:val="00982127"/>
    <w:rsid w:val="009841CD"/>
    <w:rsid w:val="009851FD"/>
    <w:rsid w:val="00986637"/>
    <w:rsid w:val="00990B44"/>
    <w:rsid w:val="009921AA"/>
    <w:rsid w:val="00992EE8"/>
    <w:rsid w:val="00995585"/>
    <w:rsid w:val="009968F5"/>
    <w:rsid w:val="009A6076"/>
    <w:rsid w:val="009B7B41"/>
    <w:rsid w:val="009C0548"/>
    <w:rsid w:val="009C1088"/>
    <w:rsid w:val="009C6EAA"/>
    <w:rsid w:val="009C79A6"/>
    <w:rsid w:val="009E396C"/>
    <w:rsid w:val="009E5310"/>
    <w:rsid w:val="009E64EB"/>
    <w:rsid w:val="009E7682"/>
    <w:rsid w:val="009E7B3F"/>
    <w:rsid w:val="009E7E74"/>
    <w:rsid w:val="009F5235"/>
    <w:rsid w:val="00A0054C"/>
    <w:rsid w:val="00A00945"/>
    <w:rsid w:val="00A02E8C"/>
    <w:rsid w:val="00A03450"/>
    <w:rsid w:val="00A03C76"/>
    <w:rsid w:val="00A03E74"/>
    <w:rsid w:val="00A04249"/>
    <w:rsid w:val="00A0479C"/>
    <w:rsid w:val="00A06702"/>
    <w:rsid w:val="00A07000"/>
    <w:rsid w:val="00A21003"/>
    <w:rsid w:val="00A21589"/>
    <w:rsid w:val="00A250DE"/>
    <w:rsid w:val="00A252D8"/>
    <w:rsid w:val="00A2627B"/>
    <w:rsid w:val="00A26B26"/>
    <w:rsid w:val="00A33813"/>
    <w:rsid w:val="00A34A60"/>
    <w:rsid w:val="00A359F1"/>
    <w:rsid w:val="00A42448"/>
    <w:rsid w:val="00A4404F"/>
    <w:rsid w:val="00A46C55"/>
    <w:rsid w:val="00A52CA8"/>
    <w:rsid w:val="00A54A8B"/>
    <w:rsid w:val="00A54F35"/>
    <w:rsid w:val="00A625D3"/>
    <w:rsid w:val="00A6623D"/>
    <w:rsid w:val="00A67B5F"/>
    <w:rsid w:val="00A67C64"/>
    <w:rsid w:val="00A73D97"/>
    <w:rsid w:val="00A81009"/>
    <w:rsid w:val="00A8217F"/>
    <w:rsid w:val="00A82F8C"/>
    <w:rsid w:val="00A82FEF"/>
    <w:rsid w:val="00A856AC"/>
    <w:rsid w:val="00A926EC"/>
    <w:rsid w:val="00A97C96"/>
    <w:rsid w:val="00AA10C3"/>
    <w:rsid w:val="00AA3B9B"/>
    <w:rsid w:val="00AA6D2D"/>
    <w:rsid w:val="00AA6E95"/>
    <w:rsid w:val="00AA7C66"/>
    <w:rsid w:val="00AB0245"/>
    <w:rsid w:val="00AB4380"/>
    <w:rsid w:val="00AB48B1"/>
    <w:rsid w:val="00AB5B8B"/>
    <w:rsid w:val="00AC0E25"/>
    <w:rsid w:val="00AC2E4D"/>
    <w:rsid w:val="00AC3EDB"/>
    <w:rsid w:val="00AC52BF"/>
    <w:rsid w:val="00AC6889"/>
    <w:rsid w:val="00AC6BE5"/>
    <w:rsid w:val="00AD0A17"/>
    <w:rsid w:val="00AD707B"/>
    <w:rsid w:val="00AE2126"/>
    <w:rsid w:val="00AE39E9"/>
    <w:rsid w:val="00AF2EB9"/>
    <w:rsid w:val="00AF446E"/>
    <w:rsid w:val="00AF4757"/>
    <w:rsid w:val="00AF5A64"/>
    <w:rsid w:val="00AF79A7"/>
    <w:rsid w:val="00AF7DC1"/>
    <w:rsid w:val="00B04ED2"/>
    <w:rsid w:val="00B05572"/>
    <w:rsid w:val="00B11C37"/>
    <w:rsid w:val="00B20698"/>
    <w:rsid w:val="00B206AF"/>
    <w:rsid w:val="00B222A3"/>
    <w:rsid w:val="00B2317C"/>
    <w:rsid w:val="00B23213"/>
    <w:rsid w:val="00B237B6"/>
    <w:rsid w:val="00B240F7"/>
    <w:rsid w:val="00B3107C"/>
    <w:rsid w:val="00B31E60"/>
    <w:rsid w:val="00B31F01"/>
    <w:rsid w:val="00B328C0"/>
    <w:rsid w:val="00B344B7"/>
    <w:rsid w:val="00B34A6E"/>
    <w:rsid w:val="00B41D0B"/>
    <w:rsid w:val="00B43351"/>
    <w:rsid w:val="00B437D0"/>
    <w:rsid w:val="00B63617"/>
    <w:rsid w:val="00B6550A"/>
    <w:rsid w:val="00B660BA"/>
    <w:rsid w:val="00B668F4"/>
    <w:rsid w:val="00B67300"/>
    <w:rsid w:val="00B77289"/>
    <w:rsid w:val="00B85797"/>
    <w:rsid w:val="00B85968"/>
    <w:rsid w:val="00B87567"/>
    <w:rsid w:val="00B91CAE"/>
    <w:rsid w:val="00B91EF9"/>
    <w:rsid w:val="00B935D7"/>
    <w:rsid w:val="00B95C17"/>
    <w:rsid w:val="00B9713F"/>
    <w:rsid w:val="00BA4316"/>
    <w:rsid w:val="00BA658F"/>
    <w:rsid w:val="00BA6FA9"/>
    <w:rsid w:val="00BA76E7"/>
    <w:rsid w:val="00BB16C4"/>
    <w:rsid w:val="00BB2271"/>
    <w:rsid w:val="00BB258A"/>
    <w:rsid w:val="00BC4C15"/>
    <w:rsid w:val="00BC6296"/>
    <w:rsid w:val="00BD093C"/>
    <w:rsid w:val="00BD0D58"/>
    <w:rsid w:val="00BD1519"/>
    <w:rsid w:val="00BD25DF"/>
    <w:rsid w:val="00BD5019"/>
    <w:rsid w:val="00BD64A3"/>
    <w:rsid w:val="00BE0690"/>
    <w:rsid w:val="00BE0E42"/>
    <w:rsid w:val="00BE2AAA"/>
    <w:rsid w:val="00BE43AF"/>
    <w:rsid w:val="00BF0497"/>
    <w:rsid w:val="00BF4FA2"/>
    <w:rsid w:val="00BF6916"/>
    <w:rsid w:val="00BF7DC6"/>
    <w:rsid w:val="00C0077A"/>
    <w:rsid w:val="00C00C4A"/>
    <w:rsid w:val="00C020F1"/>
    <w:rsid w:val="00C037FF"/>
    <w:rsid w:val="00C04394"/>
    <w:rsid w:val="00C05998"/>
    <w:rsid w:val="00C1485A"/>
    <w:rsid w:val="00C174AA"/>
    <w:rsid w:val="00C17841"/>
    <w:rsid w:val="00C2112F"/>
    <w:rsid w:val="00C22D86"/>
    <w:rsid w:val="00C34C42"/>
    <w:rsid w:val="00C34D5A"/>
    <w:rsid w:val="00C4326A"/>
    <w:rsid w:val="00C44BD0"/>
    <w:rsid w:val="00C51F67"/>
    <w:rsid w:val="00C54C22"/>
    <w:rsid w:val="00C60A84"/>
    <w:rsid w:val="00C61C39"/>
    <w:rsid w:val="00C62DE7"/>
    <w:rsid w:val="00C652EF"/>
    <w:rsid w:val="00C65B2F"/>
    <w:rsid w:val="00C67AD8"/>
    <w:rsid w:val="00C80C7E"/>
    <w:rsid w:val="00C8144C"/>
    <w:rsid w:val="00C912A6"/>
    <w:rsid w:val="00C962D1"/>
    <w:rsid w:val="00CA338A"/>
    <w:rsid w:val="00CB0734"/>
    <w:rsid w:val="00CB16FB"/>
    <w:rsid w:val="00CB39B8"/>
    <w:rsid w:val="00CB776A"/>
    <w:rsid w:val="00CC11E5"/>
    <w:rsid w:val="00CC55E9"/>
    <w:rsid w:val="00CC6341"/>
    <w:rsid w:val="00CD64F6"/>
    <w:rsid w:val="00CE4195"/>
    <w:rsid w:val="00CE42AB"/>
    <w:rsid w:val="00CE6612"/>
    <w:rsid w:val="00CF1C1D"/>
    <w:rsid w:val="00CF540B"/>
    <w:rsid w:val="00CF63F9"/>
    <w:rsid w:val="00CF696A"/>
    <w:rsid w:val="00D029A5"/>
    <w:rsid w:val="00D04A69"/>
    <w:rsid w:val="00D0634C"/>
    <w:rsid w:val="00D07CEA"/>
    <w:rsid w:val="00D214A7"/>
    <w:rsid w:val="00D2610C"/>
    <w:rsid w:val="00D2670C"/>
    <w:rsid w:val="00D27E63"/>
    <w:rsid w:val="00D319B7"/>
    <w:rsid w:val="00D40F35"/>
    <w:rsid w:val="00D415BC"/>
    <w:rsid w:val="00D459D2"/>
    <w:rsid w:val="00D52E2D"/>
    <w:rsid w:val="00D6475A"/>
    <w:rsid w:val="00D67062"/>
    <w:rsid w:val="00D70F8B"/>
    <w:rsid w:val="00D80365"/>
    <w:rsid w:val="00D81A20"/>
    <w:rsid w:val="00D851AF"/>
    <w:rsid w:val="00D90C76"/>
    <w:rsid w:val="00D93B75"/>
    <w:rsid w:val="00D954AD"/>
    <w:rsid w:val="00DA1CED"/>
    <w:rsid w:val="00DA674B"/>
    <w:rsid w:val="00DB0445"/>
    <w:rsid w:val="00DB437B"/>
    <w:rsid w:val="00DB5AB4"/>
    <w:rsid w:val="00DB6CF6"/>
    <w:rsid w:val="00DC022F"/>
    <w:rsid w:val="00DC246E"/>
    <w:rsid w:val="00DC3796"/>
    <w:rsid w:val="00DC3A91"/>
    <w:rsid w:val="00DD60A3"/>
    <w:rsid w:val="00DE567A"/>
    <w:rsid w:val="00DE775E"/>
    <w:rsid w:val="00DF1B89"/>
    <w:rsid w:val="00DF1EDD"/>
    <w:rsid w:val="00DF4E58"/>
    <w:rsid w:val="00DF65B0"/>
    <w:rsid w:val="00E02F74"/>
    <w:rsid w:val="00E04511"/>
    <w:rsid w:val="00E07EB9"/>
    <w:rsid w:val="00E07F77"/>
    <w:rsid w:val="00E120FE"/>
    <w:rsid w:val="00E12C4B"/>
    <w:rsid w:val="00E15148"/>
    <w:rsid w:val="00E15929"/>
    <w:rsid w:val="00E161FF"/>
    <w:rsid w:val="00E30078"/>
    <w:rsid w:val="00E31CD1"/>
    <w:rsid w:val="00E325BD"/>
    <w:rsid w:val="00E34306"/>
    <w:rsid w:val="00E348CF"/>
    <w:rsid w:val="00E41437"/>
    <w:rsid w:val="00E42728"/>
    <w:rsid w:val="00E42D97"/>
    <w:rsid w:val="00E45B95"/>
    <w:rsid w:val="00E50955"/>
    <w:rsid w:val="00E54C4D"/>
    <w:rsid w:val="00E7047C"/>
    <w:rsid w:val="00E7512A"/>
    <w:rsid w:val="00E761F6"/>
    <w:rsid w:val="00E83C92"/>
    <w:rsid w:val="00E92228"/>
    <w:rsid w:val="00EA4856"/>
    <w:rsid w:val="00EA61F7"/>
    <w:rsid w:val="00EB10BF"/>
    <w:rsid w:val="00EB1B27"/>
    <w:rsid w:val="00EB7143"/>
    <w:rsid w:val="00EC1AB5"/>
    <w:rsid w:val="00EC63D8"/>
    <w:rsid w:val="00ED46C1"/>
    <w:rsid w:val="00EE14EC"/>
    <w:rsid w:val="00EE2865"/>
    <w:rsid w:val="00EE4F7F"/>
    <w:rsid w:val="00EE58C2"/>
    <w:rsid w:val="00EE6178"/>
    <w:rsid w:val="00EF048B"/>
    <w:rsid w:val="00EF1A16"/>
    <w:rsid w:val="00EF4916"/>
    <w:rsid w:val="00F017D6"/>
    <w:rsid w:val="00F020CF"/>
    <w:rsid w:val="00F02C01"/>
    <w:rsid w:val="00F10895"/>
    <w:rsid w:val="00F10DDB"/>
    <w:rsid w:val="00F14198"/>
    <w:rsid w:val="00F1555A"/>
    <w:rsid w:val="00F20B31"/>
    <w:rsid w:val="00F22BAC"/>
    <w:rsid w:val="00F264A2"/>
    <w:rsid w:val="00F3448A"/>
    <w:rsid w:val="00F35A0B"/>
    <w:rsid w:val="00F41F8D"/>
    <w:rsid w:val="00F426C9"/>
    <w:rsid w:val="00F4324C"/>
    <w:rsid w:val="00F437C8"/>
    <w:rsid w:val="00F46E99"/>
    <w:rsid w:val="00F47962"/>
    <w:rsid w:val="00F512DD"/>
    <w:rsid w:val="00F51C7A"/>
    <w:rsid w:val="00F57052"/>
    <w:rsid w:val="00F60C17"/>
    <w:rsid w:val="00F63A08"/>
    <w:rsid w:val="00F66203"/>
    <w:rsid w:val="00F66371"/>
    <w:rsid w:val="00F73DEC"/>
    <w:rsid w:val="00F74254"/>
    <w:rsid w:val="00F810E7"/>
    <w:rsid w:val="00F83D36"/>
    <w:rsid w:val="00F86685"/>
    <w:rsid w:val="00F92C83"/>
    <w:rsid w:val="00F972B8"/>
    <w:rsid w:val="00FA1206"/>
    <w:rsid w:val="00FA34D8"/>
    <w:rsid w:val="00FA45BF"/>
    <w:rsid w:val="00FA5612"/>
    <w:rsid w:val="00FA7DAE"/>
    <w:rsid w:val="00FB3E0F"/>
    <w:rsid w:val="00FB3E20"/>
    <w:rsid w:val="00FB4418"/>
    <w:rsid w:val="00FB521E"/>
    <w:rsid w:val="00FB5B17"/>
    <w:rsid w:val="00FC1007"/>
    <w:rsid w:val="00FC1272"/>
    <w:rsid w:val="00FC31BB"/>
    <w:rsid w:val="00FC3625"/>
    <w:rsid w:val="00FC465C"/>
    <w:rsid w:val="00FC4E63"/>
    <w:rsid w:val="00FC7534"/>
    <w:rsid w:val="00FD06A1"/>
    <w:rsid w:val="00FD133E"/>
    <w:rsid w:val="00FD150A"/>
    <w:rsid w:val="00FD6A49"/>
    <w:rsid w:val="00FE093B"/>
    <w:rsid w:val="00FE5425"/>
    <w:rsid w:val="00FF3655"/>
    <w:rsid w:val="00FF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F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76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76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76F8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6F8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76F8"/>
    <w:rPr>
      <w:rFonts w:ascii="Cambria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776F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6F8"/>
    <w:rPr>
      <w:rFonts w:ascii="Tahoma" w:hAnsi="Tahoma" w:cs="Tahoma"/>
      <w:sz w:val="16"/>
      <w:szCs w:val="16"/>
      <w:lang w:val="uk-UA" w:eastAsia="ru-RU"/>
    </w:rPr>
  </w:style>
  <w:style w:type="paragraph" w:styleId="Header">
    <w:name w:val="header"/>
    <w:basedOn w:val="Normal"/>
    <w:link w:val="HeaderChar"/>
    <w:uiPriority w:val="99"/>
    <w:rsid w:val="009776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6F8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9776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6F8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9776F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76F8"/>
    <w:rPr>
      <w:rFonts w:ascii="Times New Roman" w:hAnsi="Times New Roman" w:cs="Times New Roman"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9776F8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776F8"/>
    <w:rPr>
      <w:rFonts w:ascii="Times New Roman" w:hAnsi="Times New Roman" w:cs="Times New Roman"/>
      <w:b/>
      <w:sz w:val="20"/>
      <w:szCs w:val="20"/>
      <w:u w:val="single"/>
      <w:lang w:val="uk-UA" w:eastAsia="ru-RU"/>
    </w:rPr>
  </w:style>
  <w:style w:type="table" w:styleId="TableGrid">
    <w:name w:val="Table Grid"/>
    <w:basedOn w:val="TableNormal"/>
    <w:uiPriority w:val="99"/>
    <w:rsid w:val="009776F8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776F8"/>
    <w:pPr>
      <w:spacing w:after="120"/>
      <w:ind w:left="283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76F8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9776F8"/>
    <w:pPr>
      <w:spacing w:after="120" w:line="480" w:lineRule="auto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76F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0">
    <w:name w:val="rvts0"/>
    <w:basedOn w:val="DefaultParagraphFont"/>
    <w:uiPriority w:val="99"/>
    <w:rsid w:val="009776F8"/>
    <w:rPr>
      <w:rFonts w:cs="Times New Roman"/>
    </w:rPr>
  </w:style>
  <w:style w:type="character" w:styleId="PageNumber">
    <w:name w:val="page number"/>
    <w:basedOn w:val="DefaultParagraphFont"/>
    <w:uiPriority w:val="99"/>
    <w:rsid w:val="009776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734B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4441E3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Normal"/>
    <w:uiPriority w:val="99"/>
    <w:rsid w:val="004441E3"/>
    <w:pPr>
      <w:widowControl w:val="0"/>
      <w:autoSpaceDE w:val="0"/>
      <w:autoSpaceDN w:val="0"/>
      <w:ind w:left="774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99"/>
    <w:rsid w:val="004441E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BD0D58"/>
    <w:rPr>
      <w:rFonts w:cs="Times New Roman"/>
      <w:color w:val="0000FF"/>
      <w:u w:val="single"/>
    </w:rPr>
  </w:style>
  <w:style w:type="paragraph" w:customStyle="1" w:styleId="rtejustify">
    <w:name w:val="rtejustify"/>
    <w:basedOn w:val="Normal"/>
    <w:uiPriority w:val="99"/>
    <w:rsid w:val="00506A21"/>
    <w:pPr>
      <w:spacing w:before="100" w:beforeAutospacing="1" w:after="100" w:afterAutospacing="1"/>
    </w:pPr>
    <w:rPr>
      <w:lang w:val="ru-RU"/>
    </w:rPr>
  </w:style>
  <w:style w:type="table" w:customStyle="1" w:styleId="TableNormal11">
    <w:name w:val="Table Normal11"/>
    <w:uiPriority w:val="99"/>
    <w:semiHidden/>
    <w:rsid w:val="001552F6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BE0690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26">
    <w:name w:val="2426"/>
    <w:aliases w:val="baiaagaaboqcaaaduquaaaxhbqaaaaaaaaaaaaaaaaaaaaaaaaaaaaaaaaaaaaaaaaaaaaaaaaaaaaaaaaaaaaaaaaaaaaaaaaaaaaaaaaaaaaaaaaaaaaaaaaaaaaaaaaaaaaaaaaaaaaaaaaaaaaaaaaaaaaaaaaaaaaaaaaaaaaaaaaaaaaaaaaaaaaaaaaaaaaaaaaaaaaaaaaaaaaaaaaaaaaaaaaaaaaaa"/>
    <w:uiPriority w:val="99"/>
    <w:rsid w:val="00210D2F"/>
  </w:style>
  <w:style w:type="character" w:styleId="Emphasis">
    <w:name w:val="Emphasis"/>
    <w:basedOn w:val="DefaultParagraphFont"/>
    <w:uiPriority w:val="99"/>
    <w:qFormat/>
    <w:rsid w:val="00D81A20"/>
    <w:rPr>
      <w:rFonts w:cs="Times New Roman"/>
      <w:i/>
      <w:iCs/>
    </w:rPr>
  </w:style>
  <w:style w:type="paragraph" w:customStyle="1" w:styleId="a">
    <w:name w:val="заголов"/>
    <w:basedOn w:val="Normal"/>
    <w:uiPriority w:val="99"/>
    <w:rsid w:val="00EB7143"/>
    <w:pPr>
      <w:widowControl w:val="0"/>
      <w:suppressAutoHyphens/>
      <w:jc w:val="center"/>
    </w:pPr>
    <w:rPr>
      <w:b/>
      <w:kern w:val="2"/>
      <w:lang w:eastAsia="ar-SA"/>
    </w:rPr>
  </w:style>
  <w:style w:type="paragraph" w:styleId="PlainText">
    <w:name w:val="Plain Text"/>
    <w:basedOn w:val="Normal"/>
    <w:link w:val="PlainTextChar"/>
    <w:uiPriority w:val="99"/>
    <w:rsid w:val="00EB7143"/>
    <w:rPr>
      <w:rFonts w:ascii="Courier New" w:hAnsi="Courier New" w:cs="Courier New"/>
      <w:sz w:val="20"/>
      <w:szCs w:val="20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7143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11</Pages>
  <Words>2665</Words>
  <Characters>15195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vms-w</dc:creator>
  <cp:keywords/>
  <dc:description/>
  <cp:lastModifiedBy>sekretar</cp:lastModifiedBy>
  <cp:revision>5</cp:revision>
  <cp:lastPrinted>2025-02-05T06:46:00Z</cp:lastPrinted>
  <dcterms:created xsi:type="dcterms:W3CDTF">2025-02-05T12:48:00Z</dcterms:created>
  <dcterms:modified xsi:type="dcterms:W3CDTF">2025-02-05T13:30:00Z</dcterms:modified>
</cp:coreProperties>
</file>