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29E6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76ABD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81335755" r:id="rId6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136F14C2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277C036E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5B9C6493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9CB4C52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8A986E1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5AA83443" w14:textId="77777777" w:rsidR="00C465F3" w:rsidRDefault="00C465F3" w:rsidP="005F1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73885483" w14:textId="77777777" w:rsidTr="005F1964">
        <w:trPr>
          <w:jc w:val="center"/>
        </w:trPr>
        <w:tc>
          <w:tcPr>
            <w:tcW w:w="3128" w:type="dxa"/>
          </w:tcPr>
          <w:p w14:paraId="02C24697" w14:textId="2AD642EE" w:rsidR="005F1964" w:rsidRPr="00574A41" w:rsidRDefault="00177E79" w:rsidP="00574A41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  <w:lang w:val="ru-RU"/>
              </w:rPr>
            </w:pPr>
            <w:r>
              <w:rPr>
                <w:bCs/>
                <w:sz w:val="28"/>
                <w:szCs w:val="26"/>
                <w:lang w:val="ru-RU"/>
              </w:rPr>
              <w:t xml:space="preserve">23 </w:t>
            </w:r>
            <w:proofErr w:type="spellStart"/>
            <w:r>
              <w:rPr>
                <w:bCs/>
                <w:sz w:val="28"/>
                <w:szCs w:val="26"/>
                <w:lang w:val="ru-RU"/>
              </w:rPr>
              <w:t>травня</w:t>
            </w:r>
            <w:proofErr w:type="spellEnd"/>
            <w:r>
              <w:rPr>
                <w:bCs/>
                <w:sz w:val="28"/>
                <w:szCs w:val="26"/>
                <w:lang w:val="ru-RU"/>
              </w:rPr>
              <w:t xml:space="preserve"> 2024 року                                                                       </w:t>
            </w:r>
          </w:p>
        </w:tc>
        <w:tc>
          <w:tcPr>
            <w:tcW w:w="3096" w:type="dxa"/>
          </w:tcPr>
          <w:p w14:paraId="721ACADF" w14:textId="6A8FD266" w:rsidR="005F1964" w:rsidRPr="00574A41" w:rsidRDefault="005F1964" w:rsidP="00574A41">
            <w:pPr>
              <w:pStyle w:val="a4"/>
              <w:tabs>
                <w:tab w:val="left" w:pos="4680"/>
                <w:tab w:val="left" w:pos="6804"/>
              </w:tabs>
              <w:jc w:val="right"/>
              <w:rPr>
                <w:bCs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08E5D0CF" w14:textId="3D07EFDF" w:rsidR="005F1964" w:rsidRPr="00177E79" w:rsidRDefault="00177E79" w:rsidP="007B3105">
            <w:pPr>
              <w:pStyle w:val="a4"/>
              <w:tabs>
                <w:tab w:val="left" w:pos="4680"/>
                <w:tab w:val="left" w:pos="6804"/>
              </w:tabs>
              <w:rPr>
                <w:sz w:val="28"/>
                <w:szCs w:val="26"/>
                <w:lang w:val="ru-RU"/>
              </w:rPr>
            </w:pPr>
            <w:r w:rsidRPr="00177E79">
              <w:rPr>
                <w:sz w:val="28"/>
                <w:szCs w:val="26"/>
                <w:lang w:val="ru-RU"/>
              </w:rPr>
              <w:t>№5/13</w:t>
            </w:r>
          </w:p>
        </w:tc>
      </w:tr>
    </w:tbl>
    <w:p w14:paraId="501F1216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5305B06E" w14:textId="77777777" w:rsidR="00FD4A65" w:rsidRPr="009134EB" w:rsidRDefault="00836177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підписання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зміну часток</w:t>
      </w:r>
    </w:p>
    <w:p w14:paraId="1C4E4F05" w14:textId="77777777" w:rsidR="005F1964" w:rsidRPr="00631686" w:rsidRDefault="005F1964" w:rsidP="005F1964">
      <w:pPr>
        <w:ind w:right="-1"/>
        <w:jc w:val="both"/>
        <w:rPr>
          <w:b/>
          <w:szCs w:val="28"/>
        </w:rPr>
      </w:pPr>
    </w:p>
    <w:p w14:paraId="033A2B3E" w14:textId="74CCD64A" w:rsidR="008F1360" w:rsidRPr="008F1360" w:rsidRDefault="000E2045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 xml:space="preserve">67 Порядку провадження органами опіки та піклування діяльності, 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="008F1360" w:rsidRPr="008F1360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>ро</w:t>
      </w:r>
      <w:r w:rsidR="00836177">
        <w:rPr>
          <w:sz w:val="28"/>
          <w:szCs w:val="28"/>
          <w:shd w:val="clear" w:color="auto" w:fill="FFFFFF"/>
          <w:lang w:val="uk-UA"/>
        </w:rPr>
        <w:t>зглянувши заяву громадянина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="00D7421A">
        <w:rPr>
          <w:sz w:val="28"/>
          <w:szCs w:val="28"/>
          <w:shd w:val="clear" w:color="auto" w:fill="FFFFFF"/>
          <w:lang w:val="uk-UA"/>
        </w:rPr>
        <w:t>Особа 1</w:t>
      </w:r>
      <w:r w:rsidR="00836177">
        <w:rPr>
          <w:sz w:val="28"/>
          <w:szCs w:val="28"/>
          <w:shd w:val="clear" w:color="auto" w:fill="FFFFFF"/>
          <w:lang w:val="uk-UA"/>
        </w:rPr>
        <w:t>.</w:t>
      </w:r>
      <w:r w:rsidR="00536FA1">
        <w:rPr>
          <w:sz w:val="28"/>
          <w:szCs w:val="28"/>
          <w:shd w:val="clear" w:color="auto" w:fill="FFFFFF"/>
          <w:lang w:val="uk-UA"/>
        </w:rPr>
        <w:t>,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69999461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3DE498C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41B85773" w14:textId="77777777" w:rsidR="00346BA9" w:rsidRPr="00776D64" w:rsidRDefault="00346BA9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57FFBD94" w14:textId="5ECCCEA6" w:rsidR="008F1360" w:rsidRPr="001C746A" w:rsidRDefault="008F1360" w:rsidP="001C746A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F23D90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.</w:t>
      </w:r>
      <w:r w:rsidR="007B3105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 w:rsidR="00836177">
        <w:rPr>
          <w:b w:val="0"/>
          <w:i w:val="0"/>
          <w:sz w:val="28"/>
          <w:szCs w:val="28"/>
        </w:rPr>
        <w:t>дозвіл громадянину</w:t>
      </w:r>
      <w:r>
        <w:rPr>
          <w:b w:val="0"/>
          <w:i w:val="0"/>
          <w:sz w:val="28"/>
          <w:szCs w:val="28"/>
        </w:rPr>
        <w:t xml:space="preserve"> </w:t>
      </w:r>
      <w:r w:rsidR="00D7421A">
        <w:rPr>
          <w:b w:val="0"/>
          <w:i w:val="0"/>
          <w:sz w:val="28"/>
          <w:szCs w:val="28"/>
        </w:rPr>
        <w:t>особа 1</w:t>
      </w:r>
      <w:r w:rsidR="002F7C10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 </w:t>
      </w:r>
      <w:r w:rsidR="00E75E85">
        <w:rPr>
          <w:b w:val="0"/>
          <w:i w:val="0"/>
          <w:sz w:val="28"/>
          <w:szCs w:val="28"/>
        </w:rPr>
        <w:t xml:space="preserve"> укладення</w:t>
      </w:r>
      <w:r w:rsidR="00836177">
        <w:rPr>
          <w:b w:val="0"/>
          <w:i w:val="0"/>
          <w:sz w:val="28"/>
          <w:szCs w:val="28"/>
        </w:rPr>
        <w:t xml:space="preserve"> та підписання</w:t>
      </w:r>
      <w:r w:rsidR="00E75E85">
        <w:rPr>
          <w:b w:val="0"/>
          <w:i w:val="0"/>
          <w:sz w:val="28"/>
          <w:szCs w:val="28"/>
        </w:rPr>
        <w:t xml:space="preserve"> договору </w:t>
      </w:r>
      <w:r w:rsidR="00836177" w:rsidRPr="00C465F3">
        <w:rPr>
          <w:b w:val="0"/>
          <w:i w:val="0"/>
          <w:sz w:val="28"/>
          <w:szCs w:val="28"/>
        </w:rPr>
        <w:t>про зміну часток та конкретне користування житловим будинком</w:t>
      </w:r>
      <w:r w:rsidR="00E75E85">
        <w:rPr>
          <w:b w:val="0"/>
          <w:i w:val="0"/>
          <w:sz w:val="28"/>
          <w:szCs w:val="28"/>
        </w:rPr>
        <w:t xml:space="preserve"> за адресою: </w:t>
      </w:r>
      <w:r w:rsidR="000E2045">
        <w:rPr>
          <w:b w:val="0"/>
          <w:i w:val="0"/>
          <w:sz w:val="28"/>
          <w:szCs w:val="28"/>
        </w:rPr>
        <w:t>м</w:t>
      </w:r>
      <w:r w:rsidR="00E75E85">
        <w:rPr>
          <w:b w:val="0"/>
          <w:i w:val="0"/>
          <w:sz w:val="28"/>
          <w:szCs w:val="28"/>
        </w:rPr>
        <w:t>.</w:t>
      </w:r>
      <w:r w:rsidR="007B3105">
        <w:rPr>
          <w:b w:val="0"/>
          <w:i w:val="0"/>
          <w:sz w:val="28"/>
          <w:szCs w:val="28"/>
        </w:rPr>
        <w:t xml:space="preserve"> </w:t>
      </w:r>
      <w:proofErr w:type="spellStart"/>
      <w:r w:rsidR="000E2045">
        <w:rPr>
          <w:b w:val="0"/>
          <w:i w:val="0"/>
          <w:sz w:val="28"/>
          <w:szCs w:val="28"/>
        </w:rPr>
        <w:t>Рожище</w:t>
      </w:r>
      <w:proofErr w:type="spellEnd"/>
      <w:r w:rsidR="00E75E85">
        <w:rPr>
          <w:b w:val="0"/>
          <w:i w:val="0"/>
          <w:sz w:val="28"/>
          <w:szCs w:val="28"/>
        </w:rPr>
        <w:t xml:space="preserve">, </w:t>
      </w:r>
      <w:r w:rsidR="00D7421A">
        <w:rPr>
          <w:b w:val="0"/>
          <w:i w:val="0"/>
          <w:sz w:val="28"/>
          <w:szCs w:val="28"/>
        </w:rPr>
        <w:t>Інформація 1</w:t>
      </w:r>
      <w:r w:rsidR="00E75E85">
        <w:rPr>
          <w:b w:val="0"/>
          <w:i w:val="0"/>
          <w:sz w:val="28"/>
          <w:szCs w:val="28"/>
        </w:rPr>
        <w:t xml:space="preserve">, </w:t>
      </w:r>
      <w:r w:rsidR="00836177">
        <w:rPr>
          <w:b w:val="0"/>
          <w:i w:val="0"/>
          <w:sz w:val="28"/>
          <w:szCs w:val="28"/>
        </w:rPr>
        <w:t xml:space="preserve">від імені </w:t>
      </w:r>
      <w:r w:rsidR="001C746A">
        <w:rPr>
          <w:b w:val="0"/>
          <w:i w:val="0"/>
          <w:sz w:val="28"/>
          <w:szCs w:val="28"/>
        </w:rPr>
        <w:t xml:space="preserve">малолітніх дітей: </w:t>
      </w:r>
      <w:r w:rsidR="00D7421A">
        <w:rPr>
          <w:b w:val="0"/>
          <w:i w:val="0"/>
          <w:sz w:val="28"/>
          <w:szCs w:val="28"/>
        </w:rPr>
        <w:t>Особа 2</w:t>
      </w:r>
      <w:r w:rsidR="001C746A">
        <w:rPr>
          <w:b w:val="0"/>
          <w:i w:val="0"/>
          <w:sz w:val="28"/>
          <w:szCs w:val="28"/>
        </w:rPr>
        <w:t xml:space="preserve">,  </w:t>
      </w:r>
      <w:r w:rsidR="00D7421A">
        <w:rPr>
          <w:b w:val="0"/>
          <w:i w:val="0"/>
          <w:sz w:val="28"/>
          <w:szCs w:val="28"/>
        </w:rPr>
        <w:t>Особа 3</w:t>
      </w:r>
      <w:bookmarkStart w:id="0" w:name="_GoBack"/>
      <w:bookmarkEnd w:id="0"/>
      <w:r w:rsidR="001C746A">
        <w:rPr>
          <w:b w:val="0"/>
          <w:i w:val="0"/>
          <w:sz w:val="28"/>
          <w:szCs w:val="28"/>
        </w:rPr>
        <w:t xml:space="preserve">. </w:t>
      </w:r>
      <w:r w:rsidR="008D781F">
        <w:rPr>
          <w:b w:val="0"/>
          <w:i w:val="0"/>
          <w:sz w:val="28"/>
          <w:szCs w:val="28"/>
        </w:rPr>
        <w:t xml:space="preserve">При укладенні </w:t>
      </w:r>
      <w:r w:rsidR="001C746A">
        <w:rPr>
          <w:b w:val="0"/>
          <w:i w:val="0"/>
          <w:sz w:val="28"/>
          <w:szCs w:val="28"/>
        </w:rPr>
        <w:t xml:space="preserve">та підписанні </w:t>
      </w:r>
      <w:r w:rsidR="008D781F">
        <w:rPr>
          <w:b w:val="0"/>
          <w:i w:val="0"/>
          <w:sz w:val="28"/>
          <w:szCs w:val="28"/>
        </w:rPr>
        <w:t>договору права дитини порушені не будуть.</w:t>
      </w:r>
    </w:p>
    <w:p w14:paraId="0918B8B3" w14:textId="77777777" w:rsidR="008F1360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8F1360">
        <w:rPr>
          <w:b w:val="0"/>
          <w:i w:val="0"/>
          <w:sz w:val="28"/>
          <w:szCs w:val="28"/>
        </w:rPr>
        <w:t>.Загальному відділу Рожищенської міської ради</w:t>
      </w:r>
      <w:r w:rsidR="000E2045">
        <w:rPr>
          <w:b w:val="0"/>
          <w:i w:val="0"/>
          <w:sz w:val="28"/>
          <w:szCs w:val="28"/>
        </w:rPr>
        <w:t xml:space="preserve"> (Мар’яна Демчук) </w:t>
      </w:r>
      <w:r w:rsidR="008F1360">
        <w:rPr>
          <w:b w:val="0"/>
          <w:i w:val="0"/>
          <w:sz w:val="28"/>
          <w:szCs w:val="28"/>
        </w:rPr>
        <w:t xml:space="preserve"> оприлюднити рішення на сайті Рожищенської міської ради. </w:t>
      </w:r>
    </w:p>
    <w:p w14:paraId="14726E04" w14:textId="77777777" w:rsidR="008F1360" w:rsidRPr="00D40243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8F1360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8F1360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8F1360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04F351C5" w14:textId="77777777" w:rsidR="005F130E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05949C88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3145B618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5A678265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50024810" w14:textId="77777777" w:rsidR="00C465F3" w:rsidRDefault="00C465F3" w:rsidP="000D1974">
      <w:pPr>
        <w:rPr>
          <w:i/>
          <w:lang w:val="uk-UA"/>
        </w:rPr>
      </w:pPr>
    </w:p>
    <w:p w14:paraId="029372D2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</w:p>
    <w:p w14:paraId="6DA89011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2045"/>
    <w:rsid w:val="000E535F"/>
    <w:rsid w:val="00152A64"/>
    <w:rsid w:val="00177E79"/>
    <w:rsid w:val="00187005"/>
    <w:rsid w:val="001C5D13"/>
    <w:rsid w:val="001C746A"/>
    <w:rsid w:val="001F18B0"/>
    <w:rsid w:val="00204CA0"/>
    <w:rsid w:val="0023076F"/>
    <w:rsid w:val="00234753"/>
    <w:rsid w:val="002432F4"/>
    <w:rsid w:val="002A7A5B"/>
    <w:rsid w:val="002D3E7B"/>
    <w:rsid w:val="002F7C10"/>
    <w:rsid w:val="00314364"/>
    <w:rsid w:val="0033549F"/>
    <w:rsid w:val="00346BA9"/>
    <w:rsid w:val="003C3B91"/>
    <w:rsid w:val="003E1970"/>
    <w:rsid w:val="00455D63"/>
    <w:rsid w:val="00476BFC"/>
    <w:rsid w:val="0049189D"/>
    <w:rsid w:val="0049468C"/>
    <w:rsid w:val="004D4821"/>
    <w:rsid w:val="00505DBB"/>
    <w:rsid w:val="00536FA1"/>
    <w:rsid w:val="00541473"/>
    <w:rsid w:val="00574A41"/>
    <w:rsid w:val="00595B4C"/>
    <w:rsid w:val="005B50B6"/>
    <w:rsid w:val="005F130E"/>
    <w:rsid w:val="005F1964"/>
    <w:rsid w:val="00697A42"/>
    <w:rsid w:val="00713F9D"/>
    <w:rsid w:val="00755D35"/>
    <w:rsid w:val="007665C1"/>
    <w:rsid w:val="00776D64"/>
    <w:rsid w:val="007B3105"/>
    <w:rsid w:val="007F6D64"/>
    <w:rsid w:val="0082090C"/>
    <w:rsid w:val="00836177"/>
    <w:rsid w:val="00860A40"/>
    <w:rsid w:val="00893939"/>
    <w:rsid w:val="008D781F"/>
    <w:rsid w:val="008F1360"/>
    <w:rsid w:val="009134EB"/>
    <w:rsid w:val="009B4503"/>
    <w:rsid w:val="009B7F38"/>
    <w:rsid w:val="00A85655"/>
    <w:rsid w:val="00AB3DDD"/>
    <w:rsid w:val="00AC6CA9"/>
    <w:rsid w:val="00AD60A2"/>
    <w:rsid w:val="00B2275D"/>
    <w:rsid w:val="00B7516A"/>
    <w:rsid w:val="00C465F3"/>
    <w:rsid w:val="00C510CE"/>
    <w:rsid w:val="00C54F1C"/>
    <w:rsid w:val="00C60460"/>
    <w:rsid w:val="00CD4AD5"/>
    <w:rsid w:val="00D14769"/>
    <w:rsid w:val="00D7421A"/>
    <w:rsid w:val="00DD57E5"/>
    <w:rsid w:val="00E413ED"/>
    <w:rsid w:val="00E5179F"/>
    <w:rsid w:val="00E75E85"/>
    <w:rsid w:val="00EF7863"/>
    <w:rsid w:val="00F23D90"/>
    <w:rsid w:val="00F672ED"/>
    <w:rsid w:val="00F70BE8"/>
    <w:rsid w:val="00FC71B9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D2D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2024-05-23T12:14:00Z</cp:lastPrinted>
  <dcterms:created xsi:type="dcterms:W3CDTF">2024-07-01T07:41:00Z</dcterms:created>
  <dcterms:modified xsi:type="dcterms:W3CDTF">2024-07-01T07:43:00Z</dcterms:modified>
</cp:coreProperties>
</file>