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F766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4CDE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1936337" r:id="rId6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2AC4AA45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55C4E4F8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7D90E38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A74D97A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7221D65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62CE6802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641D937E" w14:textId="77777777" w:rsidTr="005F1964">
        <w:trPr>
          <w:jc w:val="center"/>
        </w:trPr>
        <w:tc>
          <w:tcPr>
            <w:tcW w:w="3128" w:type="dxa"/>
          </w:tcPr>
          <w:p w14:paraId="2378F709" w14:textId="4968C5BD" w:rsidR="005F1964" w:rsidRPr="00363C82" w:rsidRDefault="005F1964" w:rsidP="0031659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72A9D3BB" w14:textId="10668E2B"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782CA75D" w14:textId="1F9774BF" w:rsidR="005F1964" w:rsidRPr="00363C82" w:rsidRDefault="005F1964" w:rsidP="007B310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5DB03A97" w14:textId="01F84C33" w:rsidR="005F1964" w:rsidRPr="007B3105" w:rsidRDefault="007B3105" w:rsidP="005F1964">
      <w:pPr>
        <w:rPr>
          <w:b/>
          <w:sz w:val="28"/>
          <w:szCs w:val="28"/>
          <w:lang w:val="uk-UA"/>
        </w:rPr>
      </w:pPr>
      <w:r w:rsidRPr="007B3105">
        <w:rPr>
          <w:b/>
          <w:sz w:val="28"/>
          <w:szCs w:val="28"/>
          <w:lang w:val="uk-UA"/>
        </w:rPr>
        <w:t xml:space="preserve"> </w:t>
      </w:r>
      <w:r w:rsidR="00C92A50">
        <w:rPr>
          <w:b/>
          <w:sz w:val="28"/>
          <w:szCs w:val="28"/>
          <w:lang w:val="uk-UA"/>
        </w:rPr>
        <w:t>27 березня 2024 року                                                                       №</w:t>
      </w:r>
    </w:p>
    <w:p w14:paraId="4CC48952" w14:textId="77777777" w:rsidR="007665C1" w:rsidRDefault="005F1964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2AD50028" w14:textId="77777777" w:rsidR="00FD4A65" w:rsidRPr="003D1FEF" w:rsidRDefault="007665C1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01EC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визначення часток</w:t>
      </w:r>
    </w:p>
    <w:p w14:paraId="4873D18D" w14:textId="77777777" w:rsidR="005F1964" w:rsidRPr="003D1FEF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1E3AF1F4" w14:textId="77777777" w:rsidR="008F1360" w:rsidRPr="008F1360" w:rsidRDefault="00440445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 w:rsidR="008F1360"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="008F1360" w:rsidRPr="008F1360">
        <w:rPr>
          <w:sz w:val="28"/>
          <w:szCs w:val="28"/>
          <w:lang w:val="uk-UA"/>
        </w:rPr>
        <w:t>,</w:t>
      </w:r>
      <w:r w:rsidR="008F574C">
        <w:rPr>
          <w:sz w:val="28"/>
          <w:szCs w:val="28"/>
          <w:lang w:val="uk-UA"/>
        </w:rPr>
        <w:t xml:space="preserve"> рішення комісії з питань захисту прав дитини Рожищенської міської ради</w:t>
      </w:r>
      <w:r w:rsidR="00C0159F">
        <w:rPr>
          <w:sz w:val="28"/>
          <w:szCs w:val="28"/>
          <w:lang w:val="uk-UA"/>
        </w:rPr>
        <w:t xml:space="preserve"> від 13.03.2024 року</w:t>
      </w:r>
      <w:r w:rsidR="008F574C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>розглянувши заяв</w:t>
      </w:r>
      <w:r w:rsidR="006D0286">
        <w:rPr>
          <w:sz w:val="28"/>
          <w:szCs w:val="28"/>
          <w:shd w:val="clear" w:color="auto" w:fill="FFFFFF"/>
          <w:lang w:val="uk-UA"/>
        </w:rPr>
        <w:t xml:space="preserve">и громадян </w:t>
      </w:r>
      <w:r w:rsidR="006D0286">
        <w:rPr>
          <w:kern w:val="1"/>
          <w:sz w:val="28"/>
          <w:szCs w:val="28"/>
          <w:lang w:val="uk-UA"/>
        </w:rPr>
        <w:t>ОСОБА1 та ОСОБА2,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5660EE6A" w14:textId="77777777" w:rsidR="008F1360" w:rsidRPr="00776D64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5FA72B01" w14:textId="77777777" w:rsidR="009F6E15" w:rsidRDefault="00F23D90" w:rsidP="009F6E15">
      <w:pPr>
        <w:jc w:val="both"/>
        <w:rPr>
          <w:kern w:val="1"/>
          <w:lang w:val="uk-UA"/>
        </w:rPr>
      </w:pPr>
      <w:r w:rsidRPr="00776D64">
        <w:rPr>
          <w:b/>
          <w:i/>
          <w:sz w:val="28"/>
        </w:rPr>
        <w:tab/>
      </w:r>
      <w:r w:rsidR="008F1360" w:rsidRPr="004E7C87">
        <w:rPr>
          <w:sz w:val="28"/>
        </w:rPr>
        <w:t>1.</w:t>
      </w:r>
      <w:r w:rsidR="007B3105">
        <w:rPr>
          <w:b/>
          <w:i/>
          <w:sz w:val="28"/>
        </w:rPr>
        <w:t xml:space="preserve"> </w:t>
      </w:r>
      <w:r w:rsidR="009F6E15">
        <w:rPr>
          <w:sz w:val="28"/>
          <w:szCs w:val="28"/>
          <w:lang w:val="uk-UA"/>
        </w:rPr>
        <w:t xml:space="preserve"> Дати дозвіл нотаріусу на визначення часток із нерухомого майна житлового будинку  за адресою: </w:t>
      </w:r>
      <w:r w:rsidR="00996D40">
        <w:rPr>
          <w:sz w:val="28"/>
          <w:szCs w:val="28"/>
          <w:lang w:val="uk-UA"/>
        </w:rPr>
        <w:t>ІНФОРМАЦІЯ1</w:t>
      </w:r>
      <w:r w:rsidR="009F6E15">
        <w:rPr>
          <w:sz w:val="28"/>
          <w:szCs w:val="28"/>
          <w:lang w:val="uk-UA"/>
        </w:rPr>
        <w:t>, який в спільній сумісній власності</w:t>
      </w:r>
      <w:r w:rsidR="009F6E15" w:rsidRPr="00CB2BD8">
        <w:rPr>
          <w:sz w:val="28"/>
          <w:szCs w:val="28"/>
          <w:lang w:val="uk-UA"/>
        </w:rPr>
        <w:t xml:space="preserve"> </w:t>
      </w:r>
      <w:r w:rsidR="009F6E15">
        <w:rPr>
          <w:sz w:val="28"/>
          <w:szCs w:val="28"/>
          <w:lang w:val="uk-UA"/>
        </w:rPr>
        <w:t xml:space="preserve">належить малолітнім дітям </w:t>
      </w:r>
      <w:r w:rsidR="006D0286">
        <w:rPr>
          <w:sz w:val="28"/>
          <w:szCs w:val="28"/>
          <w:lang w:val="uk-UA"/>
        </w:rPr>
        <w:t>ОСОБА3,</w:t>
      </w:r>
      <w:r w:rsidR="00996D40">
        <w:rPr>
          <w:sz w:val="28"/>
          <w:szCs w:val="28"/>
          <w:lang w:val="uk-UA"/>
        </w:rPr>
        <w:t xml:space="preserve"> </w:t>
      </w:r>
      <w:r w:rsidR="006D0286">
        <w:rPr>
          <w:sz w:val="28"/>
          <w:szCs w:val="28"/>
          <w:lang w:val="uk-UA"/>
        </w:rPr>
        <w:t>ОСОБА4,</w:t>
      </w:r>
      <w:r w:rsidR="00996D40">
        <w:rPr>
          <w:sz w:val="28"/>
          <w:szCs w:val="28"/>
          <w:lang w:val="uk-UA"/>
        </w:rPr>
        <w:t xml:space="preserve"> </w:t>
      </w:r>
      <w:r w:rsidR="006D0286">
        <w:rPr>
          <w:sz w:val="28"/>
          <w:szCs w:val="28"/>
          <w:lang w:val="uk-UA"/>
        </w:rPr>
        <w:t>ОСОБА5.</w:t>
      </w:r>
      <w:r w:rsidR="009F6E15">
        <w:rPr>
          <w:sz w:val="28"/>
          <w:szCs w:val="28"/>
          <w:lang w:val="uk-UA"/>
        </w:rPr>
        <w:t xml:space="preserve"> </w:t>
      </w:r>
    </w:p>
    <w:p w14:paraId="2B299EAE" w14:textId="77777777" w:rsidR="009F6E15" w:rsidRDefault="009F6E15" w:rsidP="009F6E15">
      <w:pPr>
        <w:ind w:firstLine="708"/>
        <w:jc w:val="both"/>
        <w:rPr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2. Надати </w:t>
      </w:r>
      <w:r w:rsidR="00686A74">
        <w:rPr>
          <w:kern w:val="1"/>
          <w:sz w:val="28"/>
          <w:szCs w:val="28"/>
          <w:lang w:val="uk-UA"/>
        </w:rPr>
        <w:t xml:space="preserve">згоду матері </w:t>
      </w:r>
      <w:r w:rsidR="006D0286">
        <w:rPr>
          <w:kern w:val="1"/>
          <w:sz w:val="28"/>
          <w:szCs w:val="28"/>
          <w:lang w:val="uk-UA"/>
        </w:rPr>
        <w:t>ОСОБА1</w:t>
      </w:r>
      <w:r w:rsidR="00686A74">
        <w:rPr>
          <w:kern w:val="1"/>
          <w:sz w:val="28"/>
          <w:szCs w:val="28"/>
          <w:lang w:val="uk-UA"/>
        </w:rPr>
        <w:t xml:space="preserve"> на посвідчення договору про визначення часток у житловому будинку</w:t>
      </w:r>
      <w:r w:rsidR="00DE42E1">
        <w:rPr>
          <w:sz w:val="28"/>
          <w:szCs w:val="28"/>
          <w:lang w:val="uk-UA"/>
        </w:rPr>
        <w:t xml:space="preserve">  за адресою: </w:t>
      </w:r>
      <w:r w:rsidR="00996D40">
        <w:rPr>
          <w:sz w:val="28"/>
          <w:szCs w:val="28"/>
          <w:lang w:val="uk-UA"/>
        </w:rPr>
        <w:t>ІНФОРМАЦІЯ1</w:t>
      </w:r>
      <w:r w:rsidR="00686A74">
        <w:rPr>
          <w:kern w:val="1"/>
          <w:sz w:val="28"/>
          <w:szCs w:val="28"/>
          <w:lang w:val="uk-UA"/>
        </w:rPr>
        <w:t xml:space="preserve"> від імені малолітньої дочки </w:t>
      </w:r>
      <w:r w:rsidR="006D0286">
        <w:rPr>
          <w:kern w:val="1"/>
          <w:sz w:val="28"/>
          <w:szCs w:val="28"/>
          <w:lang w:val="uk-UA"/>
        </w:rPr>
        <w:t>ОСОБА5.</w:t>
      </w:r>
    </w:p>
    <w:p w14:paraId="76B94077" w14:textId="77777777" w:rsidR="000C0559" w:rsidRDefault="009F6E15" w:rsidP="009F6E15">
      <w:pPr>
        <w:ind w:firstLine="708"/>
        <w:jc w:val="both"/>
        <w:rPr>
          <w:kern w:val="1"/>
          <w:sz w:val="28"/>
          <w:szCs w:val="28"/>
          <w:lang w:val="uk-UA"/>
        </w:rPr>
      </w:pPr>
      <w:r w:rsidRPr="00353839">
        <w:rPr>
          <w:kern w:val="1"/>
          <w:sz w:val="28"/>
          <w:szCs w:val="28"/>
          <w:lang w:val="uk-UA"/>
        </w:rPr>
        <w:t xml:space="preserve"> </w:t>
      </w:r>
      <w:r w:rsidR="004E7C87">
        <w:rPr>
          <w:kern w:val="1"/>
          <w:sz w:val="28"/>
          <w:szCs w:val="28"/>
          <w:lang w:val="uk-UA"/>
        </w:rPr>
        <w:t xml:space="preserve">3. Надати згоду матері </w:t>
      </w:r>
      <w:r w:rsidR="006D0286">
        <w:rPr>
          <w:kern w:val="1"/>
          <w:sz w:val="28"/>
          <w:szCs w:val="28"/>
          <w:lang w:val="uk-UA"/>
        </w:rPr>
        <w:t>ОСОБА2</w:t>
      </w:r>
      <w:r w:rsidR="004E7C87">
        <w:rPr>
          <w:kern w:val="1"/>
          <w:sz w:val="28"/>
          <w:szCs w:val="28"/>
          <w:lang w:val="uk-UA"/>
        </w:rPr>
        <w:t>, на посвідчення договору про визначення часток у житловому будинку</w:t>
      </w:r>
      <w:r w:rsidR="004E7C87">
        <w:rPr>
          <w:sz w:val="28"/>
          <w:szCs w:val="28"/>
          <w:lang w:val="uk-UA"/>
        </w:rPr>
        <w:t xml:space="preserve">  за адресою: </w:t>
      </w:r>
      <w:r w:rsidR="00996D40">
        <w:rPr>
          <w:sz w:val="28"/>
          <w:szCs w:val="28"/>
          <w:lang w:val="uk-UA"/>
        </w:rPr>
        <w:t>ІНФОРМАЦІЯ1</w:t>
      </w:r>
      <w:r w:rsidR="004E7C87">
        <w:rPr>
          <w:sz w:val="28"/>
          <w:szCs w:val="28"/>
          <w:lang w:val="uk-UA"/>
        </w:rPr>
        <w:t xml:space="preserve">, від імені малолітніх дітей: </w:t>
      </w:r>
      <w:r w:rsidR="006D0286">
        <w:rPr>
          <w:sz w:val="28"/>
          <w:szCs w:val="28"/>
          <w:lang w:val="uk-UA"/>
        </w:rPr>
        <w:t>ОСОБА3, ОСОБА4.</w:t>
      </w:r>
    </w:p>
    <w:p w14:paraId="3BEB0B78" w14:textId="77777777" w:rsidR="000C0559" w:rsidRDefault="000C0559" w:rsidP="000C05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6E15">
        <w:rPr>
          <w:sz w:val="28"/>
          <w:szCs w:val="28"/>
          <w:lang w:val="uk-UA"/>
        </w:rPr>
        <w:t xml:space="preserve">. Після вчинення правочину житлові права </w:t>
      </w:r>
      <w:r>
        <w:rPr>
          <w:sz w:val="28"/>
          <w:szCs w:val="28"/>
          <w:lang w:val="uk-UA"/>
        </w:rPr>
        <w:t>малолітніх дітей</w:t>
      </w:r>
      <w:r w:rsidR="009F6E15">
        <w:rPr>
          <w:sz w:val="28"/>
          <w:szCs w:val="28"/>
          <w:lang w:val="uk-UA"/>
        </w:rPr>
        <w:t xml:space="preserve"> по</w:t>
      </w:r>
      <w:r w:rsidR="009F6E15">
        <w:rPr>
          <w:color w:val="000000"/>
          <w:sz w:val="28"/>
          <w:szCs w:val="28"/>
          <w:lang w:val="uk-UA"/>
        </w:rPr>
        <w:t>рушуватись</w:t>
      </w:r>
      <w:r w:rsidR="009F6E15">
        <w:rPr>
          <w:sz w:val="28"/>
          <w:szCs w:val="28"/>
          <w:lang w:val="uk-UA"/>
        </w:rPr>
        <w:t xml:space="preserve"> не будуть.</w:t>
      </w:r>
    </w:p>
    <w:p w14:paraId="4323C659" w14:textId="77777777" w:rsidR="008F1360" w:rsidRPr="000C0559" w:rsidRDefault="000C0559" w:rsidP="000C0559">
      <w:pPr>
        <w:ind w:firstLine="708"/>
        <w:jc w:val="both"/>
        <w:rPr>
          <w:kern w:val="1"/>
          <w:sz w:val="28"/>
          <w:szCs w:val="28"/>
          <w:lang w:val="uk-UA"/>
        </w:rPr>
      </w:pPr>
      <w:r w:rsidRPr="000C0559">
        <w:rPr>
          <w:sz w:val="28"/>
          <w:szCs w:val="28"/>
          <w:lang w:val="uk-UA"/>
        </w:rPr>
        <w:t>5</w:t>
      </w:r>
      <w:r w:rsidR="008F1360" w:rsidRPr="000C0559">
        <w:rPr>
          <w:sz w:val="28"/>
          <w:szCs w:val="28"/>
          <w:lang w:val="uk-UA"/>
        </w:rPr>
        <w:t>.</w:t>
      </w:r>
      <w:r w:rsidR="00760383">
        <w:rPr>
          <w:sz w:val="28"/>
          <w:szCs w:val="28"/>
          <w:lang w:val="uk-UA"/>
        </w:rPr>
        <w:t xml:space="preserve"> </w:t>
      </w:r>
      <w:r w:rsidR="008F1360" w:rsidRPr="000C0559">
        <w:rPr>
          <w:sz w:val="28"/>
          <w:szCs w:val="28"/>
          <w:lang w:val="uk-UA"/>
        </w:rPr>
        <w:t xml:space="preserve">Загальному відділу Рожищенської міської ради оприлюднити рішення на сайті Рожищенської міської ради. </w:t>
      </w:r>
    </w:p>
    <w:p w14:paraId="0400C482" w14:textId="2C15528D" w:rsidR="00C92A50" w:rsidRDefault="000C0559" w:rsidP="00C92A50">
      <w:pPr>
        <w:jc w:val="both"/>
        <w:rPr>
          <w:rFonts w:ascii="Calibri" w:hAnsi="Calibri" w:cs="Mangal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8F1360" w:rsidRPr="00886889">
        <w:rPr>
          <w:color w:val="000000"/>
          <w:sz w:val="28"/>
          <w:szCs w:val="28"/>
          <w:shd w:val="clear" w:color="auto" w:fill="FFFFFF"/>
        </w:rPr>
        <w:t xml:space="preserve">. </w:t>
      </w:r>
      <w:r w:rsidR="00C92A50" w:rsidRPr="00C92A50">
        <w:rPr>
          <w:bCs/>
          <w:iCs/>
          <w:sz w:val="28"/>
        </w:rPr>
        <w:t xml:space="preserve">Контроль за </w:t>
      </w:r>
      <w:proofErr w:type="spellStart"/>
      <w:r w:rsidR="00C92A50" w:rsidRPr="00C92A50">
        <w:rPr>
          <w:bCs/>
          <w:iCs/>
          <w:sz w:val="28"/>
        </w:rPr>
        <w:t>виконанням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рішення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покласти</w:t>
      </w:r>
      <w:proofErr w:type="spellEnd"/>
      <w:r w:rsidR="00C92A50" w:rsidRPr="00C92A50">
        <w:rPr>
          <w:bCs/>
          <w:iCs/>
          <w:sz w:val="28"/>
        </w:rPr>
        <w:t xml:space="preserve"> на начальника </w:t>
      </w:r>
      <w:proofErr w:type="spellStart"/>
      <w:r w:rsidR="00C92A50" w:rsidRPr="00C92A50">
        <w:rPr>
          <w:bCs/>
          <w:iCs/>
          <w:sz w:val="28"/>
        </w:rPr>
        <w:t>відділу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служби</w:t>
      </w:r>
      <w:proofErr w:type="spellEnd"/>
      <w:r w:rsidR="00C92A50" w:rsidRPr="00C92A50">
        <w:rPr>
          <w:bCs/>
          <w:iCs/>
          <w:sz w:val="28"/>
        </w:rPr>
        <w:t xml:space="preserve"> у справах </w:t>
      </w:r>
      <w:proofErr w:type="spellStart"/>
      <w:r w:rsidR="00C92A50" w:rsidRPr="00C92A50">
        <w:rPr>
          <w:bCs/>
          <w:iCs/>
          <w:sz w:val="28"/>
        </w:rPr>
        <w:t>дітей</w:t>
      </w:r>
      <w:proofErr w:type="spellEnd"/>
      <w:r w:rsidR="00C92A50" w:rsidRPr="00C92A50">
        <w:rPr>
          <w:bCs/>
          <w:iCs/>
          <w:sz w:val="28"/>
        </w:rPr>
        <w:t xml:space="preserve"> Рожищенської </w:t>
      </w:r>
      <w:proofErr w:type="spellStart"/>
      <w:r w:rsidR="00C92A50" w:rsidRPr="00C92A50">
        <w:rPr>
          <w:bCs/>
          <w:iCs/>
          <w:sz w:val="28"/>
        </w:rPr>
        <w:t>міської</w:t>
      </w:r>
      <w:proofErr w:type="spellEnd"/>
      <w:r w:rsidR="00C92A50" w:rsidRPr="00C92A50">
        <w:rPr>
          <w:bCs/>
          <w:iCs/>
          <w:sz w:val="28"/>
        </w:rPr>
        <w:t xml:space="preserve"> ради Жанну Дубчук та заступника </w:t>
      </w:r>
      <w:proofErr w:type="spellStart"/>
      <w:r w:rsidR="00C92A50" w:rsidRPr="00C92A50">
        <w:rPr>
          <w:bCs/>
          <w:iCs/>
          <w:sz w:val="28"/>
        </w:rPr>
        <w:t>міського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голови</w:t>
      </w:r>
      <w:proofErr w:type="spellEnd"/>
      <w:r w:rsidR="00C92A50" w:rsidRPr="00C92A50">
        <w:rPr>
          <w:bCs/>
          <w:iCs/>
          <w:sz w:val="28"/>
        </w:rPr>
        <w:t xml:space="preserve"> з </w:t>
      </w:r>
      <w:proofErr w:type="spellStart"/>
      <w:r w:rsidR="00C92A50" w:rsidRPr="00C92A50">
        <w:rPr>
          <w:bCs/>
          <w:iCs/>
          <w:sz w:val="28"/>
        </w:rPr>
        <w:t>питань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діяльності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виконавчих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органів</w:t>
      </w:r>
      <w:proofErr w:type="spellEnd"/>
      <w:r w:rsidR="00C92A50" w:rsidRPr="00C92A50">
        <w:rPr>
          <w:bCs/>
          <w:iCs/>
          <w:sz w:val="28"/>
        </w:rPr>
        <w:t xml:space="preserve"> </w:t>
      </w:r>
      <w:proofErr w:type="spellStart"/>
      <w:r w:rsidR="00C92A50" w:rsidRPr="00C92A50">
        <w:rPr>
          <w:bCs/>
          <w:iCs/>
          <w:sz w:val="28"/>
        </w:rPr>
        <w:t>міської</w:t>
      </w:r>
      <w:proofErr w:type="spellEnd"/>
      <w:r w:rsidR="00C92A50" w:rsidRPr="00C92A50">
        <w:rPr>
          <w:bCs/>
          <w:iCs/>
          <w:sz w:val="28"/>
        </w:rPr>
        <w:t xml:space="preserve"> ради </w:t>
      </w:r>
      <w:proofErr w:type="spellStart"/>
      <w:r w:rsidR="00C92A50" w:rsidRPr="00C92A50">
        <w:rPr>
          <w:bCs/>
          <w:iCs/>
          <w:sz w:val="28"/>
        </w:rPr>
        <w:t>Сергія</w:t>
      </w:r>
      <w:proofErr w:type="spellEnd"/>
      <w:r w:rsidR="00C92A50" w:rsidRPr="00C92A50">
        <w:rPr>
          <w:bCs/>
          <w:iCs/>
          <w:sz w:val="28"/>
        </w:rPr>
        <w:t xml:space="preserve"> Лясковського.</w:t>
      </w:r>
      <w:r w:rsidR="00C92A50" w:rsidRPr="00C92A50">
        <w:rPr>
          <w:rFonts w:ascii="Calibri" w:hAnsi="Calibri" w:cs="Mangal"/>
          <w:bCs/>
          <w:iCs/>
          <w:sz w:val="28"/>
          <w:szCs w:val="28"/>
        </w:rPr>
        <w:t xml:space="preserve"> </w:t>
      </w:r>
    </w:p>
    <w:p w14:paraId="490CA930" w14:textId="77777777" w:rsidR="00C92A50" w:rsidRPr="00C92A50" w:rsidRDefault="00C92A50" w:rsidP="00C92A50">
      <w:pPr>
        <w:jc w:val="both"/>
        <w:rPr>
          <w:rFonts w:ascii="Calibri" w:hAnsi="Calibri" w:cs="Mangal"/>
          <w:bCs/>
          <w:iCs/>
          <w:sz w:val="28"/>
          <w:szCs w:val="28"/>
        </w:rPr>
      </w:pPr>
    </w:p>
    <w:p w14:paraId="2EE78795" w14:textId="77777777" w:rsidR="0059423B" w:rsidRDefault="0059423B" w:rsidP="000D1974">
      <w:pPr>
        <w:jc w:val="both"/>
        <w:rPr>
          <w:bCs/>
          <w:iCs/>
          <w:sz w:val="28"/>
          <w:szCs w:val="28"/>
          <w:lang w:val="uk-UA"/>
        </w:rPr>
      </w:pPr>
    </w:p>
    <w:p w14:paraId="034933A7" w14:textId="77777777" w:rsidR="00996D40" w:rsidRDefault="00996D40" w:rsidP="000D1974">
      <w:pPr>
        <w:jc w:val="both"/>
        <w:rPr>
          <w:bCs/>
          <w:iCs/>
          <w:sz w:val="28"/>
          <w:szCs w:val="28"/>
          <w:lang w:val="uk-UA"/>
        </w:rPr>
      </w:pPr>
    </w:p>
    <w:p w14:paraId="2A4F3CF3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3CE2015C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  <w:r w:rsidR="0031659B">
        <w:rPr>
          <w:i/>
          <w:lang w:val="uk-UA"/>
        </w:rPr>
        <w:t xml:space="preserve"> 215 41</w:t>
      </w:r>
    </w:p>
    <w:p w14:paraId="455AF10D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0C0559">
      <w:pgSz w:w="11907" w:h="16840" w:code="9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C0559"/>
    <w:rsid w:val="000D1974"/>
    <w:rsid w:val="000E535F"/>
    <w:rsid w:val="00146094"/>
    <w:rsid w:val="00152A64"/>
    <w:rsid w:val="00187005"/>
    <w:rsid w:val="001C5D13"/>
    <w:rsid w:val="001E448A"/>
    <w:rsid w:val="001F18B0"/>
    <w:rsid w:val="00204CA0"/>
    <w:rsid w:val="00234753"/>
    <w:rsid w:val="002432F4"/>
    <w:rsid w:val="002A7A5B"/>
    <w:rsid w:val="002F7C10"/>
    <w:rsid w:val="0031659B"/>
    <w:rsid w:val="0033549F"/>
    <w:rsid w:val="003C3171"/>
    <w:rsid w:val="003C3B91"/>
    <w:rsid w:val="003D1FEF"/>
    <w:rsid w:val="003E1970"/>
    <w:rsid w:val="00440445"/>
    <w:rsid w:val="004441E9"/>
    <w:rsid w:val="0049468C"/>
    <w:rsid w:val="004B23F5"/>
    <w:rsid w:val="004D4821"/>
    <w:rsid w:val="004E7C87"/>
    <w:rsid w:val="00505DBB"/>
    <w:rsid w:val="0053284C"/>
    <w:rsid w:val="00541473"/>
    <w:rsid w:val="0059359D"/>
    <w:rsid w:val="0059423B"/>
    <w:rsid w:val="005B50B6"/>
    <w:rsid w:val="005F130E"/>
    <w:rsid w:val="005F1964"/>
    <w:rsid w:val="00602DAD"/>
    <w:rsid w:val="00645E09"/>
    <w:rsid w:val="00652603"/>
    <w:rsid w:val="006779A8"/>
    <w:rsid w:val="00686A74"/>
    <w:rsid w:val="00697A42"/>
    <w:rsid w:val="006D0286"/>
    <w:rsid w:val="006D0C1B"/>
    <w:rsid w:val="00713F9D"/>
    <w:rsid w:val="007342F0"/>
    <w:rsid w:val="00755D35"/>
    <w:rsid w:val="00760383"/>
    <w:rsid w:val="007665C1"/>
    <w:rsid w:val="00776D64"/>
    <w:rsid w:val="007B3105"/>
    <w:rsid w:val="007F6D64"/>
    <w:rsid w:val="0082090C"/>
    <w:rsid w:val="00860A40"/>
    <w:rsid w:val="00893939"/>
    <w:rsid w:val="008D781F"/>
    <w:rsid w:val="008F1360"/>
    <w:rsid w:val="008F574C"/>
    <w:rsid w:val="009134EB"/>
    <w:rsid w:val="00992A8B"/>
    <w:rsid w:val="00996D40"/>
    <w:rsid w:val="009B4503"/>
    <w:rsid w:val="009B7F38"/>
    <w:rsid w:val="009F6E15"/>
    <w:rsid w:val="00A417C3"/>
    <w:rsid w:val="00A85655"/>
    <w:rsid w:val="00AB3DDD"/>
    <w:rsid w:val="00AC6CA9"/>
    <w:rsid w:val="00AD60A2"/>
    <w:rsid w:val="00B7516A"/>
    <w:rsid w:val="00BC0722"/>
    <w:rsid w:val="00C0159F"/>
    <w:rsid w:val="00C510CE"/>
    <w:rsid w:val="00C54F1C"/>
    <w:rsid w:val="00C60460"/>
    <w:rsid w:val="00C92A50"/>
    <w:rsid w:val="00CC53D2"/>
    <w:rsid w:val="00CD4AD5"/>
    <w:rsid w:val="00D14769"/>
    <w:rsid w:val="00D61EE2"/>
    <w:rsid w:val="00DC594E"/>
    <w:rsid w:val="00DE42E1"/>
    <w:rsid w:val="00E01EC9"/>
    <w:rsid w:val="00E413ED"/>
    <w:rsid w:val="00E5179F"/>
    <w:rsid w:val="00E75E85"/>
    <w:rsid w:val="00EF7863"/>
    <w:rsid w:val="00F079C6"/>
    <w:rsid w:val="00F23D90"/>
    <w:rsid w:val="00F672ED"/>
    <w:rsid w:val="00F70BE8"/>
    <w:rsid w:val="00F76B42"/>
    <w:rsid w:val="00FD4A6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DFBC0"/>
  <w15:docId w15:val="{909C4E76-5D8B-4F2B-85AB-DC24A82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B719-67D6-41E2-81B4-83EDAD0C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4</cp:revision>
  <cp:lastPrinted>2024-01-18T10:08:00Z</cp:lastPrinted>
  <dcterms:created xsi:type="dcterms:W3CDTF">2024-03-14T13:19:00Z</dcterms:created>
  <dcterms:modified xsi:type="dcterms:W3CDTF">2024-03-14T13:46:00Z</dcterms:modified>
</cp:coreProperties>
</file>