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0F" w:rsidRPr="004A26B9" w:rsidRDefault="001C110F" w:rsidP="001C110F">
      <w:pPr>
        <w:jc w:val="center"/>
        <w:rPr>
          <w:b/>
          <w:sz w:val="28"/>
          <w:szCs w:val="32"/>
        </w:rPr>
      </w:pPr>
      <w:r w:rsidRPr="004A26B9">
        <w:rPr>
          <w:b/>
          <w:sz w:val="28"/>
          <w:szCs w:val="32"/>
        </w:rPr>
        <w:t xml:space="preserve">Список кандидатів до складу громадської ради </w:t>
      </w:r>
    </w:p>
    <w:p w:rsidR="001C110F" w:rsidRPr="004A26B9" w:rsidRDefault="001C110F" w:rsidP="001C110F">
      <w:pPr>
        <w:jc w:val="center"/>
        <w:rPr>
          <w:b/>
          <w:sz w:val="28"/>
          <w:szCs w:val="28"/>
        </w:rPr>
      </w:pPr>
      <w:r w:rsidRPr="004A26B9">
        <w:rPr>
          <w:b/>
          <w:sz w:val="28"/>
          <w:szCs w:val="32"/>
        </w:rPr>
        <w:t xml:space="preserve">при </w:t>
      </w:r>
      <w:proofErr w:type="spellStart"/>
      <w:r w:rsidRPr="004A26B9">
        <w:rPr>
          <w:b/>
          <w:sz w:val="28"/>
          <w:szCs w:val="32"/>
        </w:rPr>
        <w:t>Рожищенській</w:t>
      </w:r>
      <w:proofErr w:type="spellEnd"/>
      <w:r w:rsidRPr="004A26B9">
        <w:rPr>
          <w:b/>
          <w:sz w:val="28"/>
          <w:szCs w:val="32"/>
        </w:rPr>
        <w:t xml:space="preserve"> міській раді</w:t>
      </w:r>
    </w:p>
    <w:p w:rsidR="001C110F" w:rsidRPr="004A26B9" w:rsidRDefault="001C110F" w:rsidP="001C110F">
      <w:pPr>
        <w:jc w:val="right"/>
        <w:rPr>
          <w:b/>
          <w:i/>
          <w:sz w:val="28"/>
          <w:szCs w:val="32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642"/>
      </w:tblGrid>
      <w:tr w:rsidR="004A26B9" w:rsidRPr="004A26B9" w:rsidTr="001C110F">
        <w:tc>
          <w:tcPr>
            <w:tcW w:w="1101" w:type="dxa"/>
          </w:tcPr>
          <w:p w:rsidR="001C110F" w:rsidRPr="004A26B9" w:rsidRDefault="001C110F" w:rsidP="001C110F">
            <w:pPr>
              <w:jc w:val="center"/>
              <w:rPr>
                <w:b/>
                <w:sz w:val="28"/>
                <w:szCs w:val="28"/>
              </w:rPr>
            </w:pPr>
            <w:r w:rsidRPr="004A26B9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827" w:type="dxa"/>
          </w:tcPr>
          <w:p w:rsidR="001C110F" w:rsidRPr="004A26B9" w:rsidRDefault="001C110F" w:rsidP="001C110F">
            <w:pPr>
              <w:jc w:val="center"/>
              <w:rPr>
                <w:b/>
                <w:sz w:val="28"/>
                <w:szCs w:val="28"/>
              </w:rPr>
            </w:pPr>
            <w:r w:rsidRPr="004A26B9">
              <w:rPr>
                <w:rStyle w:val="a7"/>
                <w:sz w:val="28"/>
                <w:szCs w:val="28"/>
                <w:shd w:val="clear" w:color="auto" w:fill="FFFFFF"/>
              </w:rPr>
              <w:t>Прізвище, ім’я, по батькові кандидатів</w:t>
            </w:r>
          </w:p>
        </w:tc>
        <w:tc>
          <w:tcPr>
            <w:tcW w:w="4642" w:type="dxa"/>
          </w:tcPr>
          <w:p w:rsidR="001C110F" w:rsidRPr="004A26B9" w:rsidRDefault="001C110F" w:rsidP="001C110F">
            <w:pPr>
              <w:jc w:val="center"/>
              <w:rPr>
                <w:b/>
                <w:i/>
                <w:sz w:val="28"/>
                <w:szCs w:val="28"/>
              </w:rPr>
            </w:pPr>
            <w:r w:rsidRPr="004A26B9">
              <w:rPr>
                <w:rStyle w:val="a7"/>
                <w:sz w:val="28"/>
                <w:szCs w:val="28"/>
                <w:shd w:val="clear" w:color="auto" w:fill="FFFFFF"/>
              </w:rPr>
              <w:t>Повне найменування інституту громадянського суспільства</w:t>
            </w:r>
          </w:p>
        </w:tc>
      </w:tr>
      <w:tr w:rsidR="004A26B9" w:rsidRPr="004A26B9" w:rsidTr="001C110F">
        <w:tc>
          <w:tcPr>
            <w:tcW w:w="1101" w:type="dxa"/>
          </w:tcPr>
          <w:p w:rsidR="001C110F" w:rsidRPr="004A26B9" w:rsidRDefault="001C110F" w:rsidP="001C110F">
            <w:pPr>
              <w:jc w:val="center"/>
              <w:rPr>
                <w:sz w:val="28"/>
                <w:szCs w:val="28"/>
              </w:rPr>
            </w:pPr>
            <w:r w:rsidRPr="004A26B9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C110F" w:rsidRPr="004A26B9" w:rsidRDefault="004A2832" w:rsidP="001C110F">
            <w:pPr>
              <w:jc w:val="center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hyperlink r:id="rId5" w:history="1">
              <w:r w:rsidR="001C110F" w:rsidRPr="004A26B9"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Василів Сергій Миколайович</w:t>
              </w:r>
            </w:hyperlink>
          </w:p>
        </w:tc>
        <w:tc>
          <w:tcPr>
            <w:tcW w:w="4642" w:type="dxa"/>
          </w:tcPr>
          <w:p w:rsidR="001C110F" w:rsidRPr="004A26B9" w:rsidRDefault="001C110F" w:rsidP="001C110F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4A26B9">
              <w:rPr>
                <w:sz w:val="28"/>
                <w:szCs w:val="28"/>
                <w:shd w:val="clear" w:color="auto" w:fill="FFFFFF"/>
              </w:rPr>
              <w:t>РЕЛІГІЙНА ОРГАНІЗАЦІЯ «РЕЛІГІЙНА ГРОМАДА СВЯТОГО АПОСТОЛА І ЄВАНГЕЛИСТА ІВАНА БОГОСЛОВА ЛУЦЬКОГО ЕКЗАРХАТУ УКРАЇНСЬКОЇ ГРЕКО-КАТОЛИЦЬКОЇ ЦЕРКВИ М.РОЖИЩЕ»</w:t>
            </w:r>
          </w:p>
        </w:tc>
      </w:tr>
      <w:tr w:rsidR="004A26B9" w:rsidRPr="004A26B9" w:rsidTr="001C110F">
        <w:tc>
          <w:tcPr>
            <w:tcW w:w="1101" w:type="dxa"/>
          </w:tcPr>
          <w:p w:rsidR="001C110F" w:rsidRPr="004A26B9" w:rsidRDefault="001C110F" w:rsidP="001C110F">
            <w:pPr>
              <w:jc w:val="center"/>
              <w:rPr>
                <w:sz w:val="28"/>
                <w:szCs w:val="28"/>
              </w:rPr>
            </w:pPr>
            <w:r w:rsidRPr="004A26B9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C110F" w:rsidRPr="004A26B9" w:rsidRDefault="004A2832" w:rsidP="001C110F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hyperlink r:id="rId6" w:history="1">
              <w:r w:rsidR="001C110F" w:rsidRPr="004A26B9"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Романюк Лідія Панасівна</w:t>
              </w:r>
            </w:hyperlink>
          </w:p>
        </w:tc>
        <w:tc>
          <w:tcPr>
            <w:tcW w:w="4642" w:type="dxa"/>
          </w:tcPr>
          <w:p w:rsidR="001C110F" w:rsidRPr="004A26B9" w:rsidRDefault="001C110F" w:rsidP="001C110F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4A26B9">
              <w:rPr>
                <w:sz w:val="28"/>
                <w:szCs w:val="28"/>
                <w:shd w:val="clear" w:color="auto" w:fill="FFFFFF"/>
              </w:rPr>
              <w:t>РОЖИЩЕНСЬКА РАЙОННА ОРГАНІЗАЦІЯ СОЮЗУ УКРАЇНОК</w:t>
            </w:r>
          </w:p>
        </w:tc>
      </w:tr>
      <w:tr w:rsidR="004A26B9" w:rsidRPr="004A26B9" w:rsidTr="001C110F">
        <w:tc>
          <w:tcPr>
            <w:tcW w:w="1101" w:type="dxa"/>
          </w:tcPr>
          <w:p w:rsidR="001C110F" w:rsidRPr="004A26B9" w:rsidRDefault="001C110F" w:rsidP="001C110F">
            <w:pPr>
              <w:jc w:val="center"/>
              <w:rPr>
                <w:sz w:val="28"/>
                <w:szCs w:val="28"/>
              </w:rPr>
            </w:pPr>
            <w:r w:rsidRPr="004A26B9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C110F" w:rsidRPr="004A26B9" w:rsidRDefault="001C110F" w:rsidP="001C110F">
            <w:pPr>
              <w:jc w:val="center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r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Власюк Марія Микитівна</w:t>
            </w:r>
          </w:p>
        </w:tc>
        <w:tc>
          <w:tcPr>
            <w:tcW w:w="4642" w:type="dxa"/>
          </w:tcPr>
          <w:p w:rsidR="001C110F" w:rsidRPr="004A26B9" w:rsidRDefault="001C110F" w:rsidP="001C110F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4A26B9">
              <w:rPr>
                <w:sz w:val="28"/>
                <w:szCs w:val="28"/>
                <w:shd w:val="clear" w:color="auto" w:fill="FFFFFF"/>
              </w:rPr>
              <w:t>ГРОМАДСЬКА ОРГАНІЗАЦІЯ «ГРОМАДСЬКА РАДА З РОЗВИТКУ МІСТА РОЖИЩЕ»</w:t>
            </w:r>
          </w:p>
        </w:tc>
      </w:tr>
      <w:tr w:rsidR="004A26B9" w:rsidRPr="004A26B9" w:rsidTr="001C110F">
        <w:tc>
          <w:tcPr>
            <w:tcW w:w="1101" w:type="dxa"/>
          </w:tcPr>
          <w:p w:rsidR="001C110F" w:rsidRPr="004A26B9" w:rsidRDefault="001C110F" w:rsidP="001C110F">
            <w:pPr>
              <w:jc w:val="center"/>
              <w:rPr>
                <w:sz w:val="28"/>
                <w:szCs w:val="28"/>
              </w:rPr>
            </w:pPr>
            <w:r w:rsidRPr="004A26B9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C110F" w:rsidRPr="004A26B9" w:rsidRDefault="001C110F" w:rsidP="001C110F">
            <w:pPr>
              <w:jc w:val="center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Гаврук</w:t>
            </w:r>
            <w:proofErr w:type="spellEnd"/>
            <w:r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Олександр Сергійович</w:t>
            </w:r>
          </w:p>
        </w:tc>
        <w:tc>
          <w:tcPr>
            <w:tcW w:w="4642" w:type="dxa"/>
          </w:tcPr>
          <w:p w:rsidR="001C110F" w:rsidRPr="004A26B9" w:rsidRDefault="001C110F" w:rsidP="001C110F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4A26B9">
              <w:rPr>
                <w:sz w:val="28"/>
                <w:szCs w:val="28"/>
                <w:shd w:val="clear" w:color="auto" w:fill="FFFFFF"/>
              </w:rPr>
              <w:t>ГРОМАДСЬКА ОРГАНІЗАЦІЯ «КОМІТЕТ НАРОДНОГО КОНТРОЛЮ ВОЛИНІ»</w:t>
            </w:r>
          </w:p>
        </w:tc>
      </w:tr>
      <w:tr w:rsidR="004A26B9" w:rsidRPr="004A26B9" w:rsidTr="001C110F">
        <w:tc>
          <w:tcPr>
            <w:tcW w:w="1101" w:type="dxa"/>
          </w:tcPr>
          <w:p w:rsidR="001C110F" w:rsidRPr="004A26B9" w:rsidRDefault="001C110F" w:rsidP="001C110F">
            <w:pPr>
              <w:jc w:val="center"/>
              <w:rPr>
                <w:sz w:val="28"/>
                <w:szCs w:val="28"/>
              </w:rPr>
            </w:pPr>
            <w:r w:rsidRPr="004A26B9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C110F" w:rsidRPr="004A26B9" w:rsidRDefault="001C110F" w:rsidP="001C110F">
            <w:pPr>
              <w:jc w:val="center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r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Кустрьо</w:t>
            </w:r>
            <w:proofErr w:type="spellEnd"/>
            <w:r w:rsidR="000343A6"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343A6"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Данута</w:t>
            </w:r>
            <w:proofErr w:type="spellEnd"/>
            <w:r w:rsidR="000343A6"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Богданівна</w:t>
            </w:r>
          </w:p>
        </w:tc>
        <w:tc>
          <w:tcPr>
            <w:tcW w:w="4642" w:type="dxa"/>
          </w:tcPr>
          <w:p w:rsidR="001C110F" w:rsidRPr="004A26B9" w:rsidRDefault="001C110F" w:rsidP="001C110F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4A26B9">
              <w:rPr>
                <w:sz w:val="28"/>
                <w:szCs w:val="28"/>
                <w:shd w:val="clear" w:color="auto" w:fill="FFFFFF"/>
              </w:rPr>
              <w:t>ВОЛИНСЬКИЙ ОБЛАСНИЙ БЛАГОДІЙНИЙ ФОНД «КАРІТАС-ВОЛИНЬ»</w:t>
            </w:r>
          </w:p>
        </w:tc>
      </w:tr>
      <w:tr w:rsidR="004A26B9" w:rsidRPr="004A26B9" w:rsidTr="001C110F">
        <w:tc>
          <w:tcPr>
            <w:tcW w:w="1101" w:type="dxa"/>
          </w:tcPr>
          <w:p w:rsidR="001C110F" w:rsidRPr="004A26B9" w:rsidRDefault="001C110F" w:rsidP="001C110F">
            <w:pPr>
              <w:jc w:val="center"/>
              <w:rPr>
                <w:sz w:val="28"/>
                <w:szCs w:val="28"/>
              </w:rPr>
            </w:pPr>
            <w:r w:rsidRPr="004A26B9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1C110F" w:rsidRPr="004A26B9" w:rsidRDefault="004A2832" w:rsidP="001C110F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hyperlink r:id="rId7" w:history="1">
              <w:proofErr w:type="spellStart"/>
              <w:r w:rsidR="001C110F" w:rsidRPr="004A26B9"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FFFFF"/>
                </w:rPr>
                <w:t>Ярчак</w:t>
              </w:r>
              <w:proofErr w:type="spellEnd"/>
              <w:r w:rsidR="001C110F" w:rsidRPr="004A26B9"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Анатолій Євстахійович</w:t>
              </w:r>
            </w:hyperlink>
          </w:p>
        </w:tc>
        <w:tc>
          <w:tcPr>
            <w:tcW w:w="4642" w:type="dxa"/>
          </w:tcPr>
          <w:p w:rsidR="001C110F" w:rsidRPr="004A26B9" w:rsidRDefault="001C110F" w:rsidP="001C110F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4A26B9">
              <w:rPr>
                <w:sz w:val="28"/>
                <w:szCs w:val="28"/>
                <w:shd w:val="clear" w:color="auto" w:fill="FFFFFF"/>
              </w:rPr>
              <w:t>РЕЛІГІЙНА ОРГАНІЗАЦІЯ «РЕЛІГІЙНА ГРОМАДА ЦЕРКВИ АДВЕНТИСТІВ СЬОМОГО ДНЯ У М. РОЖИЩЕ»</w:t>
            </w:r>
          </w:p>
        </w:tc>
      </w:tr>
      <w:tr w:rsidR="004A26B9" w:rsidRPr="004A26B9" w:rsidTr="001C110F">
        <w:tc>
          <w:tcPr>
            <w:tcW w:w="1101" w:type="dxa"/>
          </w:tcPr>
          <w:p w:rsidR="001C110F" w:rsidRPr="004A26B9" w:rsidRDefault="001C110F" w:rsidP="001C110F">
            <w:pPr>
              <w:jc w:val="center"/>
              <w:rPr>
                <w:sz w:val="28"/>
                <w:szCs w:val="28"/>
              </w:rPr>
            </w:pPr>
            <w:r w:rsidRPr="004A26B9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1C110F" w:rsidRPr="004A26B9" w:rsidRDefault="001C110F" w:rsidP="001C110F">
            <w:pPr>
              <w:jc w:val="center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Огороднік</w:t>
            </w:r>
            <w:proofErr w:type="spellEnd"/>
            <w:r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Микола Васильович</w:t>
            </w:r>
          </w:p>
        </w:tc>
        <w:tc>
          <w:tcPr>
            <w:tcW w:w="4642" w:type="dxa"/>
          </w:tcPr>
          <w:p w:rsidR="001C110F" w:rsidRPr="004A26B9" w:rsidRDefault="001C110F" w:rsidP="001C110F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4A26B9">
              <w:rPr>
                <w:sz w:val="28"/>
                <w:szCs w:val="28"/>
                <w:shd w:val="clear" w:color="auto" w:fill="FFFFFF"/>
              </w:rPr>
              <w:t>ГРОМАДСЬКА ОРГАНІЗАЦІЯ «ФЕДЕРАЦІЯ ВОЛЕЙБОЛУ РОЖИЩЕНСЬКОГО РАЙОНУ»</w:t>
            </w:r>
          </w:p>
        </w:tc>
      </w:tr>
      <w:tr w:rsidR="004A26B9" w:rsidRPr="004A26B9" w:rsidTr="001C110F">
        <w:tc>
          <w:tcPr>
            <w:tcW w:w="1101" w:type="dxa"/>
          </w:tcPr>
          <w:p w:rsidR="001C110F" w:rsidRPr="004A26B9" w:rsidRDefault="001C110F" w:rsidP="001C110F">
            <w:pPr>
              <w:jc w:val="center"/>
              <w:rPr>
                <w:sz w:val="28"/>
                <w:szCs w:val="28"/>
              </w:rPr>
            </w:pPr>
            <w:r w:rsidRPr="004A26B9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1C110F" w:rsidRPr="004A26B9" w:rsidRDefault="001C110F" w:rsidP="001C110F">
            <w:pPr>
              <w:jc w:val="center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Глинюк</w:t>
            </w:r>
            <w:proofErr w:type="spellEnd"/>
            <w:r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Руслан Іванович</w:t>
            </w:r>
          </w:p>
        </w:tc>
        <w:tc>
          <w:tcPr>
            <w:tcW w:w="4642" w:type="dxa"/>
          </w:tcPr>
          <w:p w:rsidR="001C110F" w:rsidRPr="004A26B9" w:rsidRDefault="009A2F0D" w:rsidP="001C110F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4A26B9">
              <w:rPr>
                <w:sz w:val="28"/>
                <w:szCs w:val="28"/>
                <w:shd w:val="clear" w:color="auto" w:fill="FFFFFF"/>
              </w:rPr>
              <w:t>РЕЛІГІЙНА ГРОМАДА ЦЕРКВИ ХРИСТИЯН ВІРИ ЄВАНГЕЛЬСЬКОЇ П'ЯТИДЕСЯТНИКІВ У М.РОЖИЩЕ</w:t>
            </w:r>
          </w:p>
        </w:tc>
      </w:tr>
      <w:tr w:rsidR="004A26B9" w:rsidRPr="004A26B9" w:rsidTr="001C110F">
        <w:tc>
          <w:tcPr>
            <w:tcW w:w="1101" w:type="dxa"/>
          </w:tcPr>
          <w:p w:rsidR="001C110F" w:rsidRPr="004A26B9" w:rsidRDefault="001C110F" w:rsidP="001C110F">
            <w:pPr>
              <w:jc w:val="center"/>
              <w:rPr>
                <w:sz w:val="28"/>
                <w:szCs w:val="28"/>
              </w:rPr>
            </w:pPr>
            <w:r w:rsidRPr="004A26B9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1C110F" w:rsidRPr="004A26B9" w:rsidRDefault="001C110F" w:rsidP="001C110F">
            <w:pPr>
              <w:jc w:val="center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r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Бандура Вадим Степанович</w:t>
            </w:r>
          </w:p>
        </w:tc>
        <w:tc>
          <w:tcPr>
            <w:tcW w:w="4642" w:type="dxa"/>
          </w:tcPr>
          <w:p w:rsidR="001C110F" w:rsidRPr="004A26B9" w:rsidRDefault="001C110F" w:rsidP="001C110F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4A26B9">
              <w:rPr>
                <w:sz w:val="28"/>
                <w:szCs w:val="28"/>
                <w:shd w:val="clear" w:color="auto" w:fill="FFFFFF"/>
              </w:rPr>
              <w:t>РЕЛІГІЙНА ГРОМАДА ЦЕРКВИ ЄВАНГЕЛЬСЬКИХ ХРИСТИЯН-БАПТИСТІВ М.РОЖИЩЕ</w:t>
            </w:r>
          </w:p>
        </w:tc>
      </w:tr>
      <w:tr w:rsidR="004A26B9" w:rsidRPr="004A26B9" w:rsidTr="001C110F">
        <w:tc>
          <w:tcPr>
            <w:tcW w:w="1101" w:type="dxa"/>
          </w:tcPr>
          <w:p w:rsidR="001C110F" w:rsidRPr="004A26B9" w:rsidRDefault="001C110F" w:rsidP="001C110F">
            <w:pPr>
              <w:jc w:val="center"/>
              <w:rPr>
                <w:sz w:val="28"/>
                <w:szCs w:val="28"/>
              </w:rPr>
            </w:pPr>
            <w:r w:rsidRPr="004A26B9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1C110F" w:rsidRPr="004A26B9" w:rsidRDefault="001C110F" w:rsidP="001C110F">
            <w:pPr>
              <w:jc w:val="center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r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Семенюк Микола Васильович</w:t>
            </w:r>
          </w:p>
        </w:tc>
        <w:tc>
          <w:tcPr>
            <w:tcW w:w="4642" w:type="dxa"/>
          </w:tcPr>
          <w:p w:rsidR="001C110F" w:rsidRPr="004A26B9" w:rsidRDefault="001C110F" w:rsidP="001C110F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4A26B9">
              <w:rPr>
                <w:sz w:val="28"/>
                <w:szCs w:val="28"/>
                <w:shd w:val="clear" w:color="auto" w:fill="FFFFFF"/>
              </w:rPr>
              <w:t>АСОЦІАЦІЯ ФЕРМЕРІВ ТА ПРИВАТНИХ ЗЕМЛЕВЛАСНИКІВ ВОЛИНСЬКОЇ ОБЛАСТІ</w:t>
            </w:r>
          </w:p>
        </w:tc>
      </w:tr>
      <w:tr w:rsidR="004A26B9" w:rsidRPr="004A26B9" w:rsidTr="001C110F">
        <w:tc>
          <w:tcPr>
            <w:tcW w:w="1101" w:type="dxa"/>
          </w:tcPr>
          <w:p w:rsidR="001C110F" w:rsidRPr="004A26B9" w:rsidRDefault="001C110F" w:rsidP="001C110F">
            <w:pPr>
              <w:jc w:val="center"/>
              <w:rPr>
                <w:sz w:val="28"/>
                <w:szCs w:val="28"/>
              </w:rPr>
            </w:pPr>
            <w:r w:rsidRPr="004A26B9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1C110F" w:rsidRPr="004A26B9" w:rsidRDefault="00934DBD" w:rsidP="001C110F">
            <w:pPr>
              <w:jc w:val="center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r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Варшава Микола Миколайович</w:t>
            </w:r>
          </w:p>
        </w:tc>
        <w:tc>
          <w:tcPr>
            <w:tcW w:w="4642" w:type="dxa"/>
          </w:tcPr>
          <w:p w:rsidR="001C110F" w:rsidRPr="004A26B9" w:rsidRDefault="00934DBD" w:rsidP="001C110F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4A26B9">
              <w:rPr>
                <w:sz w:val="28"/>
                <w:szCs w:val="28"/>
                <w:shd w:val="clear" w:color="auto" w:fill="FFFFFF"/>
              </w:rPr>
              <w:t>ВОЛИНСЬКА ОБЛАСНА ОРГАНІЗАЦІЯ ТОВАРИСТВА ЧЕРВОНОГО ХРЕСТА УКРАЇНИ</w:t>
            </w:r>
          </w:p>
        </w:tc>
      </w:tr>
      <w:tr w:rsidR="004A26B9" w:rsidRPr="004A26B9" w:rsidTr="001C110F">
        <w:tc>
          <w:tcPr>
            <w:tcW w:w="1101" w:type="dxa"/>
          </w:tcPr>
          <w:p w:rsidR="001C110F" w:rsidRPr="004A26B9" w:rsidRDefault="001C110F" w:rsidP="001C110F">
            <w:pPr>
              <w:jc w:val="center"/>
              <w:rPr>
                <w:sz w:val="28"/>
                <w:szCs w:val="28"/>
              </w:rPr>
            </w:pPr>
            <w:r w:rsidRPr="004A26B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27" w:type="dxa"/>
          </w:tcPr>
          <w:p w:rsidR="001C110F" w:rsidRPr="004A26B9" w:rsidRDefault="00934DBD" w:rsidP="001C110F">
            <w:pPr>
              <w:jc w:val="center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Юзвяк</w:t>
            </w:r>
            <w:proofErr w:type="spellEnd"/>
            <w:r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Євгенія Вікторівна</w:t>
            </w:r>
          </w:p>
        </w:tc>
        <w:tc>
          <w:tcPr>
            <w:tcW w:w="4642" w:type="dxa"/>
          </w:tcPr>
          <w:p w:rsidR="001C110F" w:rsidRPr="004A26B9" w:rsidRDefault="00934DBD" w:rsidP="001C110F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4A26B9">
              <w:rPr>
                <w:sz w:val="28"/>
                <w:szCs w:val="28"/>
                <w:shd w:val="clear" w:color="auto" w:fill="FFFFFF"/>
              </w:rPr>
              <w:t>ГРОМАДСЬКА ОРГАНІЗАЦІЯ «ФЕДЕРАЦІЯ ЛЕГКОЇ АТЛЕТИКИ РОЖИЩЕНСЬКОГО РАЙОНУ»</w:t>
            </w:r>
          </w:p>
        </w:tc>
      </w:tr>
      <w:tr w:rsidR="004A26B9" w:rsidRPr="004A26B9" w:rsidTr="001C110F">
        <w:tc>
          <w:tcPr>
            <w:tcW w:w="1101" w:type="dxa"/>
          </w:tcPr>
          <w:p w:rsidR="001C110F" w:rsidRPr="004A26B9" w:rsidRDefault="001C110F" w:rsidP="001C110F">
            <w:pPr>
              <w:jc w:val="center"/>
              <w:rPr>
                <w:sz w:val="28"/>
                <w:szCs w:val="28"/>
              </w:rPr>
            </w:pPr>
            <w:r w:rsidRPr="004A26B9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1C110F" w:rsidRPr="004A26B9" w:rsidRDefault="004A2832" w:rsidP="001C110F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hyperlink r:id="rId8" w:history="1">
              <w:r w:rsidR="00934DBD" w:rsidRPr="004A26B9"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Наконечний Вадим Степанович</w:t>
              </w:r>
            </w:hyperlink>
          </w:p>
        </w:tc>
        <w:tc>
          <w:tcPr>
            <w:tcW w:w="4642" w:type="dxa"/>
          </w:tcPr>
          <w:p w:rsidR="001C110F" w:rsidRPr="004A26B9" w:rsidRDefault="00934DBD" w:rsidP="001C110F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4A26B9">
              <w:rPr>
                <w:sz w:val="28"/>
                <w:szCs w:val="28"/>
                <w:shd w:val="clear" w:color="auto" w:fill="FFFFFF"/>
              </w:rPr>
              <w:t>ГРОМАДСЬКА ОРГАНІЗАЦІЯ «ФУТБОЛЬНИЙ КЛУБ „РОЖИЩЕ“»</w:t>
            </w:r>
          </w:p>
        </w:tc>
      </w:tr>
      <w:tr w:rsidR="001C110F" w:rsidRPr="004A26B9" w:rsidTr="001C110F">
        <w:tc>
          <w:tcPr>
            <w:tcW w:w="1101" w:type="dxa"/>
          </w:tcPr>
          <w:p w:rsidR="001C110F" w:rsidRPr="004A26B9" w:rsidRDefault="001C110F" w:rsidP="001C110F">
            <w:pPr>
              <w:jc w:val="center"/>
              <w:rPr>
                <w:sz w:val="28"/>
                <w:szCs w:val="28"/>
              </w:rPr>
            </w:pPr>
            <w:r w:rsidRPr="004A26B9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1C110F" w:rsidRPr="004A26B9" w:rsidRDefault="004A2832" w:rsidP="001C110F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hyperlink r:id="rId9" w:history="1">
              <w:proofErr w:type="spellStart"/>
              <w:r w:rsidR="00934DBD" w:rsidRPr="004A26B9"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Дулюк</w:t>
              </w:r>
              <w:proofErr w:type="spellEnd"/>
              <w:r w:rsidR="00934DBD" w:rsidRPr="004A26B9"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Олександр Валентинович</w:t>
              </w:r>
            </w:hyperlink>
          </w:p>
        </w:tc>
        <w:tc>
          <w:tcPr>
            <w:tcW w:w="4642" w:type="dxa"/>
          </w:tcPr>
          <w:p w:rsidR="001C110F" w:rsidRPr="004A26B9" w:rsidRDefault="00934DBD" w:rsidP="001C110F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4A26B9">
              <w:rPr>
                <w:sz w:val="28"/>
                <w:szCs w:val="28"/>
                <w:shd w:val="clear" w:color="auto" w:fill="FFFFFF"/>
              </w:rPr>
              <w:t>ГРОМАДСЬКА ОРГАНІЗАЦІЯ «САМООБОРОНА»</w:t>
            </w:r>
          </w:p>
        </w:tc>
      </w:tr>
    </w:tbl>
    <w:p w:rsidR="001C110F" w:rsidRPr="004A26B9" w:rsidRDefault="001C110F" w:rsidP="001C110F">
      <w:pPr>
        <w:jc w:val="center"/>
        <w:rPr>
          <w:b/>
          <w:i/>
          <w:sz w:val="28"/>
          <w:szCs w:val="32"/>
        </w:rPr>
      </w:pPr>
    </w:p>
    <w:p w:rsidR="00934DBD" w:rsidRPr="004A26B9" w:rsidRDefault="00934DBD" w:rsidP="00934DBD">
      <w:pPr>
        <w:jc w:val="center"/>
        <w:rPr>
          <w:sz w:val="28"/>
          <w:szCs w:val="28"/>
        </w:rPr>
      </w:pPr>
      <w:r w:rsidRPr="004A26B9">
        <w:rPr>
          <w:b/>
          <w:sz w:val="28"/>
          <w:szCs w:val="32"/>
        </w:rPr>
        <w:t xml:space="preserve">Список </w:t>
      </w:r>
      <w:r w:rsidRPr="004A26B9">
        <w:rPr>
          <w:b/>
          <w:sz w:val="28"/>
          <w:szCs w:val="28"/>
        </w:rPr>
        <w:t>представників інститутів громадянського суспільства, яким відмовлено в участі в установчих зборах, із зазначенням підстав для відмови</w:t>
      </w:r>
    </w:p>
    <w:p w:rsidR="00934DBD" w:rsidRPr="004A26B9" w:rsidRDefault="00934DBD" w:rsidP="00934DB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7"/>
        <w:gridCol w:w="2484"/>
        <w:gridCol w:w="2970"/>
        <w:gridCol w:w="3359"/>
      </w:tblGrid>
      <w:tr w:rsidR="004A26B9" w:rsidRPr="004A26B9" w:rsidTr="00F34C37">
        <w:tc>
          <w:tcPr>
            <w:tcW w:w="817" w:type="dxa"/>
          </w:tcPr>
          <w:p w:rsidR="00934DBD" w:rsidRPr="004A26B9" w:rsidRDefault="00F34C37" w:rsidP="00934DBD">
            <w:pPr>
              <w:jc w:val="center"/>
              <w:rPr>
                <w:sz w:val="28"/>
                <w:szCs w:val="28"/>
              </w:rPr>
            </w:pPr>
            <w:r w:rsidRPr="004A26B9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552" w:type="dxa"/>
          </w:tcPr>
          <w:p w:rsidR="00934DBD" w:rsidRPr="004A26B9" w:rsidRDefault="00F34C37" w:rsidP="00F34C37">
            <w:pPr>
              <w:jc w:val="center"/>
              <w:rPr>
                <w:sz w:val="28"/>
                <w:szCs w:val="28"/>
              </w:rPr>
            </w:pPr>
            <w:r w:rsidRPr="004A26B9">
              <w:rPr>
                <w:rStyle w:val="a7"/>
                <w:sz w:val="28"/>
                <w:szCs w:val="28"/>
                <w:shd w:val="clear" w:color="auto" w:fill="FFFFFF"/>
              </w:rPr>
              <w:t xml:space="preserve">Прізвище, ім’я, по батькові </w:t>
            </w:r>
            <w:r w:rsidRPr="004A26B9">
              <w:rPr>
                <w:b/>
                <w:sz w:val="28"/>
                <w:szCs w:val="28"/>
                <w:shd w:val="clear" w:color="auto" w:fill="FFFFFF"/>
              </w:rPr>
              <w:t>представника інституту громадянського суспільства</w:t>
            </w:r>
          </w:p>
        </w:tc>
        <w:tc>
          <w:tcPr>
            <w:tcW w:w="2409" w:type="dxa"/>
          </w:tcPr>
          <w:p w:rsidR="00934DBD" w:rsidRPr="004A26B9" w:rsidRDefault="00F34C37" w:rsidP="00934DBD">
            <w:pPr>
              <w:jc w:val="center"/>
              <w:rPr>
                <w:sz w:val="28"/>
                <w:szCs w:val="28"/>
              </w:rPr>
            </w:pPr>
            <w:r w:rsidRPr="004A26B9">
              <w:rPr>
                <w:rStyle w:val="a7"/>
                <w:sz w:val="28"/>
                <w:szCs w:val="28"/>
                <w:shd w:val="clear" w:color="auto" w:fill="FFFFFF"/>
              </w:rPr>
              <w:t>Повне найменування інституту громадянського суспільства</w:t>
            </w:r>
          </w:p>
        </w:tc>
        <w:tc>
          <w:tcPr>
            <w:tcW w:w="3792" w:type="dxa"/>
          </w:tcPr>
          <w:p w:rsidR="00934DBD" w:rsidRPr="004A26B9" w:rsidRDefault="00F34C37" w:rsidP="00934DBD">
            <w:pPr>
              <w:jc w:val="center"/>
              <w:rPr>
                <w:b/>
                <w:sz w:val="28"/>
                <w:szCs w:val="28"/>
              </w:rPr>
            </w:pPr>
            <w:r w:rsidRPr="004A26B9">
              <w:rPr>
                <w:b/>
                <w:sz w:val="28"/>
                <w:szCs w:val="28"/>
              </w:rPr>
              <w:t>Підстави для відмови</w:t>
            </w:r>
          </w:p>
        </w:tc>
      </w:tr>
      <w:tr w:rsidR="00F34C37" w:rsidRPr="004A26B9" w:rsidTr="00F34C37">
        <w:tc>
          <w:tcPr>
            <w:tcW w:w="817" w:type="dxa"/>
          </w:tcPr>
          <w:p w:rsidR="00F34C37" w:rsidRPr="004A26B9" w:rsidRDefault="00F34C37" w:rsidP="00934DBD">
            <w:pPr>
              <w:jc w:val="center"/>
              <w:rPr>
                <w:sz w:val="28"/>
                <w:szCs w:val="28"/>
              </w:rPr>
            </w:pPr>
            <w:r w:rsidRPr="004A26B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34C37" w:rsidRPr="004A26B9" w:rsidRDefault="006C3AE5" w:rsidP="00F34C37">
            <w:pPr>
              <w:jc w:val="center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Малярчук</w:t>
            </w:r>
            <w:proofErr w:type="spellEnd"/>
            <w:r w:rsidRPr="004A26B9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Віталій Олександрович</w:t>
            </w:r>
          </w:p>
        </w:tc>
        <w:tc>
          <w:tcPr>
            <w:tcW w:w="2409" w:type="dxa"/>
          </w:tcPr>
          <w:p w:rsidR="00F34C37" w:rsidRPr="004A26B9" w:rsidRDefault="006C3AE5" w:rsidP="00934DBD">
            <w:pPr>
              <w:jc w:val="center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4A26B9">
              <w:rPr>
                <w:sz w:val="28"/>
                <w:szCs w:val="28"/>
                <w:shd w:val="clear" w:color="auto" w:fill="FFFFFF"/>
              </w:rPr>
              <w:t>ГРОМАДСЬКА ОРГАНІЗАЦІЯ «АСОЦІАЦІЯ ПРАВОЗАХИСНИКІВ ВОЛИНСЬКОЇ ОБЛАСТІ»</w:t>
            </w:r>
          </w:p>
        </w:tc>
        <w:tc>
          <w:tcPr>
            <w:tcW w:w="3792" w:type="dxa"/>
          </w:tcPr>
          <w:p w:rsidR="00F34C37" w:rsidRPr="004A26B9" w:rsidRDefault="0035537D" w:rsidP="0035537D">
            <w:pPr>
              <w:jc w:val="both"/>
              <w:rPr>
                <w:b/>
                <w:sz w:val="28"/>
                <w:szCs w:val="28"/>
              </w:rPr>
            </w:pPr>
            <w:r w:rsidRPr="004A26B9">
              <w:rPr>
                <w:sz w:val="28"/>
                <w:szCs w:val="28"/>
                <w:shd w:val="clear" w:color="auto" w:fill="FFFFFF"/>
              </w:rPr>
              <w:t>Відсутність документів (відомостей), які необхідно подати кандидатам разом із заявою для участі в установчих зборах, подання яких встановлено вимогами п.</w:t>
            </w:r>
            <w:r w:rsidR="002D4066" w:rsidRPr="004A26B9">
              <w:rPr>
                <w:sz w:val="28"/>
                <w:szCs w:val="28"/>
                <w:shd w:val="clear" w:color="auto" w:fill="FFFFFF"/>
              </w:rPr>
              <w:t>п.1 п.</w:t>
            </w:r>
            <w:r w:rsidRPr="004A26B9">
              <w:rPr>
                <w:sz w:val="28"/>
                <w:szCs w:val="28"/>
                <w:shd w:val="clear" w:color="auto" w:fill="FFFFFF"/>
              </w:rPr>
              <w:t xml:space="preserve"> 3.8</w:t>
            </w:r>
            <w:r w:rsidR="002D4066" w:rsidRPr="004A26B9">
              <w:rPr>
                <w:sz w:val="28"/>
                <w:szCs w:val="28"/>
                <w:shd w:val="clear" w:color="auto" w:fill="FFFFFF"/>
              </w:rPr>
              <w:t xml:space="preserve"> розділу ІІІ</w:t>
            </w:r>
            <w:r w:rsidRPr="004A26B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A26B9">
              <w:rPr>
                <w:sz w:val="28"/>
                <w:szCs w:val="28"/>
              </w:rPr>
              <w:t xml:space="preserve">Положення про громадську раду при </w:t>
            </w:r>
            <w:proofErr w:type="spellStart"/>
            <w:r w:rsidRPr="004A26B9">
              <w:rPr>
                <w:sz w:val="28"/>
                <w:szCs w:val="28"/>
              </w:rPr>
              <w:t>Рожищенській</w:t>
            </w:r>
            <w:proofErr w:type="spellEnd"/>
            <w:r w:rsidRPr="004A26B9">
              <w:rPr>
                <w:sz w:val="28"/>
                <w:szCs w:val="28"/>
              </w:rPr>
              <w:t xml:space="preserve"> міській раді, затвердженого рішенням </w:t>
            </w:r>
            <w:proofErr w:type="spellStart"/>
            <w:r w:rsidRPr="004A26B9">
              <w:rPr>
                <w:sz w:val="28"/>
                <w:szCs w:val="28"/>
              </w:rPr>
              <w:t>Рожищенської</w:t>
            </w:r>
            <w:proofErr w:type="spellEnd"/>
            <w:r w:rsidRPr="004A26B9">
              <w:rPr>
                <w:sz w:val="28"/>
                <w:szCs w:val="28"/>
              </w:rPr>
              <w:t xml:space="preserve"> міської ради від 08 вересня 2022 року №24/21</w:t>
            </w:r>
          </w:p>
        </w:tc>
      </w:tr>
    </w:tbl>
    <w:p w:rsidR="00934DBD" w:rsidRPr="004A26B9" w:rsidRDefault="00934DBD" w:rsidP="00934DBD">
      <w:pPr>
        <w:jc w:val="center"/>
        <w:rPr>
          <w:sz w:val="28"/>
          <w:szCs w:val="28"/>
        </w:rPr>
      </w:pPr>
    </w:p>
    <w:p w:rsidR="005F7A7C" w:rsidRPr="004A26B9" w:rsidRDefault="005F7A7C"/>
    <w:sectPr w:rsidR="005F7A7C" w:rsidRPr="004A26B9" w:rsidSect="007654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10F"/>
    <w:rsid w:val="000343A6"/>
    <w:rsid w:val="001C110F"/>
    <w:rsid w:val="002D4066"/>
    <w:rsid w:val="0035537D"/>
    <w:rsid w:val="004A26B9"/>
    <w:rsid w:val="004A2832"/>
    <w:rsid w:val="005F7A7C"/>
    <w:rsid w:val="006C3AE5"/>
    <w:rsid w:val="00934DBD"/>
    <w:rsid w:val="009A2F0D"/>
    <w:rsid w:val="00CD5BB3"/>
    <w:rsid w:val="00F3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A230C-70B6-483D-8EDD-BC113986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110F"/>
    <w:pPr>
      <w:ind w:firstLine="720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C11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1C110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1C1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C110F"/>
    <w:rPr>
      <w:b/>
      <w:bCs/>
    </w:rPr>
  </w:style>
  <w:style w:type="character" w:styleId="a8">
    <w:name w:val="Hyperlink"/>
    <w:basedOn w:val="a0"/>
    <w:uiPriority w:val="99"/>
    <w:semiHidden/>
    <w:unhideWhenUsed/>
    <w:rsid w:val="001C1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databot.ua/p/7KCA9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databot.ua/p/2TAK6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pendatabot.ua/p/5DNP2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databot.ua/p/1RUW5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ndatabot.ua/p/7FLA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C962-4675-4168-883B-DEB47E8C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SB4</cp:lastModifiedBy>
  <cp:revision>10</cp:revision>
  <dcterms:created xsi:type="dcterms:W3CDTF">2023-01-11T20:58:00Z</dcterms:created>
  <dcterms:modified xsi:type="dcterms:W3CDTF">2023-01-12T14:24:00Z</dcterms:modified>
</cp:coreProperties>
</file>