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81" w:rsidRDefault="00062281" w:rsidP="00062281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>
        <w:rPr>
          <w:rFonts w:ascii="Tahoma" w:hAnsi="Tahoma" w:cs="Tahoma"/>
          <w:color w:val="333333"/>
          <w:lang w:val="ru-RU"/>
        </w:rPr>
        <w:t>Шановні</w:t>
      </w:r>
      <w:proofErr w:type="spellEnd"/>
      <w:r>
        <w:rPr>
          <w:rFonts w:ascii="Tahoma" w:hAnsi="Tahoma" w:cs="Tahoma"/>
          <w:color w:val="333333"/>
          <w:lang w:val="ru-RU"/>
        </w:rPr>
        <w:t xml:space="preserve"> </w:t>
      </w:r>
      <w:proofErr w:type="spellStart"/>
      <w:r>
        <w:rPr>
          <w:rFonts w:ascii="Tahoma" w:hAnsi="Tahoma" w:cs="Tahoma"/>
          <w:color w:val="333333"/>
          <w:lang w:val="ru-RU"/>
        </w:rPr>
        <w:t>мешканці</w:t>
      </w:r>
      <w:proofErr w:type="spellEnd"/>
      <w:r>
        <w:rPr>
          <w:rFonts w:ascii="Tahoma" w:hAnsi="Tahoma" w:cs="Tahoma"/>
          <w:color w:val="333333"/>
          <w:lang w:val="ru-RU"/>
        </w:rPr>
        <w:t xml:space="preserve"> </w:t>
      </w:r>
      <w:proofErr w:type="spellStart"/>
      <w:r>
        <w:rPr>
          <w:rFonts w:ascii="Tahoma" w:hAnsi="Tahoma" w:cs="Tahoma"/>
          <w:color w:val="333333"/>
          <w:lang w:val="ru-RU"/>
        </w:rPr>
        <w:t>Рожищенської</w:t>
      </w:r>
      <w:proofErr w:type="spellEnd"/>
      <w:r>
        <w:rPr>
          <w:rFonts w:ascii="Tahoma" w:hAnsi="Tahoma" w:cs="Tahoma"/>
          <w:color w:val="333333"/>
          <w:lang w:val="ru-RU"/>
        </w:rPr>
        <w:t xml:space="preserve"> </w:t>
      </w:r>
      <w:proofErr w:type="spellStart"/>
      <w:r>
        <w:rPr>
          <w:rFonts w:ascii="Tahoma" w:hAnsi="Tahoma" w:cs="Tahoma"/>
          <w:color w:val="333333"/>
          <w:lang w:val="ru-RU"/>
        </w:rPr>
        <w:t>громади</w:t>
      </w:r>
      <w:proofErr w:type="spellEnd"/>
      <w:r>
        <w:rPr>
          <w:rFonts w:ascii="Tahoma" w:hAnsi="Tahoma" w:cs="Tahoma"/>
          <w:color w:val="333333"/>
          <w:lang w:val="ru-RU"/>
        </w:rPr>
        <w:t>!</w:t>
      </w:r>
    </w:p>
    <w:p w:rsidR="00062281" w:rsidRDefault="00062281" w:rsidP="00062281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Tahoma" w:hAnsi="Tahoma" w:cs="Tahoma"/>
          <w:color w:val="333333"/>
        </w:rPr>
        <w:t xml:space="preserve">Запрошуємо вас долучитися до процесу </w:t>
      </w:r>
      <w:proofErr w:type="spellStart"/>
      <w:r>
        <w:rPr>
          <w:rFonts w:ascii="Tahoma" w:hAnsi="Tahoma" w:cs="Tahoma"/>
          <w:color w:val="333333"/>
        </w:rPr>
        <w:t>стратегування</w:t>
      </w:r>
      <w:proofErr w:type="spellEnd"/>
      <w:r>
        <w:rPr>
          <w:rFonts w:ascii="Tahoma" w:hAnsi="Tahoma" w:cs="Tahoma"/>
          <w:color w:val="333333"/>
        </w:rPr>
        <w:t xml:space="preserve"> та ознайомитись із </w:t>
      </w:r>
      <w:proofErr w:type="spellStart"/>
      <w:r>
        <w:rPr>
          <w:rFonts w:ascii="Tahoma" w:hAnsi="Tahoma" w:cs="Tahoma"/>
          <w:color w:val="333333"/>
        </w:rPr>
        <w:t>проєктами</w:t>
      </w:r>
      <w:proofErr w:type="spellEnd"/>
      <w:r>
        <w:rPr>
          <w:rFonts w:ascii="Tahoma" w:hAnsi="Tahoma" w:cs="Tahoma"/>
          <w:color w:val="333333"/>
        </w:rPr>
        <w:t xml:space="preserve"> бачення, </w:t>
      </w:r>
      <w:r>
        <w:rPr>
          <w:rFonts w:ascii="Tahoma" w:hAnsi="Tahoma" w:cs="Tahoma"/>
          <w:color w:val="333333"/>
          <w:lang w:val="en-US"/>
        </w:rPr>
        <w:t>SWOT</w:t>
      </w:r>
      <w:r>
        <w:rPr>
          <w:rFonts w:ascii="Tahoma" w:hAnsi="Tahoma" w:cs="Tahoma"/>
          <w:color w:val="333333"/>
        </w:rPr>
        <w:t xml:space="preserve">- аналізом та деревом цілей територіальної громади для розробки Стратегії розвитку територіальної громади на період 2023-2027 років, які ми розробили за підтримки Агенції місцевого економічного розвитку </w:t>
      </w:r>
      <w:proofErr w:type="spellStart"/>
      <w:r>
        <w:rPr>
          <w:rFonts w:ascii="Tahoma" w:hAnsi="Tahoma" w:cs="Tahoma"/>
          <w:color w:val="333333"/>
        </w:rPr>
        <w:t>Яворівщини</w:t>
      </w:r>
      <w:proofErr w:type="spellEnd"/>
      <w:r>
        <w:rPr>
          <w:rFonts w:ascii="Tahoma" w:hAnsi="Tahoma" w:cs="Tahoma"/>
          <w:color w:val="333333"/>
        </w:rPr>
        <w:t xml:space="preserve"> в рамках </w:t>
      </w:r>
      <w:proofErr w:type="spellStart"/>
      <w:r>
        <w:rPr>
          <w:rFonts w:ascii="Tahoma" w:hAnsi="Tahoma" w:cs="Tahoma"/>
          <w:color w:val="333333"/>
        </w:rPr>
        <w:t>проєкту</w:t>
      </w:r>
      <w:proofErr w:type="spellEnd"/>
      <w:r>
        <w:rPr>
          <w:rFonts w:ascii="Tahoma" w:hAnsi="Tahoma" w:cs="Tahoma"/>
          <w:color w:val="333333"/>
        </w:rPr>
        <w:t xml:space="preserve"> «Стратегічний аналіз і рекомендації з розширення можливостей органів місцевого самоврядування і громад за допомогою відповідних стратегічних документів», який став можливим завдяки Агентству США з міжнародного розвитку (</w:t>
      </w:r>
      <w:r>
        <w:rPr>
          <w:rFonts w:ascii="Tahoma" w:hAnsi="Tahoma" w:cs="Tahoma"/>
          <w:color w:val="333333"/>
          <w:lang w:val="ru-RU"/>
        </w:rPr>
        <w:t>USAID</w:t>
      </w:r>
      <w:r>
        <w:rPr>
          <w:rFonts w:ascii="Tahoma" w:hAnsi="Tahoma" w:cs="Tahoma"/>
          <w:color w:val="333333"/>
        </w:rPr>
        <w:t xml:space="preserve">) та підтримці американського народу через </w:t>
      </w:r>
      <w:proofErr w:type="spellStart"/>
      <w:r>
        <w:rPr>
          <w:rFonts w:ascii="Tahoma" w:hAnsi="Tahoma" w:cs="Tahoma"/>
          <w:color w:val="333333"/>
        </w:rPr>
        <w:t>Проєкт</w:t>
      </w:r>
      <w:proofErr w:type="spellEnd"/>
      <w:r>
        <w:rPr>
          <w:rFonts w:ascii="Tahoma" w:hAnsi="Tahoma" w:cs="Tahoma"/>
          <w:color w:val="333333"/>
        </w:rPr>
        <w:t> </w:t>
      </w:r>
      <w:r>
        <w:rPr>
          <w:rFonts w:ascii="Tahoma" w:hAnsi="Tahoma" w:cs="Tahoma"/>
          <w:color w:val="333333"/>
          <w:lang w:val="ru-RU"/>
        </w:rPr>
        <w:t>USAID</w:t>
      </w:r>
      <w:r>
        <w:rPr>
          <w:rFonts w:ascii="Tahoma" w:hAnsi="Tahoma" w:cs="Tahoma"/>
          <w:color w:val="333333"/>
        </w:rPr>
        <w:t> «ГОВЕРЛА».</w:t>
      </w:r>
    </w:p>
    <w:p w:rsidR="00062281" w:rsidRDefault="00062281" w:rsidP="00062281">
      <w:pPr>
        <w:shd w:val="clear" w:color="auto" w:fill="FFFFFF"/>
        <w:jc w:val="both"/>
        <w:rPr>
          <w:rFonts w:ascii="Arial" w:hAnsi="Arial" w:cs="Arial"/>
          <w:color w:val="222222"/>
        </w:rPr>
      </w:pPr>
      <w:proofErr w:type="spellStart"/>
      <w:r>
        <w:rPr>
          <w:rFonts w:ascii="Tahoma" w:hAnsi="Tahoma" w:cs="Tahoma"/>
          <w:color w:val="333333"/>
          <w:lang w:val="ru-RU"/>
        </w:rPr>
        <w:t>Документи</w:t>
      </w:r>
      <w:proofErr w:type="spellEnd"/>
      <w:r>
        <w:rPr>
          <w:rFonts w:ascii="Tahoma" w:hAnsi="Tahoma" w:cs="Tahoma"/>
          <w:color w:val="333333"/>
          <w:lang w:val="ru-RU"/>
        </w:rPr>
        <w:t xml:space="preserve"> </w:t>
      </w:r>
      <w:proofErr w:type="spellStart"/>
      <w:r>
        <w:rPr>
          <w:rFonts w:ascii="Tahoma" w:hAnsi="Tahoma" w:cs="Tahoma"/>
          <w:color w:val="333333"/>
          <w:lang w:val="ru-RU"/>
        </w:rPr>
        <w:t>розміщено</w:t>
      </w:r>
      <w:proofErr w:type="spellEnd"/>
      <w:r>
        <w:rPr>
          <w:rFonts w:ascii="Tahoma" w:hAnsi="Tahoma" w:cs="Tahoma"/>
          <w:color w:val="333333"/>
          <w:lang w:val="ru-RU"/>
        </w:rPr>
        <w:t xml:space="preserve"> за </w:t>
      </w:r>
      <w:proofErr w:type="spellStart"/>
      <w:r>
        <w:rPr>
          <w:rFonts w:ascii="Tahoma" w:hAnsi="Tahoma" w:cs="Tahoma"/>
          <w:color w:val="333333"/>
          <w:lang w:val="ru-RU"/>
        </w:rPr>
        <w:t>посиланням</w:t>
      </w:r>
      <w:proofErr w:type="spellEnd"/>
      <w:r>
        <w:rPr>
          <w:rFonts w:ascii="Tahoma" w:hAnsi="Tahoma" w:cs="Tahoma"/>
          <w:color w:val="333333"/>
          <w:lang w:val="ru-RU"/>
        </w:rPr>
        <w:t> </w:t>
      </w:r>
      <w:hyperlink r:id="rId7" w:tgtFrame="_blank" w:history="1">
        <w:r>
          <w:rPr>
            <w:rStyle w:val="a4"/>
            <w:rFonts w:ascii="Tahoma" w:hAnsi="Tahoma" w:cs="Tahoma"/>
            <w:color w:val="1155CC"/>
            <w:lang w:val="ru-RU"/>
          </w:rPr>
          <w:t>https://rozhrada.gov.ua/stratehiya-rozvytku-hromady</w:t>
        </w:r>
      </w:hyperlink>
    </w:p>
    <w:p w:rsidR="00062281" w:rsidRDefault="00062281" w:rsidP="00062281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Tahoma" w:hAnsi="Tahoma" w:cs="Tahoma"/>
          <w:color w:val="333333"/>
        </w:rPr>
        <w:t xml:space="preserve">Чекаємо вашої активної участі в стратегічній сесії, яка відбудеться 04 травня              о 10:00 год. у залі засідань </w:t>
      </w:r>
      <w:proofErr w:type="spellStart"/>
      <w:r>
        <w:rPr>
          <w:rFonts w:ascii="Tahoma" w:hAnsi="Tahoma" w:cs="Tahoma"/>
          <w:color w:val="333333"/>
        </w:rPr>
        <w:t>Рожищенської</w:t>
      </w:r>
      <w:proofErr w:type="spellEnd"/>
      <w:r>
        <w:rPr>
          <w:rFonts w:ascii="Tahoma" w:hAnsi="Tahoma" w:cs="Tahoma"/>
          <w:color w:val="333333"/>
        </w:rPr>
        <w:t xml:space="preserve"> міської ради (</w:t>
      </w:r>
      <w:proofErr w:type="spellStart"/>
      <w:r>
        <w:rPr>
          <w:rFonts w:ascii="Tahoma" w:hAnsi="Tahoma" w:cs="Tahoma"/>
          <w:color w:val="333333"/>
        </w:rPr>
        <w:t>м.Рожище</w:t>
      </w:r>
      <w:proofErr w:type="spellEnd"/>
      <w:r>
        <w:rPr>
          <w:rFonts w:ascii="Tahoma" w:hAnsi="Tahoma" w:cs="Tahoma"/>
          <w:color w:val="333333"/>
        </w:rPr>
        <w:t>, вул. Грушевського, 12).</w:t>
      </w:r>
    </w:p>
    <w:p w:rsidR="00062281" w:rsidRDefault="00062281">
      <w:pPr>
        <w:spacing w:after="0" w:line="240" w:lineRule="auto"/>
        <w:jc w:val="center"/>
        <w:rPr>
          <w:rFonts w:ascii="Arial" w:eastAsia="Arial" w:hAnsi="Arial" w:cs="Arial"/>
          <w:b/>
          <w:color w:val="767171"/>
        </w:rPr>
      </w:pPr>
    </w:p>
    <w:p w:rsidR="00062281" w:rsidRDefault="00062281">
      <w:pPr>
        <w:spacing w:after="0" w:line="240" w:lineRule="auto"/>
        <w:jc w:val="center"/>
        <w:rPr>
          <w:rFonts w:ascii="Arial" w:eastAsia="Arial" w:hAnsi="Arial" w:cs="Arial"/>
          <w:b/>
          <w:color w:val="767171"/>
        </w:rPr>
      </w:pPr>
    </w:p>
    <w:p w:rsidR="00062281" w:rsidRDefault="00062281">
      <w:pPr>
        <w:spacing w:after="0" w:line="240" w:lineRule="auto"/>
        <w:jc w:val="center"/>
        <w:rPr>
          <w:rFonts w:ascii="Arial" w:eastAsia="Arial" w:hAnsi="Arial" w:cs="Arial"/>
          <w:b/>
          <w:color w:val="767171"/>
        </w:rPr>
      </w:pPr>
    </w:p>
    <w:p w:rsidR="00C23A5A" w:rsidRDefault="00082924">
      <w:pPr>
        <w:spacing w:after="0" w:line="240" w:lineRule="auto"/>
        <w:jc w:val="center"/>
        <w:rPr>
          <w:rFonts w:ascii="Arial" w:eastAsia="Arial" w:hAnsi="Arial" w:cs="Arial"/>
          <w:b/>
          <w:color w:val="002F6C"/>
        </w:rPr>
      </w:pPr>
      <w:r>
        <w:rPr>
          <w:rFonts w:ascii="Arial" w:eastAsia="Arial" w:hAnsi="Arial" w:cs="Arial"/>
          <w:b/>
          <w:color w:val="002F6C"/>
        </w:rPr>
        <w:t>ДРУГЕ ЗАСІДАННЯ</w:t>
      </w:r>
    </w:p>
    <w:p w:rsidR="00C23A5A" w:rsidRDefault="00082924">
      <w:pPr>
        <w:spacing w:after="0" w:line="240" w:lineRule="auto"/>
        <w:jc w:val="center"/>
        <w:rPr>
          <w:rFonts w:ascii="Arial" w:eastAsia="Arial" w:hAnsi="Arial" w:cs="Arial"/>
          <w:b/>
          <w:color w:val="002F6C"/>
        </w:rPr>
      </w:pPr>
      <w:r>
        <w:rPr>
          <w:rFonts w:ascii="Arial" w:eastAsia="Arial" w:hAnsi="Arial" w:cs="Arial"/>
          <w:b/>
          <w:color w:val="002F6C"/>
        </w:rPr>
        <w:t xml:space="preserve">Робочої групи </w:t>
      </w:r>
    </w:p>
    <w:p w:rsidR="00C23A5A" w:rsidRDefault="00082924">
      <w:pPr>
        <w:spacing w:after="0" w:line="240" w:lineRule="auto"/>
        <w:jc w:val="center"/>
        <w:rPr>
          <w:rFonts w:ascii="Arial" w:eastAsia="Arial" w:hAnsi="Arial" w:cs="Arial"/>
          <w:b/>
          <w:color w:val="002F6C"/>
        </w:rPr>
      </w:pPr>
      <w:r>
        <w:rPr>
          <w:rFonts w:ascii="Arial" w:eastAsia="Arial" w:hAnsi="Arial" w:cs="Arial"/>
          <w:b/>
          <w:color w:val="002F6C"/>
        </w:rPr>
        <w:t xml:space="preserve">по напрацюванню Стратегії розвитку до 2027 року </w:t>
      </w:r>
    </w:p>
    <w:p w:rsidR="00C23A5A" w:rsidRDefault="00671926">
      <w:pPr>
        <w:spacing w:after="0" w:line="240" w:lineRule="auto"/>
        <w:jc w:val="center"/>
        <w:rPr>
          <w:rFonts w:ascii="Arial" w:eastAsia="Arial" w:hAnsi="Arial" w:cs="Arial"/>
          <w:b/>
          <w:color w:val="002F6C"/>
        </w:rPr>
      </w:pPr>
      <w:proofErr w:type="spellStart"/>
      <w:r>
        <w:rPr>
          <w:rFonts w:ascii="Arial" w:eastAsia="Arial" w:hAnsi="Arial" w:cs="Arial"/>
          <w:b/>
          <w:color w:val="002F6C"/>
        </w:rPr>
        <w:t>Рожищенської</w:t>
      </w:r>
      <w:proofErr w:type="spellEnd"/>
      <w:r>
        <w:rPr>
          <w:rFonts w:ascii="Arial" w:eastAsia="Arial" w:hAnsi="Arial" w:cs="Arial"/>
          <w:b/>
          <w:color w:val="002F6C"/>
        </w:rPr>
        <w:t xml:space="preserve"> </w:t>
      </w:r>
      <w:r w:rsidR="00082924">
        <w:rPr>
          <w:rFonts w:ascii="Arial" w:eastAsia="Arial" w:hAnsi="Arial" w:cs="Arial"/>
          <w:b/>
          <w:color w:val="002F6C"/>
        </w:rPr>
        <w:t>територіальної громади</w:t>
      </w:r>
    </w:p>
    <w:p w:rsidR="00C23A5A" w:rsidRDefault="00082924">
      <w:pPr>
        <w:spacing w:after="0" w:line="240" w:lineRule="auto"/>
        <w:jc w:val="center"/>
        <w:rPr>
          <w:rFonts w:ascii="Arial" w:eastAsia="Arial" w:hAnsi="Arial" w:cs="Arial"/>
          <w:b/>
          <w:color w:val="767171"/>
        </w:rPr>
      </w:pPr>
      <w:r>
        <w:rPr>
          <w:rFonts w:ascii="Arial" w:eastAsia="Arial" w:hAnsi="Arial" w:cs="Arial"/>
          <w:b/>
          <w:color w:val="002F6C"/>
        </w:rPr>
        <w:t>(</w:t>
      </w:r>
      <w:r w:rsidR="00671926">
        <w:rPr>
          <w:rFonts w:ascii="Arial" w:eastAsia="Arial" w:hAnsi="Arial" w:cs="Arial"/>
          <w:b/>
          <w:color w:val="002F6C"/>
        </w:rPr>
        <w:t xml:space="preserve">м. </w:t>
      </w:r>
      <w:proofErr w:type="spellStart"/>
      <w:r w:rsidR="00671926">
        <w:rPr>
          <w:rFonts w:ascii="Arial" w:eastAsia="Arial" w:hAnsi="Arial" w:cs="Arial"/>
          <w:b/>
          <w:color w:val="002F6C"/>
        </w:rPr>
        <w:t>Рожище</w:t>
      </w:r>
      <w:proofErr w:type="spellEnd"/>
      <w:r>
        <w:rPr>
          <w:rFonts w:ascii="Arial" w:eastAsia="Arial" w:hAnsi="Arial" w:cs="Arial"/>
          <w:b/>
          <w:color w:val="002F6C"/>
        </w:rPr>
        <w:t>)</w:t>
      </w:r>
    </w:p>
    <w:p w:rsidR="00C23A5A" w:rsidRDefault="00082924">
      <w:pPr>
        <w:spacing w:after="0" w:line="240" w:lineRule="auto"/>
        <w:rPr>
          <w:rFonts w:ascii="Arial" w:eastAsia="Arial" w:hAnsi="Arial" w:cs="Arial"/>
          <w:color w:val="6C6463"/>
        </w:rPr>
      </w:pPr>
      <w:r>
        <w:rPr>
          <w:rFonts w:ascii="Arial" w:eastAsia="Arial" w:hAnsi="Arial" w:cs="Arial"/>
          <w:b/>
          <w:color w:val="6C6463"/>
        </w:rPr>
        <w:t>Дата та час</w:t>
      </w:r>
      <w:r w:rsidR="00671926">
        <w:rPr>
          <w:rFonts w:ascii="Arial" w:eastAsia="Arial" w:hAnsi="Arial" w:cs="Arial"/>
          <w:color w:val="6C6463"/>
        </w:rPr>
        <w:t xml:space="preserve">: 4 травня </w:t>
      </w:r>
      <w:r>
        <w:rPr>
          <w:rFonts w:ascii="Arial" w:eastAsia="Arial" w:hAnsi="Arial" w:cs="Arial"/>
          <w:color w:val="6C6463"/>
        </w:rPr>
        <w:t xml:space="preserve"> </w:t>
      </w:r>
      <w:r w:rsidR="00671926">
        <w:rPr>
          <w:rFonts w:ascii="Arial" w:eastAsia="Arial" w:hAnsi="Arial" w:cs="Arial"/>
          <w:color w:val="6C6463"/>
        </w:rPr>
        <w:t>2023 р., 10</w:t>
      </w:r>
      <w:r>
        <w:rPr>
          <w:rFonts w:ascii="Arial" w:eastAsia="Arial" w:hAnsi="Arial" w:cs="Arial"/>
          <w:color w:val="6C6463"/>
        </w:rPr>
        <w:t>:00</w:t>
      </w:r>
      <w:r w:rsidR="00671926">
        <w:rPr>
          <w:rFonts w:ascii="Arial" w:eastAsia="Arial" w:hAnsi="Arial" w:cs="Arial"/>
          <w:color w:val="6C6463"/>
        </w:rPr>
        <w:t xml:space="preserve"> год.</w:t>
      </w:r>
      <w:bookmarkStart w:id="0" w:name="_GoBack"/>
      <w:bookmarkEnd w:id="0"/>
    </w:p>
    <w:p w:rsidR="00C23A5A" w:rsidRDefault="00082924">
      <w:pPr>
        <w:spacing w:after="0" w:line="240" w:lineRule="auto"/>
        <w:rPr>
          <w:rFonts w:ascii="Arial" w:eastAsia="Arial" w:hAnsi="Arial" w:cs="Arial"/>
          <w:color w:val="6C6463"/>
        </w:rPr>
      </w:pPr>
      <w:r>
        <w:rPr>
          <w:rFonts w:ascii="Arial" w:eastAsia="Arial" w:hAnsi="Arial" w:cs="Arial"/>
          <w:b/>
          <w:color w:val="6C6463"/>
        </w:rPr>
        <w:t>Формат</w:t>
      </w:r>
      <w:r>
        <w:rPr>
          <w:rFonts w:ascii="Arial" w:eastAsia="Arial" w:hAnsi="Arial" w:cs="Arial"/>
          <w:color w:val="6C6463"/>
        </w:rPr>
        <w:t xml:space="preserve">: </w:t>
      </w:r>
      <w:proofErr w:type="spellStart"/>
      <w:r>
        <w:rPr>
          <w:rFonts w:ascii="Arial" w:eastAsia="Arial" w:hAnsi="Arial" w:cs="Arial"/>
          <w:color w:val="6C6463"/>
        </w:rPr>
        <w:t>офлайн</w:t>
      </w:r>
      <w:proofErr w:type="spellEnd"/>
    </w:p>
    <w:p w:rsidR="00C23A5A" w:rsidRDefault="00082924">
      <w:pPr>
        <w:spacing w:after="0" w:line="240" w:lineRule="auto"/>
        <w:rPr>
          <w:rFonts w:ascii="Arial" w:eastAsia="Arial" w:hAnsi="Arial" w:cs="Arial"/>
          <w:color w:val="6C6463"/>
        </w:rPr>
      </w:pPr>
      <w:r>
        <w:rPr>
          <w:rFonts w:ascii="Arial" w:eastAsia="Arial" w:hAnsi="Arial" w:cs="Arial"/>
          <w:b/>
          <w:color w:val="6C6463"/>
        </w:rPr>
        <w:t>Мета</w:t>
      </w:r>
      <w:r>
        <w:rPr>
          <w:rFonts w:ascii="Arial" w:eastAsia="Arial" w:hAnsi="Arial" w:cs="Arial"/>
          <w:color w:val="6C6463"/>
        </w:rPr>
        <w:t>: Опрацювання результатів SWOT- аналізу, дерева цілей Стратегії розвитку</w:t>
      </w:r>
      <w:r>
        <w:t xml:space="preserve"> </w:t>
      </w:r>
      <w:proofErr w:type="spellStart"/>
      <w:r w:rsidR="00671926">
        <w:rPr>
          <w:rFonts w:ascii="Arial" w:eastAsia="Arial" w:hAnsi="Arial" w:cs="Arial"/>
          <w:color w:val="6C6463"/>
        </w:rPr>
        <w:t>Рожищенської</w:t>
      </w:r>
      <w:proofErr w:type="spellEnd"/>
      <w:r w:rsidR="00671926">
        <w:rPr>
          <w:rFonts w:ascii="Arial" w:eastAsia="Arial" w:hAnsi="Arial" w:cs="Arial"/>
          <w:color w:val="6C6463"/>
        </w:rPr>
        <w:t xml:space="preserve"> </w:t>
      </w:r>
      <w:r>
        <w:rPr>
          <w:rFonts w:ascii="Arial" w:eastAsia="Arial" w:hAnsi="Arial" w:cs="Arial"/>
          <w:color w:val="6C6463"/>
        </w:rPr>
        <w:t xml:space="preserve">територіальної громади; формування </w:t>
      </w:r>
      <w:proofErr w:type="spellStart"/>
      <w:r>
        <w:rPr>
          <w:rFonts w:ascii="Arial" w:eastAsia="Arial" w:hAnsi="Arial" w:cs="Arial"/>
          <w:color w:val="6C6463"/>
        </w:rPr>
        <w:t>проєктних</w:t>
      </w:r>
      <w:proofErr w:type="spellEnd"/>
      <w:r>
        <w:rPr>
          <w:rFonts w:ascii="Arial" w:eastAsia="Arial" w:hAnsi="Arial" w:cs="Arial"/>
          <w:color w:val="6C6463"/>
        </w:rPr>
        <w:t xml:space="preserve"> заявок </w:t>
      </w:r>
    </w:p>
    <w:p w:rsidR="00C23A5A" w:rsidRDefault="00082924">
      <w:pPr>
        <w:spacing w:after="0" w:line="240" w:lineRule="auto"/>
        <w:rPr>
          <w:rFonts w:ascii="Arial" w:eastAsia="Arial" w:hAnsi="Arial" w:cs="Arial"/>
          <w:color w:val="6C6463"/>
        </w:rPr>
      </w:pPr>
      <w:r>
        <w:rPr>
          <w:rFonts w:ascii="Arial" w:eastAsia="Arial" w:hAnsi="Arial" w:cs="Arial"/>
          <w:color w:val="6C6463"/>
        </w:rPr>
        <w:t>до Плану заходів на 2024-2027 роки</w:t>
      </w:r>
    </w:p>
    <w:p w:rsidR="00C23A5A" w:rsidRDefault="00082924">
      <w:pPr>
        <w:spacing w:after="0" w:line="240" w:lineRule="auto"/>
        <w:jc w:val="center"/>
        <w:rPr>
          <w:rFonts w:ascii="Arial" w:eastAsia="Arial" w:hAnsi="Arial" w:cs="Arial"/>
          <w:b/>
          <w:color w:val="002F6C"/>
          <w:sz w:val="38"/>
          <w:szCs w:val="38"/>
        </w:rPr>
      </w:pPr>
      <w:r>
        <w:rPr>
          <w:rFonts w:ascii="Arial" w:eastAsia="Arial" w:hAnsi="Arial" w:cs="Arial"/>
          <w:b/>
          <w:color w:val="002F6C"/>
          <w:sz w:val="38"/>
          <w:szCs w:val="38"/>
        </w:rPr>
        <w:t>ПРОГРАМА</w:t>
      </w:r>
    </w:p>
    <w:p w:rsidR="00C23A5A" w:rsidRDefault="00C23A5A">
      <w:pPr>
        <w:spacing w:after="0" w:line="240" w:lineRule="auto"/>
        <w:jc w:val="center"/>
        <w:rPr>
          <w:rFonts w:ascii="Arial" w:eastAsia="Arial" w:hAnsi="Arial" w:cs="Arial"/>
          <w:b/>
          <w:color w:val="002F6C"/>
          <w:sz w:val="38"/>
          <w:szCs w:val="38"/>
        </w:rPr>
      </w:pPr>
    </w:p>
    <w:tbl>
      <w:tblPr>
        <w:tblStyle w:val="af4"/>
        <w:tblW w:w="9825" w:type="dxa"/>
        <w:jc w:val="center"/>
        <w:tblInd w:w="0" w:type="dxa"/>
        <w:tblBorders>
          <w:insideH w:val="single" w:sz="4" w:space="0" w:color="000000"/>
        </w:tblBorders>
        <w:tblLayout w:type="fixed"/>
        <w:tblLook w:val="0600"/>
      </w:tblPr>
      <w:tblGrid>
        <w:gridCol w:w="240"/>
        <w:gridCol w:w="1680"/>
        <w:gridCol w:w="7905"/>
      </w:tblGrid>
      <w:tr w:rsidR="00C23A5A">
        <w:trPr>
          <w:trHeight w:val="270"/>
          <w:tblHeader/>
          <w:jc w:val="center"/>
        </w:trPr>
        <w:tc>
          <w:tcPr>
            <w:tcW w:w="1920" w:type="dxa"/>
            <w:gridSpan w:val="2"/>
            <w:shd w:val="clear" w:color="auto" w:fill="6C64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Час</w:t>
            </w:r>
          </w:p>
        </w:tc>
        <w:tc>
          <w:tcPr>
            <w:tcW w:w="7905" w:type="dxa"/>
            <w:shd w:val="clear" w:color="auto" w:fill="6C64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Активність</w:t>
            </w:r>
          </w:p>
        </w:tc>
      </w:tr>
      <w:tr w:rsidR="00C23A5A">
        <w:trPr>
          <w:trHeight w:val="403"/>
          <w:jc w:val="center"/>
        </w:trPr>
        <w:tc>
          <w:tcPr>
            <w:tcW w:w="240" w:type="dxa"/>
          </w:tcPr>
          <w:p w:rsidR="00C23A5A" w:rsidRDefault="00C23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671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10:00 – 10</w:t>
            </w:r>
            <w:r w:rsidR="00082924">
              <w:rPr>
                <w:rFonts w:ascii="Arial" w:eastAsia="Arial" w:hAnsi="Arial" w:cs="Arial"/>
                <w:b/>
                <w:color w:val="6C6463"/>
              </w:rPr>
              <w:t>:15</w:t>
            </w:r>
          </w:p>
        </w:tc>
        <w:tc>
          <w:tcPr>
            <w:tcW w:w="7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 xml:space="preserve">Вітальне  слово. </w:t>
            </w:r>
          </w:p>
          <w:p w:rsidR="00C23A5A" w:rsidRDefault="00671926">
            <w:pPr>
              <w:spacing w:before="120" w:after="120"/>
              <w:jc w:val="both"/>
              <w:rPr>
                <w:rFonts w:ascii="Arial" w:eastAsia="Arial" w:hAnsi="Arial" w:cs="Arial"/>
                <w:b/>
                <w:color w:val="6C6463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C6463"/>
              </w:rPr>
              <w:t>Вячеслав</w:t>
            </w:r>
            <w:proofErr w:type="spellEnd"/>
            <w:r>
              <w:rPr>
                <w:rFonts w:ascii="Arial" w:eastAsia="Arial" w:hAnsi="Arial" w:cs="Arial"/>
                <w:b/>
                <w:color w:val="6C6463"/>
              </w:rPr>
              <w:t xml:space="preserve"> Поліщук </w:t>
            </w:r>
            <w:r w:rsidR="00082924">
              <w:rPr>
                <w:rFonts w:ascii="Arial" w:eastAsia="Arial" w:hAnsi="Arial" w:cs="Arial"/>
                <w:color w:val="6C6463"/>
              </w:rPr>
              <w:t xml:space="preserve">, голова </w:t>
            </w:r>
            <w:proofErr w:type="spellStart"/>
            <w:r>
              <w:rPr>
                <w:rFonts w:ascii="Arial" w:eastAsia="Arial" w:hAnsi="Arial" w:cs="Arial"/>
                <w:color w:val="6C6463"/>
              </w:rPr>
              <w:t>Рожищенської</w:t>
            </w:r>
            <w:proofErr w:type="spellEnd"/>
            <w:r>
              <w:rPr>
                <w:rFonts w:ascii="Arial" w:eastAsia="Arial" w:hAnsi="Arial" w:cs="Arial"/>
                <w:color w:val="6C6463"/>
              </w:rPr>
              <w:t xml:space="preserve"> міської </w:t>
            </w:r>
            <w:r w:rsidR="00082924">
              <w:rPr>
                <w:rFonts w:ascii="Arial" w:eastAsia="Arial" w:hAnsi="Arial" w:cs="Arial"/>
                <w:color w:val="6C6463"/>
              </w:rPr>
              <w:t xml:space="preserve"> ради</w:t>
            </w:r>
          </w:p>
          <w:p w:rsidR="00C23A5A" w:rsidRDefault="00C2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  <w:highlight w:val="yellow"/>
              </w:rPr>
            </w:pPr>
          </w:p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Ознайомлення з планом роботи засідання</w:t>
            </w:r>
          </w:p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6C6463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 xml:space="preserve">Ірина </w:t>
            </w:r>
            <w:proofErr w:type="spellStart"/>
            <w:r>
              <w:rPr>
                <w:rFonts w:ascii="Arial" w:eastAsia="Arial" w:hAnsi="Arial" w:cs="Arial"/>
                <w:b/>
                <w:color w:val="6C6463"/>
              </w:rPr>
              <w:t>Сторонянська</w:t>
            </w:r>
            <w:proofErr w:type="spellEnd"/>
            <w:r>
              <w:rPr>
                <w:rFonts w:ascii="Arial" w:eastAsia="Arial" w:hAnsi="Arial" w:cs="Arial"/>
                <w:b/>
                <w:color w:val="6C646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C6463"/>
              </w:rPr>
              <w:t>координаторка</w:t>
            </w:r>
            <w:proofErr w:type="spellEnd"/>
            <w:r>
              <w:rPr>
                <w:rFonts w:ascii="Arial" w:eastAsia="Arial" w:hAnsi="Arial" w:cs="Arial"/>
                <w:color w:val="6C646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C6463"/>
              </w:rPr>
              <w:t>проєкту</w:t>
            </w:r>
            <w:proofErr w:type="spellEnd"/>
          </w:p>
        </w:tc>
      </w:tr>
      <w:tr w:rsidR="00C23A5A">
        <w:trPr>
          <w:trHeight w:val="540"/>
          <w:jc w:val="center"/>
        </w:trPr>
        <w:tc>
          <w:tcPr>
            <w:tcW w:w="240" w:type="dxa"/>
          </w:tcPr>
          <w:p w:rsidR="00C23A5A" w:rsidRDefault="00C23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671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10:15 – 10</w:t>
            </w:r>
            <w:r w:rsidR="00082924">
              <w:rPr>
                <w:rFonts w:ascii="Arial" w:eastAsia="Arial" w:hAnsi="Arial" w:cs="Arial"/>
                <w:b/>
                <w:color w:val="6C6463"/>
              </w:rPr>
              <w:t>:30</w:t>
            </w:r>
          </w:p>
        </w:tc>
        <w:tc>
          <w:tcPr>
            <w:tcW w:w="7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Обговорення Бачення розвитку громади</w:t>
            </w:r>
          </w:p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Формулювання вислову</w:t>
            </w:r>
          </w:p>
          <w:p w:rsidR="00C23A5A" w:rsidRDefault="00C2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6C6463"/>
              </w:rPr>
            </w:pPr>
          </w:p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 xml:space="preserve">Ірина </w:t>
            </w:r>
            <w:proofErr w:type="spellStart"/>
            <w:r>
              <w:rPr>
                <w:rFonts w:ascii="Arial" w:eastAsia="Arial" w:hAnsi="Arial" w:cs="Arial"/>
                <w:b/>
                <w:color w:val="6C6463"/>
              </w:rPr>
              <w:t>Сторонянська</w:t>
            </w:r>
            <w:proofErr w:type="spellEnd"/>
            <w:r>
              <w:rPr>
                <w:rFonts w:ascii="Arial" w:eastAsia="Arial" w:hAnsi="Arial" w:cs="Arial"/>
                <w:b/>
                <w:color w:val="6C646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C6463"/>
              </w:rPr>
              <w:t>координаторка</w:t>
            </w:r>
            <w:proofErr w:type="spellEnd"/>
            <w:r>
              <w:rPr>
                <w:rFonts w:ascii="Arial" w:eastAsia="Arial" w:hAnsi="Arial" w:cs="Arial"/>
                <w:color w:val="6C646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C6463"/>
              </w:rPr>
              <w:t>проєкту</w:t>
            </w:r>
            <w:proofErr w:type="spellEnd"/>
            <w:r>
              <w:rPr>
                <w:rFonts w:ascii="Arial" w:eastAsia="Arial" w:hAnsi="Arial" w:cs="Arial"/>
                <w:color w:val="6C6463"/>
              </w:rPr>
              <w:t xml:space="preserve"> «Стратегічний аналіз і рекомендації з розширення можливостей органів місцевого самоврядування і громад за допомогою відповідних стратегічних документів»</w:t>
            </w:r>
          </w:p>
          <w:p w:rsidR="00C23A5A" w:rsidRDefault="00C2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</w:p>
        </w:tc>
      </w:tr>
      <w:tr w:rsidR="00C23A5A">
        <w:trPr>
          <w:trHeight w:val="481"/>
          <w:jc w:val="center"/>
        </w:trPr>
        <w:tc>
          <w:tcPr>
            <w:tcW w:w="240" w:type="dxa"/>
          </w:tcPr>
          <w:p w:rsidR="00C23A5A" w:rsidRDefault="00C23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6C6463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671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10:30 – 11</w:t>
            </w:r>
            <w:r w:rsidR="00082924">
              <w:rPr>
                <w:rFonts w:ascii="Arial" w:eastAsia="Arial" w:hAnsi="Arial" w:cs="Arial"/>
                <w:b/>
                <w:color w:val="6C6463"/>
              </w:rPr>
              <w:t>:00</w:t>
            </w:r>
          </w:p>
        </w:tc>
        <w:tc>
          <w:tcPr>
            <w:tcW w:w="7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082924">
            <w:pP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Опрацювання результатів SWOT- аналізу</w:t>
            </w:r>
          </w:p>
          <w:p w:rsidR="00C23A5A" w:rsidRDefault="00082924">
            <w:pP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Запитання – відповіді, уточнення</w:t>
            </w:r>
          </w:p>
          <w:p w:rsidR="00C23A5A" w:rsidRDefault="00C23A5A">
            <w:pP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</w:p>
          <w:p w:rsidR="00C23A5A" w:rsidRDefault="00082924">
            <w:pP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 xml:space="preserve">Ірина </w:t>
            </w:r>
            <w:proofErr w:type="spellStart"/>
            <w:r>
              <w:rPr>
                <w:rFonts w:ascii="Arial" w:eastAsia="Arial" w:hAnsi="Arial" w:cs="Arial"/>
                <w:b/>
                <w:color w:val="6C6463"/>
              </w:rPr>
              <w:t>Сторонянська</w:t>
            </w:r>
            <w:proofErr w:type="spellEnd"/>
            <w:r>
              <w:rPr>
                <w:rFonts w:ascii="Arial" w:eastAsia="Arial" w:hAnsi="Arial" w:cs="Arial"/>
                <w:b/>
                <w:color w:val="6C646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C6463"/>
              </w:rPr>
              <w:t>координаторка</w:t>
            </w:r>
            <w:proofErr w:type="spellEnd"/>
            <w:r>
              <w:rPr>
                <w:rFonts w:ascii="Arial" w:eastAsia="Arial" w:hAnsi="Arial" w:cs="Arial"/>
                <w:color w:val="6C646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C6463"/>
              </w:rPr>
              <w:t>проєкту</w:t>
            </w:r>
            <w:proofErr w:type="spellEnd"/>
            <w:r>
              <w:rPr>
                <w:rFonts w:ascii="Arial" w:eastAsia="Arial" w:hAnsi="Arial" w:cs="Arial"/>
                <w:color w:val="6C6463"/>
              </w:rPr>
              <w:t xml:space="preserve"> </w:t>
            </w:r>
          </w:p>
        </w:tc>
      </w:tr>
      <w:tr w:rsidR="00C23A5A">
        <w:trPr>
          <w:trHeight w:val="660"/>
          <w:jc w:val="center"/>
        </w:trPr>
        <w:tc>
          <w:tcPr>
            <w:tcW w:w="240" w:type="dxa"/>
          </w:tcPr>
          <w:p w:rsidR="00C23A5A" w:rsidRDefault="00C23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6C6463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671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11:00 – 11</w:t>
            </w:r>
            <w:r w:rsidR="00082924">
              <w:rPr>
                <w:rFonts w:ascii="Arial" w:eastAsia="Arial" w:hAnsi="Arial" w:cs="Arial"/>
                <w:b/>
                <w:color w:val="6C6463"/>
              </w:rPr>
              <w:t>:30</w:t>
            </w:r>
          </w:p>
        </w:tc>
        <w:tc>
          <w:tcPr>
            <w:tcW w:w="7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 xml:space="preserve">Формування дерева цілей (стратегічні та оперативні цілі) розвитку </w:t>
            </w:r>
            <w:proofErr w:type="spellStart"/>
            <w:r w:rsidR="00671926">
              <w:rPr>
                <w:rFonts w:ascii="Arial" w:eastAsia="Arial" w:hAnsi="Arial" w:cs="Arial"/>
                <w:b/>
                <w:color w:val="6C6463"/>
              </w:rPr>
              <w:t>Рожищенської</w:t>
            </w:r>
            <w:proofErr w:type="spellEnd"/>
            <w:r w:rsidR="00671926">
              <w:rPr>
                <w:rFonts w:ascii="Arial" w:eastAsia="Arial" w:hAnsi="Arial" w:cs="Arial"/>
                <w:b/>
                <w:color w:val="6C646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6C6463"/>
              </w:rPr>
              <w:t>територіальної громади</w:t>
            </w:r>
          </w:p>
          <w:p w:rsidR="00C23A5A" w:rsidRDefault="00C2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</w:p>
        </w:tc>
      </w:tr>
      <w:tr w:rsidR="00C23A5A">
        <w:trPr>
          <w:trHeight w:val="675"/>
          <w:jc w:val="center"/>
        </w:trPr>
        <w:tc>
          <w:tcPr>
            <w:tcW w:w="240" w:type="dxa"/>
          </w:tcPr>
          <w:p w:rsidR="00C23A5A" w:rsidRDefault="00C23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6C6463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671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11:30 –12:00</w:t>
            </w:r>
          </w:p>
        </w:tc>
        <w:tc>
          <w:tcPr>
            <w:tcW w:w="7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 xml:space="preserve">План заходів </w:t>
            </w:r>
            <w:proofErr w:type="spellStart"/>
            <w:r>
              <w:rPr>
                <w:rFonts w:ascii="Arial" w:eastAsia="Arial" w:hAnsi="Arial" w:cs="Arial"/>
                <w:b/>
                <w:color w:val="6C6463"/>
              </w:rPr>
              <w:t>зреалізації</w:t>
            </w:r>
            <w:proofErr w:type="spellEnd"/>
            <w:r>
              <w:rPr>
                <w:rFonts w:ascii="Arial" w:eastAsia="Arial" w:hAnsi="Arial" w:cs="Arial"/>
                <w:b/>
                <w:color w:val="6C6463"/>
              </w:rPr>
              <w:t xml:space="preserve"> Стратегії – структура та наповнення.</w:t>
            </w:r>
          </w:p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6C6463"/>
              </w:rPr>
              <w:t>Проєктні</w:t>
            </w:r>
            <w:proofErr w:type="spellEnd"/>
            <w:r>
              <w:rPr>
                <w:rFonts w:ascii="Arial" w:eastAsia="Arial" w:hAnsi="Arial" w:cs="Arial"/>
                <w:b/>
                <w:color w:val="6C6463"/>
              </w:rPr>
              <w:t xml:space="preserve"> заявки – як сформувати (презентація форми та змісту заявки)</w:t>
            </w:r>
          </w:p>
          <w:p w:rsidR="00C23A5A" w:rsidRDefault="00C2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</w:p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 xml:space="preserve">Ірина </w:t>
            </w:r>
            <w:proofErr w:type="spellStart"/>
            <w:r>
              <w:rPr>
                <w:rFonts w:ascii="Arial" w:eastAsia="Arial" w:hAnsi="Arial" w:cs="Arial"/>
                <w:b/>
                <w:color w:val="6C6463"/>
              </w:rPr>
              <w:t>Сторонянська</w:t>
            </w:r>
            <w:proofErr w:type="spellEnd"/>
            <w:r>
              <w:rPr>
                <w:rFonts w:ascii="Arial" w:eastAsia="Arial" w:hAnsi="Arial" w:cs="Arial"/>
                <w:b/>
                <w:color w:val="6C646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C6463"/>
              </w:rPr>
              <w:t>координаторка</w:t>
            </w:r>
            <w:proofErr w:type="spellEnd"/>
            <w:r>
              <w:rPr>
                <w:rFonts w:ascii="Arial" w:eastAsia="Arial" w:hAnsi="Arial" w:cs="Arial"/>
                <w:color w:val="6C646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C6463"/>
              </w:rPr>
              <w:t>проєкту</w:t>
            </w:r>
            <w:proofErr w:type="spellEnd"/>
          </w:p>
          <w:p w:rsidR="00C23A5A" w:rsidRDefault="00C2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</w:p>
        </w:tc>
      </w:tr>
      <w:tr w:rsidR="00C23A5A">
        <w:trPr>
          <w:trHeight w:val="906"/>
          <w:jc w:val="center"/>
        </w:trPr>
        <w:tc>
          <w:tcPr>
            <w:tcW w:w="240" w:type="dxa"/>
          </w:tcPr>
          <w:p w:rsidR="00C23A5A" w:rsidRDefault="00C23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6C6463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671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12:00 – 12:45</w:t>
            </w:r>
          </w:p>
        </w:tc>
        <w:tc>
          <w:tcPr>
            <w:tcW w:w="7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 xml:space="preserve">Робота в міні-групах (3-5 осіб) по підготовці </w:t>
            </w:r>
            <w:proofErr w:type="spellStart"/>
            <w:r>
              <w:rPr>
                <w:rFonts w:ascii="Arial" w:eastAsia="Arial" w:hAnsi="Arial" w:cs="Arial"/>
                <w:b/>
                <w:color w:val="6C6463"/>
              </w:rPr>
              <w:t>проєктних</w:t>
            </w:r>
            <w:proofErr w:type="spellEnd"/>
            <w:r>
              <w:rPr>
                <w:rFonts w:ascii="Arial" w:eastAsia="Arial" w:hAnsi="Arial" w:cs="Arial"/>
                <w:b/>
                <w:color w:val="6C6463"/>
              </w:rPr>
              <w:t xml:space="preserve"> заявок до Плану заходів з реалізації Стратегії</w:t>
            </w:r>
          </w:p>
          <w:p w:rsidR="00C23A5A" w:rsidRDefault="00C2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</w:p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 xml:space="preserve">Ірина </w:t>
            </w:r>
            <w:proofErr w:type="spellStart"/>
            <w:r>
              <w:rPr>
                <w:rFonts w:ascii="Arial" w:eastAsia="Arial" w:hAnsi="Arial" w:cs="Arial"/>
                <w:b/>
                <w:color w:val="6C6463"/>
              </w:rPr>
              <w:t>Сторонянська</w:t>
            </w:r>
            <w:proofErr w:type="spellEnd"/>
            <w:r>
              <w:rPr>
                <w:rFonts w:ascii="Arial" w:eastAsia="Arial" w:hAnsi="Arial" w:cs="Arial"/>
                <w:b/>
                <w:color w:val="6C646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C6463"/>
              </w:rPr>
              <w:t>координаторка</w:t>
            </w:r>
            <w:proofErr w:type="spellEnd"/>
            <w:r>
              <w:rPr>
                <w:rFonts w:ascii="Arial" w:eastAsia="Arial" w:hAnsi="Arial" w:cs="Arial"/>
                <w:color w:val="6C646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C6463"/>
              </w:rPr>
              <w:t>проєкту</w:t>
            </w:r>
            <w:proofErr w:type="spellEnd"/>
          </w:p>
        </w:tc>
      </w:tr>
      <w:tr w:rsidR="00C23A5A">
        <w:trPr>
          <w:trHeight w:val="906"/>
          <w:jc w:val="center"/>
        </w:trPr>
        <w:tc>
          <w:tcPr>
            <w:tcW w:w="240" w:type="dxa"/>
          </w:tcPr>
          <w:p w:rsidR="00C23A5A" w:rsidRDefault="00C23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6C6463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671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12:45 – 13</w:t>
            </w:r>
            <w:r w:rsidR="00082924">
              <w:rPr>
                <w:rFonts w:ascii="Arial" w:eastAsia="Arial" w:hAnsi="Arial" w:cs="Arial"/>
                <w:b/>
                <w:color w:val="6C6463"/>
              </w:rPr>
              <w:t>:30</w:t>
            </w:r>
          </w:p>
        </w:tc>
        <w:tc>
          <w:tcPr>
            <w:tcW w:w="7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 xml:space="preserve">Презентації напрацьованих </w:t>
            </w:r>
            <w:proofErr w:type="spellStart"/>
            <w:r>
              <w:rPr>
                <w:rFonts w:ascii="Arial" w:eastAsia="Arial" w:hAnsi="Arial" w:cs="Arial"/>
                <w:b/>
                <w:color w:val="6C6463"/>
              </w:rPr>
              <w:t>проєктних</w:t>
            </w:r>
            <w:proofErr w:type="spellEnd"/>
            <w:r>
              <w:rPr>
                <w:rFonts w:ascii="Arial" w:eastAsia="Arial" w:hAnsi="Arial" w:cs="Arial"/>
                <w:b/>
                <w:color w:val="6C6463"/>
              </w:rPr>
              <w:t xml:space="preserve"> заявок  </w:t>
            </w:r>
          </w:p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Запитання - відповіді</w:t>
            </w:r>
          </w:p>
          <w:p w:rsidR="00C23A5A" w:rsidRDefault="00C2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</w:p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Представники міні-груп</w:t>
            </w:r>
          </w:p>
        </w:tc>
      </w:tr>
      <w:tr w:rsidR="00C23A5A">
        <w:trPr>
          <w:trHeight w:val="906"/>
          <w:jc w:val="center"/>
        </w:trPr>
        <w:tc>
          <w:tcPr>
            <w:tcW w:w="240" w:type="dxa"/>
          </w:tcPr>
          <w:p w:rsidR="00C23A5A" w:rsidRDefault="00C23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6C6463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6719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6C6463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color w:val="6C6463"/>
              </w:rPr>
              <w:t>13:30 – 13</w:t>
            </w:r>
            <w:r w:rsidR="00082924">
              <w:rPr>
                <w:rFonts w:ascii="Arial" w:eastAsia="Arial" w:hAnsi="Arial" w:cs="Arial"/>
                <w:b/>
                <w:color w:val="6C6463"/>
              </w:rPr>
              <w:t>:45</w:t>
            </w:r>
          </w:p>
        </w:tc>
        <w:tc>
          <w:tcPr>
            <w:tcW w:w="7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 xml:space="preserve">Підведення підсумків. Планування подальших заходів. </w:t>
            </w:r>
          </w:p>
          <w:p w:rsidR="00C23A5A" w:rsidRDefault="00C2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</w:p>
          <w:p w:rsidR="00C23A5A" w:rsidRDefault="000829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b/>
                <w:color w:val="6C6463"/>
              </w:rPr>
              <w:t xml:space="preserve">Ірина </w:t>
            </w:r>
            <w:proofErr w:type="spellStart"/>
            <w:r>
              <w:rPr>
                <w:rFonts w:ascii="Arial" w:eastAsia="Arial" w:hAnsi="Arial" w:cs="Arial"/>
                <w:b/>
                <w:color w:val="6C6463"/>
              </w:rPr>
              <w:t>Сторонянська</w:t>
            </w:r>
            <w:proofErr w:type="spellEnd"/>
            <w:r>
              <w:rPr>
                <w:rFonts w:ascii="Arial" w:eastAsia="Arial" w:hAnsi="Arial" w:cs="Arial"/>
                <w:b/>
                <w:color w:val="6C646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6C6463"/>
              </w:rPr>
              <w:t>координаторка</w:t>
            </w:r>
            <w:proofErr w:type="spellEnd"/>
            <w:r>
              <w:rPr>
                <w:rFonts w:ascii="Arial" w:eastAsia="Arial" w:hAnsi="Arial" w:cs="Arial"/>
                <w:color w:val="6C646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C6463"/>
              </w:rPr>
              <w:t>проєкту</w:t>
            </w:r>
            <w:proofErr w:type="spellEnd"/>
          </w:p>
        </w:tc>
      </w:tr>
      <w:tr w:rsidR="00C23A5A">
        <w:trPr>
          <w:trHeight w:val="906"/>
          <w:jc w:val="center"/>
        </w:trPr>
        <w:tc>
          <w:tcPr>
            <w:tcW w:w="240" w:type="dxa"/>
          </w:tcPr>
          <w:p w:rsidR="00C23A5A" w:rsidRDefault="00C23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6C6463"/>
              </w:rPr>
            </w:pP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C2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6C6463"/>
              </w:rPr>
            </w:pPr>
          </w:p>
        </w:tc>
        <w:tc>
          <w:tcPr>
            <w:tcW w:w="7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3A5A" w:rsidRDefault="00C2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6C6463"/>
              </w:rPr>
            </w:pPr>
          </w:p>
        </w:tc>
      </w:tr>
    </w:tbl>
    <w:p w:rsidR="00C23A5A" w:rsidRDefault="00C23A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6C6463"/>
        </w:rPr>
      </w:pPr>
    </w:p>
    <w:p w:rsidR="00C23A5A" w:rsidRDefault="000829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6C6463"/>
        </w:rPr>
      </w:pPr>
      <w:r>
        <w:rPr>
          <w:rFonts w:ascii="Arial" w:eastAsia="Arial" w:hAnsi="Arial" w:cs="Arial"/>
          <w:i/>
          <w:color w:val="6C6463"/>
        </w:rPr>
        <w:t xml:space="preserve">Цей захід проводиться </w:t>
      </w:r>
      <w:r>
        <w:rPr>
          <w:rFonts w:ascii="Arial" w:eastAsia="Arial" w:hAnsi="Arial" w:cs="Arial"/>
          <w:i/>
          <w:color w:val="666666"/>
        </w:rPr>
        <w:t xml:space="preserve">Агенцією місцевого економічного розвитку </w:t>
      </w:r>
      <w:proofErr w:type="spellStart"/>
      <w:r>
        <w:rPr>
          <w:rFonts w:ascii="Arial" w:eastAsia="Arial" w:hAnsi="Arial" w:cs="Arial"/>
          <w:i/>
          <w:color w:val="666666"/>
        </w:rPr>
        <w:t>Яворівщини</w:t>
      </w:r>
      <w:proofErr w:type="spellEnd"/>
      <w:r>
        <w:rPr>
          <w:rFonts w:ascii="Arial" w:eastAsia="Arial" w:hAnsi="Arial" w:cs="Arial"/>
          <w:i/>
          <w:color w:val="666666"/>
        </w:rPr>
        <w:t xml:space="preserve"> в рамках </w:t>
      </w:r>
      <w:proofErr w:type="spellStart"/>
      <w:r>
        <w:rPr>
          <w:rFonts w:ascii="Arial" w:eastAsia="Arial" w:hAnsi="Arial" w:cs="Arial"/>
          <w:i/>
          <w:color w:val="666666"/>
        </w:rPr>
        <w:t>проєкту</w:t>
      </w:r>
      <w:proofErr w:type="spellEnd"/>
      <w:r>
        <w:rPr>
          <w:rFonts w:ascii="Arial" w:eastAsia="Arial" w:hAnsi="Arial" w:cs="Arial"/>
          <w:i/>
          <w:color w:val="666666"/>
        </w:rPr>
        <w:t xml:space="preserve"> «Стратегічний аналіз і рекомендації з розширення можливостей органів місцевого самоврядування і громад за допомогою відповідних стратегічних документів»</w:t>
      </w:r>
      <w:r>
        <w:rPr>
          <w:rFonts w:ascii="Arial" w:eastAsia="Arial" w:hAnsi="Arial" w:cs="Arial"/>
          <w:i/>
          <w:color w:val="6C6463"/>
        </w:rPr>
        <w:t xml:space="preserve"> та став можливим завдяки Агентству США з міжнародного розвитку (USAID) та щирій підтримці американського народу через </w:t>
      </w:r>
      <w:proofErr w:type="spellStart"/>
      <w:r>
        <w:rPr>
          <w:rFonts w:ascii="Arial" w:eastAsia="Arial" w:hAnsi="Arial" w:cs="Arial"/>
          <w:i/>
          <w:color w:val="6C6463"/>
        </w:rPr>
        <w:t>Проєкт</w:t>
      </w:r>
      <w:proofErr w:type="spellEnd"/>
      <w:r>
        <w:rPr>
          <w:rFonts w:ascii="Arial" w:eastAsia="Arial" w:hAnsi="Arial" w:cs="Arial"/>
          <w:i/>
          <w:color w:val="6C6463"/>
        </w:rPr>
        <w:t xml:space="preserve"> USAID «ГОВЕРЛА». Зміст цього заходу не обов’язково відображає погляди USAID та Уряду США.</w:t>
      </w:r>
    </w:p>
    <w:sectPr w:rsidR="00C23A5A" w:rsidSect="001468C3">
      <w:headerReference w:type="default" r:id="rId8"/>
      <w:pgSz w:w="11906" w:h="16838"/>
      <w:pgMar w:top="709" w:right="1106" w:bottom="142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13" w:rsidRDefault="000C0813">
      <w:pPr>
        <w:spacing w:after="0" w:line="240" w:lineRule="auto"/>
      </w:pPr>
      <w:r>
        <w:separator/>
      </w:r>
    </w:p>
  </w:endnote>
  <w:endnote w:type="continuationSeparator" w:id="0">
    <w:p w:rsidR="000C0813" w:rsidRDefault="000C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13" w:rsidRDefault="000C0813">
      <w:pPr>
        <w:spacing w:after="0" w:line="240" w:lineRule="auto"/>
      </w:pPr>
      <w:r>
        <w:separator/>
      </w:r>
    </w:p>
  </w:footnote>
  <w:footnote w:type="continuationSeparator" w:id="0">
    <w:p w:rsidR="000C0813" w:rsidRDefault="000C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5A" w:rsidRDefault="000829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ind w:left="-1134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000000"/>
        <w:sz w:val="28"/>
        <w:szCs w:val="28"/>
      </w:rPr>
      <w:drawing>
        <wp:inline distT="0" distB="0" distL="0" distR="0">
          <wp:extent cx="2646045" cy="1024255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604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 xml:space="preserve">   </w:t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3514725</wp:posOffset>
          </wp:positionH>
          <wp:positionV relativeFrom="paragraph">
            <wp:posOffset>207996</wp:posOffset>
          </wp:positionV>
          <wp:extent cx="2410778" cy="573054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0778" cy="573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A5A"/>
    <w:rsid w:val="00062281"/>
    <w:rsid w:val="00082924"/>
    <w:rsid w:val="000C0813"/>
    <w:rsid w:val="001468C3"/>
    <w:rsid w:val="00671926"/>
    <w:rsid w:val="00A356DF"/>
    <w:rsid w:val="00C2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F1"/>
  </w:style>
  <w:style w:type="paragraph" w:styleId="1">
    <w:name w:val="heading 1"/>
    <w:basedOn w:val="a"/>
    <w:next w:val="a"/>
    <w:rsid w:val="001468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468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5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rsid w:val="001468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468C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468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68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468C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1468C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468C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basedOn w:val="a1"/>
    <w:rsid w:val="00D96B4E"/>
    <w:pPr>
      <w:spacing w:after="200" w:line="276" w:lineRule="auto"/>
    </w:pPr>
    <w:rPr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551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0551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D5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2E3"/>
    <w:rPr>
      <w:lang w:val="uk-UA"/>
    </w:rPr>
  </w:style>
  <w:style w:type="paragraph" w:styleId="a7">
    <w:name w:val="footer"/>
    <w:basedOn w:val="a"/>
    <w:link w:val="a8"/>
    <w:uiPriority w:val="99"/>
    <w:unhideWhenUsed/>
    <w:rsid w:val="00DD5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2E3"/>
    <w:rPr>
      <w:lang w:val="uk-UA"/>
    </w:rPr>
  </w:style>
  <w:style w:type="character" w:styleId="a9">
    <w:name w:val="annotation reference"/>
    <w:basedOn w:val="a0"/>
    <w:uiPriority w:val="99"/>
    <w:semiHidden/>
    <w:unhideWhenUsed/>
    <w:rsid w:val="009468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468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468A8"/>
    <w:rPr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68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68A8"/>
    <w:rPr>
      <w:b/>
      <w:bCs/>
      <w:sz w:val="20"/>
      <w:szCs w:val="20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537AC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D310EB"/>
    <w:rPr>
      <w:color w:val="954F72" w:themeColor="followedHyperlink"/>
      <w:u w:val="single"/>
    </w:rPr>
  </w:style>
  <w:style w:type="paragraph" w:styleId="af">
    <w:name w:val="Subtitle"/>
    <w:basedOn w:val="a"/>
    <w:next w:val="a"/>
    <w:rsid w:val="001468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rsid w:val="001468C3"/>
    <w:pPr>
      <w:spacing w:after="200" w:line="276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D5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D5372"/>
    <w:rPr>
      <w:rFonts w:ascii="Segoe UI" w:hAnsi="Segoe UI" w:cs="Segoe UI"/>
      <w:sz w:val="18"/>
      <w:szCs w:val="18"/>
    </w:rPr>
  </w:style>
  <w:style w:type="table" w:customStyle="1" w:styleId="af3">
    <w:basedOn w:val="TableNormal1"/>
    <w:rsid w:val="001468C3"/>
    <w:pPr>
      <w:spacing w:after="200" w:line="276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rsid w:val="001468C3"/>
    <w:pPr>
      <w:spacing w:after="200" w:line="276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zhrada.gov.ua/stratehiya-rozvytku-hromad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Xl3xX2pRSpQP4RwtF/PfsDFjxQ==">AMUW2mXeQYf+pVz3CdORAdKJRqjHEIgO3GpjbmIOtd4wN3Ro0yFaW5tI93uRj/IAuC5QHIdvTLNNpEOPrkFQMmp9LbYno05JgYVRVk3twoWywSqN80/hCMlh4xHb43uB9IlzfsrUjuCi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1987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2</cp:revision>
  <dcterms:created xsi:type="dcterms:W3CDTF">2023-05-01T12:50:00Z</dcterms:created>
  <dcterms:modified xsi:type="dcterms:W3CDTF">2023-05-01T12:50:00Z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69794fb372e2ecb55ec038fb98b8c5929fb1a042e0ce18f0aaf5c9c65c2f6142</vt:lpwstr>
  </property>
  <property fmtid="{D5CDD505-2E9C-101B-9397-08002B2CF9AE}" pid="3" name="ContentTypeId">
    <vt:lpwstr>0x0101000416B43B00DFF643B26A7376B770BAB1</vt:lpwstr>
  </property>
  <property fmtid="{D5CDD505-2E9C-101B-9397-08002B2CF9AE}" pid="4" name="MediaServiceImageTags">
    <vt:lpwstr/>
  </property>
</Properties>
</file>