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2925" w14:textId="77777777" w:rsidR="00F03DB8" w:rsidRPr="008B6BF4" w:rsidRDefault="00F03DB8" w:rsidP="00F03DB8">
      <w:pPr>
        <w:spacing w:after="0" w:line="240" w:lineRule="auto"/>
        <w:jc w:val="center"/>
        <w:rPr>
          <w:rFonts w:ascii="Times New Roman" w:eastAsia="Times New Roman" w:hAnsi="Times New Roman" w:cs="Times New Roman"/>
          <w:sz w:val="24"/>
          <w:szCs w:val="24"/>
          <w:lang w:val="uk-UA" w:eastAsia="ru-RU"/>
        </w:rPr>
      </w:pPr>
      <w:r w:rsidRPr="008B6BF4">
        <w:rPr>
          <w:rFonts w:ascii="Times New Roman" w:eastAsia="Times New Roman" w:hAnsi="Times New Roman" w:cs="Times New Roman"/>
          <w:sz w:val="24"/>
          <w:szCs w:val="24"/>
          <w:lang w:val="uk-UA" w:eastAsia="ru-RU"/>
        </w:rPr>
        <w:object w:dxaOrig="842" w:dyaOrig="1118" w14:anchorId="3AA53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 o:ole="" o:allowoverlap="f" fillcolor="window">
            <v:imagedata r:id="rId4" o:title=""/>
            <o:lock v:ext="edit" aspectratio="f"/>
          </v:shape>
          <o:OLEObject Type="Embed" ProgID="Word.Picture.8" ShapeID="_x0000_i1025" DrawAspect="Content" ObjectID="_1773209775" r:id="rId5"/>
        </w:object>
      </w:r>
    </w:p>
    <w:p w14:paraId="052A755E" w14:textId="77777777" w:rsidR="00F03DB8" w:rsidRPr="008B6BF4" w:rsidRDefault="00F03DB8" w:rsidP="00F03DB8">
      <w:pPr>
        <w:spacing w:after="0" w:line="240" w:lineRule="auto"/>
        <w:jc w:val="center"/>
        <w:rPr>
          <w:rFonts w:ascii="Times New Roman" w:eastAsia="Times New Roman" w:hAnsi="Times New Roman" w:cs="Times New Roman"/>
          <w:sz w:val="6"/>
          <w:szCs w:val="6"/>
          <w:lang w:val="uk-UA" w:eastAsia="ru-RU"/>
        </w:rPr>
      </w:pPr>
    </w:p>
    <w:p w14:paraId="48E5539E" w14:textId="77777777" w:rsidR="00F03DB8" w:rsidRPr="008B6BF4" w:rsidRDefault="00F03DB8" w:rsidP="00F03DB8">
      <w:pPr>
        <w:spacing w:after="0" w:line="240" w:lineRule="auto"/>
        <w:jc w:val="center"/>
        <w:rPr>
          <w:rFonts w:ascii="Times New Roman" w:eastAsia="Times New Roman" w:hAnsi="Times New Roman" w:cs="Times New Roman"/>
          <w:b/>
          <w:sz w:val="28"/>
          <w:szCs w:val="28"/>
          <w:lang w:val="uk-UA" w:eastAsia="ru-RU"/>
        </w:rPr>
      </w:pPr>
      <w:r w:rsidRPr="008B6BF4">
        <w:rPr>
          <w:rFonts w:ascii="Times New Roman" w:eastAsia="Times New Roman" w:hAnsi="Times New Roman" w:cs="Times New Roman"/>
          <w:b/>
          <w:sz w:val="28"/>
          <w:szCs w:val="28"/>
          <w:lang w:val="uk-UA" w:eastAsia="ru-RU"/>
        </w:rPr>
        <w:t>РОЖИЩЕНСЬКА МІСЬКА РАДА</w:t>
      </w:r>
    </w:p>
    <w:p w14:paraId="20C59E48" w14:textId="77777777" w:rsidR="00F03DB8" w:rsidRPr="008B6BF4" w:rsidRDefault="00F03DB8" w:rsidP="00F03DB8">
      <w:pPr>
        <w:spacing w:after="0" w:line="240" w:lineRule="auto"/>
        <w:jc w:val="center"/>
        <w:rPr>
          <w:rFonts w:ascii="Times New Roman" w:eastAsia="Times New Roman" w:hAnsi="Times New Roman" w:cs="Times New Roman"/>
          <w:b/>
          <w:sz w:val="28"/>
          <w:szCs w:val="28"/>
          <w:lang w:val="uk-UA" w:eastAsia="ru-RU"/>
        </w:rPr>
      </w:pPr>
      <w:r w:rsidRPr="008B6BF4">
        <w:rPr>
          <w:rFonts w:ascii="Times New Roman" w:eastAsia="Times New Roman" w:hAnsi="Times New Roman" w:cs="Times New Roman"/>
          <w:b/>
          <w:sz w:val="28"/>
          <w:szCs w:val="28"/>
          <w:lang w:val="uk-UA" w:eastAsia="ru-RU"/>
        </w:rPr>
        <w:t>ВОЛИНСЬКОЇ ОБЛАСТІ</w:t>
      </w:r>
    </w:p>
    <w:p w14:paraId="5855E761" w14:textId="77777777" w:rsidR="00F03DB8" w:rsidRPr="008B6BF4" w:rsidRDefault="00F03DB8" w:rsidP="00F03DB8">
      <w:pPr>
        <w:spacing w:after="0" w:line="240" w:lineRule="auto"/>
        <w:jc w:val="center"/>
        <w:rPr>
          <w:rFonts w:ascii="Times New Roman" w:eastAsia="Times New Roman" w:hAnsi="Times New Roman" w:cs="Times New Roman"/>
          <w:sz w:val="24"/>
          <w:szCs w:val="24"/>
          <w:lang w:val="uk-UA" w:eastAsia="ru-RU"/>
        </w:rPr>
      </w:pPr>
      <w:r w:rsidRPr="008B6BF4">
        <w:rPr>
          <w:rFonts w:ascii="Times New Roman" w:eastAsia="Times New Roman" w:hAnsi="Times New Roman" w:cs="Times New Roman"/>
          <w:b/>
          <w:sz w:val="28"/>
          <w:szCs w:val="28"/>
          <w:lang w:val="uk-UA" w:eastAsia="ru-RU"/>
        </w:rPr>
        <w:t xml:space="preserve"> </w:t>
      </w:r>
    </w:p>
    <w:p w14:paraId="729A490E" w14:textId="77777777" w:rsidR="00F03DB8" w:rsidRPr="008B6BF4" w:rsidRDefault="00F03DB8" w:rsidP="00F03DB8">
      <w:pPr>
        <w:spacing w:after="0" w:line="240" w:lineRule="auto"/>
        <w:jc w:val="center"/>
        <w:rPr>
          <w:rFonts w:ascii="Times New Roman" w:eastAsia="Times New Roman" w:hAnsi="Times New Roman" w:cs="Times New Roman"/>
          <w:b/>
          <w:sz w:val="32"/>
          <w:szCs w:val="32"/>
          <w:lang w:val="uk-UA" w:eastAsia="ru-RU"/>
        </w:rPr>
      </w:pPr>
      <w:r w:rsidRPr="008B6BF4">
        <w:rPr>
          <w:rFonts w:ascii="Times New Roman" w:eastAsia="Times New Roman" w:hAnsi="Times New Roman" w:cs="Times New Roman"/>
          <w:b/>
          <w:sz w:val="32"/>
          <w:szCs w:val="32"/>
          <w:lang w:val="uk-UA" w:eastAsia="ru-RU"/>
        </w:rPr>
        <w:t>РОЗПОРЯДЖЕННЯ</w:t>
      </w:r>
    </w:p>
    <w:p w14:paraId="23F18F9B" w14:textId="77777777" w:rsidR="00F03DB8" w:rsidRPr="008B6BF4" w:rsidRDefault="00F03DB8" w:rsidP="00F03DB8">
      <w:pPr>
        <w:spacing w:after="0" w:line="240" w:lineRule="auto"/>
        <w:jc w:val="center"/>
        <w:rPr>
          <w:rFonts w:ascii="Times New Roman" w:eastAsia="Times New Roman" w:hAnsi="Times New Roman" w:cs="Times New Roman"/>
          <w:b/>
          <w:sz w:val="28"/>
          <w:szCs w:val="28"/>
          <w:lang w:val="uk-UA" w:eastAsia="ru-RU"/>
        </w:rPr>
      </w:pPr>
    </w:p>
    <w:tbl>
      <w:tblPr>
        <w:tblW w:w="0" w:type="auto"/>
        <w:jc w:val="center"/>
        <w:tblLook w:val="01E0" w:firstRow="1" w:lastRow="1" w:firstColumn="1" w:lastColumn="1" w:noHBand="0" w:noVBand="0"/>
      </w:tblPr>
      <w:tblGrid>
        <w:gridCol w:w="3128"/>
        <w:gridCol w:w="3096"/>
        <w:gridCol w:w="3096"/>
      </w:tblGrid>
      <w:tr w:rsidR="00F03DB8" w:rsidRPr="008B6BF4" w14:paraId="7DADBAFD" w14:textId="77777777" w:rsidTr="00010B39">
        <w:trPr>
          <w:jc w:val="center"/>
        </w:trPr>
        <w:tc>
          <w:tcPr>
            <w:tcW w:w="3128" w:type="dxa"/>
          </w:tcPr>
          <w:p w14:paraId="051EE7FB" w14:textId="77777777" w:rsidR="00F03DB8" w:rsidRPr="008B6BF4" w:rsidRDefault="00F03DB8" w:rsidP="00010B39">
            <w:pPr>
              <w:widowControl w:val="0"/>
              <w:tabs>
                <w:tab w:val="left" w:pos="4680"/>
                <w:tab w:val="left" w:pos="6804"/>
              </w:tabs>
              <w:suppressAutoHyphens/>
              <w:spacing w:after="0" w:line="240" w:lineRule="auto"/>
              <w:rPr>
                <w:rFonts w:ascii="Times New Roman" w:eastAsia="Times New Roman" w:hAnsi="Times New Roman" w:cs="Times New Roman"/>
                <w:kern w:val="2"/>
                <w:sz w:val="28"/>
                <w:szCs w:val="26"/>
                <w:lang w:val="uk-UA" w:eastAsia="ar-SA"/>
              </w:rPr>
            </w:pPr>
            <w:r>
              <w:rPr>
                <w:rFonts w:ascii="Times New Roman" w:eastAsia="Times New Roman" w:hAnsi="Times New Roman" w:cs="Times New Roman"/>
                <w:kern w:val="2"/>
                <w:sz w:val="28"/>
                <w:szCs w:val="26"/>
                <w:lang w:val="uk-UA" w:eastAsia="ar-SA"/>
              </w:rPr>
              <w:t>29</w:t>
            </w:r>
            <w:r w:rsidRPr="008B6BF4">
              <w:rPr>
                <w:rFonts w:ascii="Times New Roman" w:eastAsia="Times New Roman" w:hAnsi="Times New Roman" w:cs="Times New Roman"/>
                <w:kern w:val="2"/>
                <w:sz w:val="28"/>
                <w:szCs w:val="26"/>
                <w:lang w:val="uk-UA" w:eastAsia="ar-SA"/>
              </w:rPr>
              <w:t xml:space="preserve"> березня 2024 року</w:t>
            </w:r>
          </w:p>
        </w:tc>
        <w:tc>
          <w:tcPr>
            <w:tcW w:w="3096" w:type="dxa"/>
          </w:tcPr>
          <w:p w14:paraId="0DB64448" w14:textId="77777777" w:rsidR="00F03DB8" w:rsidRPr="008B6BF4" w:rsidRDefault="00F03DB8" w:rsidP="00010B39">
            <w:pPr>
              <w:widowControl w:val="0"/>
              <w:tabs>
                <w:tab w:val="left" w:pos="4680"/>
                <w:tab w:val="left" w:pos="6804"/>
              </w:tabs>
              <w:suppressAutoHyphens/>
              <w:spacing w:after="0" w:line="240" w:lineRule="auto"/>
              <w:jc w:val="center"/>
              <w:rPr>
                <w:rFonts w:ascii="Times New Roman" w:eastAsia="Times New Roman" w:hAnsi="Times New Roman" w:cs="Times New Roman"/>
                <w:kern w:val="2"/>
                <w:sz w:val="28"/>
                <w:szCs w:val="26"/>
                <w:lang w:val="uk-UA" w:eastAsia="ar-SA"/>
              </w:rPr>
            </w:pPr>
            <w:proofErr w:type="spellStart"/>
            <w:r w:rsidRPr="008B6BF4">
              <w:rPr>
                <w:rFonts w:ascii="Times New Roman" w:eastAsia="Times New Roman" w:hAnsi="Times New Roman" w:cs="Times New Roman"/>
                <w:kern w:val="2"/>
                <w:sz w:val="28"/>
                <w:szCs w:val="26"/>
                <w:lang w:val="uk-UA" w:eastAsia="ar-SA"/>
              </w:rPr>
              <w:t>м.Рожище</w:t>
            </w:r>
            <w:proofErr w:type="spellEnd"/>
          </w:p>
        </w:tc>
        <w:tc>
          <w:tcPr>
            <w:tcW w:w="3096" w:type="dxa"/>
          </w:tcPr>
          <w:p w14:paraId="24662532" w14:textId="77777777" w:rsidR="00F03DB8" w:rsidRPr="008B6BF4" w:rsidRDefault="00F03DB8" w:rsidP="00010B39">
            <w:pPr>
              <w:widowControl w:val="0"/>
              <w:tabs>
                <w:tab w:val="left" w:pos="4680"/>
                <w:tab w:val="left" w:pos="6804"/>
              </w:tabs>
              <w:suppressAutoHyphens/>
              <w:spacing w:after="0" w:line="240" w:lineRule="auto"/>
              <w:jc w:val="center"/>
              <w:rPr>
                <w:rFonts w:ascii="Times New Roman" w:eastAsia="Times New Roman" w:hAnsi="Times New Roman" w:cs="Times New Roman"/>
                <w:kern w:val="2"/>
                <w:sz w:val="28"/>
                <w:szCs w:val="26"/>
                <w:lang w:val="uk-UA" w:eastAsia="ar-SA"/>
              </w:rPr>
            </w:pPr>
            <w:r w:rsidRPr="008B6BF4">
              <w:rPr>
                <w:rFonts w:ascii="Times New Roman" w:eastAsia="Times New Roman" w:hAnsi="Times New Roman" w:cs="Times New Roman"/>
                <w:kern w:val="2"/>
                <w:sz w:val="28"/>
                <w:szCs w:val="26"/>
                <w:lang w:val="uk-UA" w:eastAsia="ar-SA"/>
              </w:rPr>
              <w:t xml:space="preserve">       </w:t>
            </w:r>
            <w:r w:rsidRPr="00C72F0A">
              <w:rPr>
                <w:rFonts w:ascii="Times New Roman" w:eastAsia="Times New Roman" w:hAnsi="Times New Roman" w:cs="Times New Roman"/>
                <w:kern w:val="2"/>
                <w:sz w:val="28"/>
                <w:szCs w:val="26"/>
                <w:lang w:val="uk-UA" w:eastAsia="ar-SA"/>
              </w:rPr>
              <w:t xml:space="preserve">№ </w:t>
            </w:r>
            <w:r w:rsidR="00C72F0A" w:rsidRPr="00C72F0A">
              <w:rPr>
                <w:rFonts w:ascii="Times New Roman" w:eastAsia="Times New Roman" w:hAnsi="Times New Roman" w:cs="Times New Roman"/>
                <w:kern w:val="2"/>
                <w:sz w:val="28"/>
                <w:szCs w:val="26"/>
                <w:lang w:val="uk-UA" w:eastAsia="ar-SA"/>
              </w:rPr>
              <w:t>56</w:t>
            </w:r>
            <w:r w:rsidRPr="00C72F0A">
              <w:rPr>
                <w:rFonts w:ascii="Times New Roman" w:eastAsia="Times New Roman" w:hAnsi="Times New Roman" w:cs="Times New Roman"/>
                <w:kern w:val="2"/>
                <w:sz w:val="28"/>
                <w:szCs w:val="26"/>
                <w:lang w:val="uk-UA" w:eastAsia="ar-SA"/>
              </w:rPr>
              <w:t>-рв</w:t>
            </w:r>
          </w:p>
        </w:tc>
      </w:tr>
    </w:tbl>
    <w:p w14:paraId="0CEB7539" w14:textId="77777777" w:rsidR="00F03DB8" w:rsidRPr="008B6BF4" w:rsidRDefault="00F03DB8" w:rsidP="00F03DB8">
      <w:pPr>
        <w:spacing w:after="0" w:line="240" w:lineRule="auto"/>
        <w:rPr>
          <w:rFonts w:ascii="Times New Roman" w:eastAsia="Times New Roman" w:hAnsi="Times New Roman" w:cs="Times New Roman"/>
          <w:sz w:val="24"/>
          <w:szCs w:val="24"/>
          <w:lang w:val="uk-UA" w:eastAsia="ru-RU"/>
        </w:rPr>
      </w:pPr>
    </w:p>
    <w:p w14:paraId="3FFCC22E" w14:textId="77777777" w:rsidR="00F10E4C" w:rsidRDefault="00F03DB8" w:rsidP="00F03DB8">
      <w:pPr>
        <w:spacing w:after="0" w:line="240" w:lineRule="auto"/>
        <w:jc w:val="both"/>
        <w:rPr>
          <w:rFonts w:ascii="Times New Roman" w:eastAsia="Times New Roman" w:hAnsi="Times New Roman" w:cs="Times New Roman"/>
          <w:b/>
          <w:bCs/>
          <w:color w:val="000000"/>
          <w:sz w:val="28"/>
          <w:szCs w:val="28"/>
          <w:lang w:val="uk-UA" w:eastAsia="uk-UA"/>
        </w:rPr>
      </w:pPr>
      <w:r w:rsidRPr="00F03DB8">
        <w:rPr>
          <w:rFonts w:ascii="Times New Roman" w:eastAsia="Times New Roman" w:hAnsi="Times New Roman" w:cs="Times New Roman"/>
          <w:b/>
          <w:bCs/>
          <w:color w:val="000000"/>
          <w:sz w:val="28"/>
          <w:szCs w:val="28"/>
          <w:lang w:val="uk-UA" w:eastAsia="uk-UA"/>
        </w:rPr>
        <w:t xml:space="preserve">Про визначення уповноваженої особи з </w:t>
      </w:r>
    </w:p>
    <w:p w14:paraId="5EB23A92" w14:textId="77777777" w:rsidR="00F03DB8" w:rsidRPr="00F10E4C" w:rsidRDefault="00F03DB8" w:rsidP="00F03DB8">
      <w:pPr>
        <w:spacing w:after="0" w:line="240" w:lineRule="auto"/>
        <w:jc w:val="both"/>
        <w:rPr>
          <w:rFonts w:ascii="Times New Roman" w:eastAsia="Times New Roman" w:hAnsi="Times New Roman" w:cs="Times New Roman"/>
          <w:b/>
          <w:bCs/>
          <w:color w:val="000000"/>
          <w:sz w:val="28"/>
          <w:szCs w:val="28"/>
          <w:lang w:val="uk-UA" w:eastAsia="uk-UA"/>
        </w:rPr>
      </w:pPr>
      <w:r w:rsidRPr="00F03DB8">
        <w:rPr>
          <w:rFonts w:ascii="Times New Roman" w:eastAsia="Times New Roman" w:hAnsi="Times New Roman" w:cs="Times New Roman"/>
          <w:b/>
          <w:bCs/>
          <w:color w:val="000000"/>
          <w:sz w:val="28"/>
          <w:szCs w:val="28"/>
          <w:lang w:val="uk-UA" w:eastAsia="uk-UA"/>
        </w:rPr>
        <w:t>питань запобігання та виявлення</w:t>
      </w:r>
      <w:r w:rsidR="00F10E4C">
        <w:rPr>
          <w:rFonts w:ascii="Times New Roman" w:eastAsia="Times New Roman" w:hAnsi="Times New Roman" w:cs="Times New Roman"/>
          <w:b/>
          <w:bCs/>
          <w:color w:val="000000"/>
          <w:sz w:val="28"/>
          <w:szCs w:val="28"/>
          <w:lang w:val="uk-UA" w:eastAsia="uk-UA"/>
        </w:rPr>
        <w:t xml:space="preserve"> </w:t>
      </w:r>
      <w:r w:rsidRPr="00F03DB8">
        <w:rPr>
          <w:rFonts w:ascii="Times New Roman" w:eastAsia="Times New Roman" w:hAnsi="Times New Roman" w:cs="Times New Roman"/>
          <w:b/>
          <w:bCs/>
          <w:color w:val="000000"/>
          <w:sz w:val="28"/>
          <w:szCs w:val="28"/>
          <w:lang w:val="uk-UA" w:eastAsia="uk-UA"/>
        </w:rPr>
        <w:t xml:space="preserve">корупції </w:t>
      </w:r>
    </w:p>
    <w:p w14:paraId="767DE766" w14:textId="77777777" w:rsidR="00F03DB8" w:rsidRPr="008B6BF4" w:rsidRDefault="00F03DB8" w:rsidP="00F03DB8">
      <w:pPr>
        <w:spacing w:after="0" w:line="240" w:lineRule="auto"/>
        <w:jc w:val="both"/>
        <w:rPr>
          <w:rFonts w:ascii="Times New Roman" w:eastAsia="Times New Roman" w:hAnsi="Times New Roman" w:cs="Times New Roman"/>
          <w:color w:val="000000"/>
          <w:sz w:val="20"/>
          <w:szCs w:val="20"/>
          <w:lang w:val="uk-UA" w:eastAsia="uk-UA"/>
        </w:rPr>
      </w:pPr>
    </w:p>
    <w:p w14:paraId="572337A1" w14:textId="77777777" w:rsidR="00F03DB8" w:rsidRPr="00F10E4C" w:rsidRDefault="00F03DB8" w:rsidP="00F03DB8">
      <w:pPr>
        <w:keepNext/>
        <w:spacing w:after="0" w:line="240" w:lineRule="auto"/>
        <w:ind w:firstLine="567"/>
        <w:jc w:val="both"/>
        <w:outlineLvl w:val="0"/>
        <w:rPr>
          <w:rFonts w:ascii="Times New Roman" w:eastAsia="Times New Roman" w:hAnsi="Times New Roman" w:cs="Times New Roman"/>
          <w:sz w:val="28"/>
          <w:szCs w:val="28"/>
          <w:lang w:val="uk-UA" w:eastAsia="ru-RU"/>
        </w:rPr>
      </w:pPr>
      <w:r w:rsidRPr="008B6BF4">
        <w:rPr>
          <w:rFonts w:ascii="Times New Roman" w:eastAsia="Times New Roman" w:hAnsi="Times New Roman" w:cs="Times New Roman"/>
          <w:sz w:val="28"/>
          <w:szCs w:val="28"/>
          <w:lang w:val="uk-UA" w:eastAsia="ru-RU"/>
        </w:rPr>
        <w:t> </w:t>
      </w:r>
      <w:r w:rsidRPr="00F03DB8">
        <w:rPr>
          <w:rFonts w:ascii="Times New Roman" w:eastAsia="Times New Roman" w:hAnsi="Times New Roman" w:cs="Times New Roman"/>
          <w:sz w:val="28"/>
          <w:szCs w:val="28"/>
          <w:lang w:val="uk-UA" w:eastAsia="ru-RU"/>
        </w:rPr>
        <w:t>Відповідно до статті 42, частини 8 статті 59 Закону України «Про місцеве самоврядування в Україні», статті 13</w:t>
      </w:r>
      <w:r w:rsidRPr="00F03DB8">
        <w:rPr>
          <w:rFonts w:ascii="Times New Roman" w:eastAsia="Times New Roman" w:hAnsi="Times New Roman" w:cs="Times New Roman"/>
          <w:sz w:val="28"/>
          <w:szCs w:val="28"/>
          <w:vertAlign w:val="superscript"/>
          <w:lang w:val="uk-UA" w:eastAsia="ru-RU"/>
        </w:rPr>
        <w:t xml:space="preserve">1 </w:t>
      </w:r>
      <w:r w:rsidRPr="00F03DB8">
        <w:rPr>
          <w:rFonts w:ascii="Times New Roman" w:eastAsia="Times New Roman" w:hAnsi="Times New Roman" w:cs="Times New Roman"/>
          <w:sz w:val="28"/>
          <w:szCs w:val="28"/>
          <w:lang w:val="uk-UA" w:eastAsia="ru-RU"/>
        </w:rPr>
        <w:t xml:space="preserve">Закону України «Про запобігання корупції», Типового положення про уповноважений підрозділ (уповноважену особу) з питань запобігання та виявлення корупції, затвердженого наказом Національного </w:t>
      </w:r>
      <w:r w:rsidRPr="00F03DB8">
        <w:rPr>
          <w:rFonts w:ascii="Times New Roman" w:eastAsia="Times New Roman" w:hAnsi="Times New Roman" w:cs="Times New Roman"/>
          <w:bCs/>
          <w:sz w:val="28"/>
          <w:szCs w:val="28"/>
          <w:lang w:val="uk-UA" w:eastAsia="ru-RU"/>
        </w:rPr>
        <w:t xml:space="preserve">агентства з питань запобігання корупції від 27 травня 2021 року № 277/21, з метою організації та </w:t>
      </w:r>
      <w:r w:rsidRPr="00F10E4C">
        <w:rPr>
          <w:rFonts w:ascii="Times New Roman" w:eastAsia="Times New Roman" w:hAnsi="Times New Roman" w:cs="Times New Roman"/>
          <w:bCs/>
          <w:sz w:val="28"/>
          <w:szCs w:val="28"/>
          <w:lang w:val="uk-UA" w:eastAsia="ru-RU"/>
        </w:rPr>
        <w:t>здійснення заходів із запобігання та виявлення корупції:</w:t>
      </w:r>
    </w:p>
    <w:p w14:paraId="7D19F3D3" w14:textId="77777777" w:rsidR="00F03DB8" w:rsidRDefault="00F03DB8" w:rsidP="00F03DB8">
      <w:pPr>
        <w:keepNext/>
        <w:spacing w:after="0" w:line="240" w:lineRule="auto"/>
        <w:jc w:val="both"/>
        <w:outlineLvl w:val="0"/>
        <w:rPr>
          <w:rFonts w:ascii="Times New Roman" w:eastAsia="Times New Roman" w:hAnsi="Times New Roman" w:cs="Times New Roman"/>
          <w:sz w:val="28"/>
          <w:szCs w:val="28"/>
          <w:lang w:val="uk-UA" w:eastAsia="ru-RU"/>
        </w:rPr>
      </w:pPr>
      <w:r w:rsidRPr="00F10E4C">
        <w:rPr>
          <w:rFonts w:ascii="Times New Roman" w:eastAsia="Times New Roman" w:hAnsi="Times New Roman" w:cs="Times New Roman"/>
          <w:sz w:val="28"/>
          <w:szCs w:val="28"/>
          <w:lang w:val="uk-UA" w:eastAsia="ru-RU"/>
        </w:rPr>
        <w:t xml:space="preserve">         </w:t>
      </w:r>
      <w:r w:rsidR="00DC08E9" w:rsidRPr="00F10E4C">
        <w:rPr>
          <w:rFonts w:ascii="Times New Roman" w:eastAsia="Times New Roman" w:hAnsi="Times New Roman" w:cs="Times New Roman"/>
          <w:sz w:val="28"/>
          <w:szCs w:val="28"/>
          <w:lang w:val="uk-UA" w:eastAsia="ru-RU"/>
        </w:rPr>
        <w:t xml:space="preserve"> </w:t>
      </w:r>
      <w:r w:rsidRPr="00F10E4C">
        <w:rPr>
          <w:rFonts w:ascii="Times New Roman" w:eastAsia="Times New Roman" w:hAnsi="Times New Roman" w:cs="Times New Roman"/>
          <w:sz w:val="28"/>
          <w:szCs w:val="28"/>
          <w:lang w:val="uk-UA" w:eastAsia="ru-RU"/>
        </w:rPr>
        <w:t xml:space="preserve">1. Визначити Солодуху Аллу Віталіївну, начальника юридичного відділу Рожищенської міської ради, уповноваженою </w:t>
      </w:r>
      <w:r>
        <w:rPr>
          <w:rFonts w:ascii="Times New Roman" w:eastAsia="Times New Roman" w:hAnsi="Times New Roman" w:cs="Times New Roman"/>
          <w:sz w:val="28"/>
          <w:szCs w:val="28"/>
          <w:lang w:val="uk-UA" w:eastAsia="ru-RU"/>
        </w:rPr>
        <w:t>особою</w:t>
      </w:r>
      <w:r w:rsidRPr="00F03DB8">
        <w:rPr>
          <w:rFonts w:ascii="Times New Roman" w:eastAsia="Times New Roman" w:hAnsi="Times New Roman" w:cs="Times New Roman"/>
          <w:sz w:val="28"/>
          <w:szCs w:val="28"/>
          <w:lang w:val="uk-UA" w:eastAsia="ru-RU"/>
        </w:rPr>
        <w:t xml:space="preserve"> з питань запобігання та виявлення корупції </w:t>
      </w:r>
      <w:r w:rsidR="00F10E4C">
        <w:rPr>
          <w:rFonts w:ascii="Times New Roman" w:eastAsia="Times New Roman" w:hAnsi="Times New Roman" w:cs="Times New Roman"/>
          <w:sz w:val="28"/>
          <w:szCs w:val="28"/>
          <w:lang w:val="uk-UA" w:eastAsia="ru-RU"/>
        </w:rPr>
        <w:t>у виконавчих органах Рожищенської міської ради (без статусу юридичної особи)</w:t>
      </w:r>
      <w:r>
        <w:rPr>
          <w:rFonts w:ascii="Times New Roman" w:eastAsia="Times New Roman" w:hAnsi="Times New Roman" w:cs="Times New Roman"/>
          <w:sz w:val="28"/>
          <w:szCs w:val="28"/>
          <w:lang w:val="uk-UA" w:eastAsia="ru-RU"/>
        </w:rPr>
        <w:t>.</w:t>
      </w:r>
    </w:p>
    <w:p w14:paraId="67ABEBC6" w14:textId="77777777" w:rsidR="00F03DB8" w:rsidRDefault="00F03DB8" w:rsidP="00F03DB8">
      <w:pPr>
        <w:keepNext/>
        <w:spacing w:after="0" w:line="240" w:lineRule="auto"/>
        <w:ind w:firstLine="567"/>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F03DB8">
        <w:rPr>
          <w:rFonts w:ascii="Times New Roman" w:eastAsia="Times New Roman" w:hAnsi="Times New Roman" w:cs="Times New Roman"/>
          <w:sz w:val="28"/>
          <w:szCs w:val="28"/>
          <w:lang w:val="uk-UA" w:eastAsia="ru-RU"/>
        </w:rPr>
        <w:t xml:space="preserve">2. Встановити, що у разі відсутності Солодухи А.В. у зв’язку з тимчасовою непрацездатністю, перебуванням у відпустці та з інших причин,  обов’язки уповноваженої особи з питань запобігання та виявлення корупції </w:t>
      </w:r>
      <w:r w:rsidR="00F10E4C">
        <w:rPr>
          <w:rFonts w:ascii="Times New Roman" w:eastAsia="Times New Roman" w:hAnsi="Times New Roman" w:cs="Times New Roman"/>
          <w:sz w:val="28"/>
          <w:szCs w:val="28"/>
          <w:lang w:val="uk-UA" w:eastAsia="ru-RU"/>
        </w:rPr>
        <w:t xml:space="preserve">у виконавчих органах Рожищенської міської ради (без статусу юридичної особи) </w:t>
      </w:r>
      <w:r w:rsidRPr="00F03DB8">
        <w:rPr>
          <w:rFonts w:ascii="Times New Roman" w:eastAsia="Times New Roman" w:hAnsi="Times New Roman" w:cs="Times New Roman"/>
          <w:sz w:val="28"/>
          <w:szCs w:val="28"/>
          <w:lang w:val="uk-UA" w:eastAsia="ru-RU"/>
        </w:rPr>
        <w:t xml:space="preserve">виконуватиме </w:t>
      </w:r>
      <w:proofErr w:type="spellStart"/>
      <w:r w:rsidRPr="00F03DB8">
        <w:rPr>
          <w:rFonts w:ascii="Times New Roman" w:eastAsia="Times New Roman" w:hAnsi="Times New Roman" w:cs="Times New Roman"/>
          <w:sz w:val="28"/>
          <w:szCs w:val="28"/>
          <w:lang w:val="uk-UA" w:eastAsia="ru-RU"/>
        </w:rPr>
        <w:t>Лазарук</w:t>
      </w:r>
      <w:proofErr w:type="spellEnd"/>
      <w:r w:rsidRPr="00F03DB8">
        <w:rPr>
          <w:rFonts w:ascii="Times New Roman" w:eastAsia="Times New Roman" w:hAnsi="Times New Roman" w:cs="Times New Roman"/>
          <w:sz w:val="28"/>
          <w:szCs w:val="28"/>
          <w:lang w:val="uk-UA" w:eastAsia="ru-RU"/>
        </w:rPr>
        <w:t xml:space="preserve"> Олена Василівна, головний спеціаліст-юрисконсульт </w:t>
      </w:r>
      <w:r w:rsidR="00F10E4C">
        <w:rPr>
          <w:rFonts w:ascii="Times New Roman" w:eastAsia="Times New Roman" w:hAnsi="Times New Roman" w:cs="Times New Roman"/>
          <w:sz w:val="28"/>
          <w:szCs w:val="28"/>
          <w:lang w:val="uk-UA" w:eastAsia="ru-RU"/>
        </w:rPr>
        <w:t xml:space="preserve">юридичного відділу </w:t>
      </w:r>
      <w:r w:rsidRPr="00F03DB8">
        <w:rPr>
          <w:rFonts w:ascii="Times New Roman" w:eastAsia="Times New Roman" w:hAnsi="Times New Roman" w:cs="Times New Roman"/>
          <w:sz w:val="28"/>
          <w:szCs w:val="28"/>
          <w:lang w:val="uk-UA" w:eastAsia="ru-RU"/>
        </w:rPr>
        <w:t>Рожищенської міської ради.</w:t>
      </w:r>
    </w:p>
    <w:p w14:paraId="4980EA2A" w14:textId="77777777" w:rsidR="00F03DB8" w:rsidRPr="00F10E4C" w:rsidRDefault="00F03DB8" w:rsidP="00F03DB8">
      <w:pPr>
        <w:keepNext/>
        <w:spacing w:after="0" w:line="240" w:lineRule="auto"/>
        <w:ind w:firstLine="567"/>
        <w:jc w:val="both"/>
        <w:outlineLvl w:val="0"/>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 xml:space="preserve">  3. </w:t>
      </w:r>
      <w:r w:rsidRPr="00F03DB8">
        <w:rPr>
          <w:rFonts w:ascii="Times New Roman" w:eastAsia="Times New Roman" w:hAnsi="Times New Roman" w:cs="Times New Roman"/>
          <w:sz w:val="28"/>
          <w:szCs w:val="28"/>
          <w:lang w:val="uk-UA" w:eastAsia="ru-RU"/>
        </w:rPr>
        <w:t>Керівникам гуманітарного відділу, фінансового відділу, управління «Центр надання адміністративних послуг» та соціального захисту населення Рожищенської міської ради, комунальних підприємств, установ, організацій та закладів, що належать до сфери управління Рожищенської міської ради</w:t>
      </w:r>
      <w:r>
        <w:rPr>
          <w:rFonts w:ascii="Times New Roman" w:eastAsia="Times New Roman" w:hAnsi="Times New Roman" w:cs="Times New Roman"/>
          <w:sz w:val="28"/>
          <w:szCs w:val="28"/>
          <w:lang w:val="uk-UA" w:eastAsia="ru-RU"/>
        </w:rPr>
        <w:t xml:space="preserve">, </w:t>
      </w:r>
      <w:r w:rsidR="00F10E4C">
        <w:rPr>
          <w:rFonts w:ascii="Times New Roman" w:eastAsia="Times New Roman" w:hAnsi="Times New Roman" w:cs="Times New Roman"/>
          <w:sz w:val="28"/>
          <w:szCs w:val="28"/>
          <w:lang w:val="uk-UA" w:eastAsia="ru-RU"/>
        </w:rPr>
        <w:t>в</w:t>
      </w:r>
      <w:r w:rsidR="00F10E4C" w:rsidRPr="00F10E4C">
        <w:rPr>
          <w:rFonts w:ascii="Times New Roman" w:eastAsia="Times New Roman" w:hAnsi="Times New Roman" w:cs="Times New Roman"/>
          <w:sz w:val="28"/>
          <w:szCs w:val="28"/>
          <w:lang w:val="uk-UA" w:eastAsia="ru-RU"/>
        </w:rPr>
        <w:t>изначити власними розпорядчими документами уповноважену особу з питань запобігання та виявлення корупції.</w:t>
      </w:r>
    </w:p>
    <w:p w14:paraId="71A421ED" w14:textId="77777777" w:rsidR="00551901" w:rsidRPr="00551901" w:rsidRDefault="00551901" w:rsidP="00551901">
      <w:pPr>
        <w:keepNext/>
        <w:spacing w:after="0" w:line="240" w:lineRule="auto"/>
        <w:ind w:firstLine="567"/>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551901">
        <w:rPr>
          <w:rFonts w:ascii="Times New Roman" w:eastAsia="Times New Roman" w:hAnsi="Times New Roman" w:cs="Times New Roman"/>
          <w:sz w:val="28"/>
          <w:szCs w:val="28"/>
          <w:lang w:val="uk-UA" w:eastAsia="ru-RU"/>
        </w:rPr>
        <w:t xml:space="preserve">4. </w:t>
      </w:r>
      <w:r>
        <w:rPr>
          <w:rFonts w:ascii="Times New Roman" w:eastAsia="Times New Roman" w:hAnsi="Times New Roman" w:cs="Times New Roman"/>
          <w:sz w:val="28"/>
          <w:szCs w:val="28"/>
          <w:lang w:val="uk-UA" w:eastAsia="ru-RU"/>
        </w:rPr>
        <w:t xml:space="preserve">Визнати таким, що втратило чинність, розпорядження </w:t>
      </w:r>
      <w:proofErr w:type="spellStart"/>
      <w:r>
        <w:rPr>
          <w:rFonts w:ascii="Times New Roman" w:eastAsia="Times New Roman" w:hAnsi="Times New Roman" w:cs="Times New Roman"/>
          <w:sz w:val="28"/>
          <w:szCs w:val="28"/>
          <w:lang w:val="uk-UA" w:eastAsia="ru-RU"/>
        </w:rPr>
        <w:t>Рожищенського</w:t>
      </w:r>
      <w:proofErr w:type="spellEnd"/>
      <w:r>
        <w:rPr>
          <w:rFonts w:ascii="Times New Roman" w:eastAsia="Times New Roman" w:hAnsi="Times New Roman" w:cs="Times New Roman"/>
          <w:sz w:val="28"/>
          <w:szCs w:val="28"/>
          <w:lang w:val="uk-UA" w:eastAsia="ru-RU"/>
        </w:rPr>
        <w:t xml:space="preserve"> міського голови від 3 лютого 2022 року №22-рв «Про визначення відповідальної </w:t>
      </w:r>
      <w:r w:rsidRPr="00551901">
        <w:rPr>
          <w:rFonts w:ascii="Times New Roman" w:eastAsia="Times New Roman" w:hAnsi="Times New Roman" w:cs="Times New Roman"/>
          <w:sz w:val="28"/>
          <w:szCs w:val="28"/>
          <w:lang w:val="uk-UA" w:eastAsia="ru-RU"/>
        </w:rPr>
        <w:t>за виконання обов’язків уповноваженої особи з питань запобігання та виявлення</w:t>
      </w:r>
      <w:r>
        <w:rPr>
          <w:rFonts w:ascii="Times New Roman" w:eastAsia="Times New Roman" w:hAnsi="Times New Roman" w:cs="Times New Roman"/>
          <w:sz w:val="28"/>
          <w:szCs w:val="28"/>
          <w:lang w:val="uk-UA" w:eastAsia="ru-RU"/>
        </w:rPr>
        <w:t xml:space="preserve"> </w:t>
      </w:r>
      <w:r w:rsidRPr="00551901">
        <w:rPr>
          <w:rFonts w:ascii="Times New Roman" w:eastAsia="Times New Roman" w:hAnsi="Times New Roman" w:cs="Times New Roman"/>
          <w:sz w:val="28"/>
          <w:szCs w:val="28"/>
          <w:lang w:val="uk-UA" w:eastAsia="ru-RU"/>
        </w:rPr>
        <w:t xml:space="preserve">корупції в </w:t>
      </w:r>
      <w:proofErr w:type="spellStart"/>
      <w:r w:rsidRPr="00551901">
        <w:rPr>
          <w:rFonts w:ascii="Times New Roman" w:eastAsia="Times New Roman" w:hAnsi="Times New Roman" w:cs="Times New Roman"/>
          <w:sz w:val="28"/>
          <w:szCs w:val="28"/>
          <w:lang w:val="uk-UA" w:eastAsia="ru-RU"/>
        </w:rPr>
        <w:t>Рожищенській</w:t>
      </w:r>
      <w:proofErr w:type="spellEnd"/>
      <w:r w:rsidRPr="00551901">
        <w:rPr>
          <w:rFonts w:ascii="Times New Roman" w:eastAsia="Times New Roman" w:hAnsi="Times New Roman" w:cs="Times New Roman"/>
          <w:sz w:val="28"/>
          <w:szCs w:val="28"/>
          <w:lang w:val="uk-UA" w:eastAsia="ru-RU"/>
        </w:rPr>
        <w:t xml:space="preserve"> міській раді</w:t>
      </w:r>
      <w:r>
        <w:rPr>
          <w:rFonts w:ascii="Times New Roman" w:eastAsia="Times New Roman" w:hAnsi="Times New Roman" w:cs="Times New Roman"/>
          <w:sz w:val="28"/>
          <w:szCs w:val="28"/>
          <w:lang w:val="uk-UA" w:eastAsia="ru-RU"/>
        </w:rPr>
        <w:t>».</w:t>
      </w:r>
    </w:p>
    <w:p w14:paraId="40B664AD" w14:textId="77777777" w:rsidR="00F03DB8" w:rsidRPr="00F03DB8" w:rsidRDefault="00F03DB8" w:rsidP="00F03DB8">
      <w:pPr>
        <w:keepNext/>
        <w:spacing w:after="0" w:line="240" w:lineRule="auto"/>
        <w:ind w:firstLine="567"/>
        <w:jc w:val="both"/>
        <w:outlineLvl w:val="0"/>
        <w:rPr>
          <w:rFonts w:ascii="Times New Roman" w:eastAsia="Times New Roman" w:hAnsi="Times New Roman" w:cs="Times New Roman"/>
          <w:sz w:val="28"/>
          <w:szCs w:val="28"/>
          <w:lang w:val="uk-UA" w:eastAsia="ru-RU"/>
        </w:rPr>
      </w:pPr>
      <w:r w:rsidRPr="00F03DB8">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 xml:space="preserve"> </w:t>
      </w:r>
      <w:r w:rsidR="00551901">
        <w:rPr>
          <w:rFonts w:ascii="Times New Roman" w:eastAsia="Times New Roman" w:hAnsi="Times New Roman" w:cs="Times New Roman"/>
          <w:sz w:val="28"/>
          <w:szCs w:val="28"/>
          <w:lang w:val="uk-UA" w:eastAsia="ru-RU"/>
        </w:rPr>
        <w:t>5</w:t>
      </w:r>
      <w:r w:rsidRPr="00F03DB8">
        <w:rPr>
          <w:rFonts w:ascii="Times New Roman" w:eastAsia="Times New Roman" w:hAnsi="Times New Roman" w:cs="Times New Roman"/>
          <w:sz w:val="28"/>
          <w:szCs w:val="28"/>
          <w:lang w:val="uk-UA" w:eastAsia="ru-RU"/>
        </w:rPr>
        <w:t>. Контроль за виконанням цього розпорядження залишаю за собою.</w:t>
      </w:r>
    </w:p>
    <w:p w14:paraId="30412A20" w14:textId="77777777" w:rsidR="00F03DB8" w:rsidRPr="00F03DB8" w:rsidRDefault="00F03DB8" w:rsidP="00F03DB8">
      <w:pPr>
        <w:keepNext/>
        <w:spacing w:after="0" w:line="240" w:lineRule="auto"/>
        <w:ind w:firstLine="567"/>
        <w:jc w:val="both"/>
        <w:outlineLvl w:val="0"/>
        <w:rPr>
          <w:rFonts w:ascii="Times New Roman" w:eastAsia="Times New Roman" w:hAnsi="Times New Roman" w:cs="Times New Roman"/>
          <w:sz w:val="28"/>
          <w:szCs w:val="28"/>
          <w:lang w:val="uk-UA" w:eastAsia="ru-RU"/>
        </w:rPr>
      </w:pPr>
      <w:r w:rsidRPr="00F03DB8">
        <w:rPr>
          <w:rFonts w:ascii="Times New Roman" w:eastAsia="Times New Roman" w:hAnsi="Times New Roman" w:cs="Times New Roman"/>
          <w:sz w:val="28"/>
          <w:szCs w:val="28"/>
          <w:lang w:val="uk-UA" w:eastAsia="ru-RU"/>
        </w:rPr>
        <w:t xml:space="preserve">  </w:t>
      </w:r>
    </w:p>
    <w:p w14:paraId="4EF9C8F8" w14:textId="77777777" w:rsidR="00F03DB8" w:rsidRPr="008B6BF4" w:rsidRDefault="00F03DB8" w:rsidP="00F03DB8">
      <w:pPr>
        <w:keepNext/>
        <w:spacing w:after="0" w:line="240" w:lineRule="auto"/>
        <w:jc w:val="both"/>
        <w:outlineLvl w:val="0"/>
        <w:rPr>
          <w:rFonts w:ascii="Times New Roman" w:eastAsia="Times New Roman" w:hAnsi="Times New Roman" w:cs="Times New Roman"/>
          <w:bCs/>
          <w:iCs/>
          <w:sz w:val="28"/>
          <w:szCs w:val="28"/>
          <w:lang w:val="uk-UA" w:eastAsia="ru-RU"/>
        </w:rPr>
      </w:pPr>
      <w:r w:rsidRPr="008B6BF4">
        <w:rPr>
          <w:rFonts w:ascii="Times New Roman" w:eastAsia="Times New Roman" w:hAnsi="Times New Roman" w:cs="Times New Roman"/>
          <w:bCs/>
          <w:iCs/>
          <w:sz w:val="28"/>
          <w:szCs w:val="28"/>
          <w:lang w:val="uk-UA" w:eastAsia="ru-RU"/>
        </w:rPr>
        <w:t xml:space="preserve">Міський голова  </w:t>
      </w:r>
      <w:r w:rsidRPr="008B6BF4">
        <w:rPr>
          <w:rFonts w:ascii="Times New Roman" w:eastAsia="Times New Roman" w:hAnsi="Times New Roman" w:cs="Times New Roman"/>
          <w:bCs/>
          <w:iCs/>
          <w:sz w:val="28"/>
          <w:szCs w:val="28"/>
          <w:lang w:val="uk-UA" w:eastAsia="ru-RU"/>
        </w:rPr>
        <w:tab/>
      </w:r>
      <w:r w:rsidRPr="008B6BF4">
        <w:rPr>
          <w:rFonts w:ascii="Times New Roman" w:eastAsia="Times New Roman" w:hAnsi="Times New Roman" w:cs="Times New Roman"/>
          <w:bCs/>
          <w:iCs/>
          <w:sz w:val="28"/>
          <w:szCs w:val="28"/>
          <w:lang w:val="uk-UA" w:eastAsia="ru-RU"/>
        </w:rPr>
        <w:tab/>
        <w:t xml:space="preserve">                                                   </w:t>
      </w:r>
      <w:r w:rsidRPr="008B6BF4">
        <w:rPr>
          <w:rFonts w:ascii="Times New Roman" w:eastAsia="Times New Roman" w:hAnsi="Times New Roman" w:cs="Times New Roman"/>
          <w:b/>
          <w:iCs/>
          <w:sz w:val="28"/>
          <w:szCs w:val="28"/>
          <w:lang w:val="uk-UA" w:eastAsia="ru-RU"/>
        </w:rPr>
        <w:t>Вячеслав ПОЛІЩУК</w:t>
      </w:r>
      <w:r w:rsidRPr="008B6BF4">
        <w:rPr>
          <w:rFonts w:ascii="Times New Roman" w:eastAsia="Times New Roman" w:hAnsi="Times New Roman" w:cs="Times New Roman"/>
          <w:bCs/>
          <w:iCs/>
          <w:sz w:val="28"/>
          <w:szCs w:val="28"/>
          <w:lang w:val="uk-UA" w:eastAsia="ru-RU"/>
        </w:rPr>
        <w:tab/>
      </w:r>
    </w:p>
    <w:p w14:paraId="5F9FA689" w14:textId="77777777" w:rsidR="00C72F0A" w:rsidRDefault="00C72F0A" w:rsidP="00C72F0A">
      <w:pPr>
        <w:spacing w:after="0" w:line="240" w:lineRule="auto"/>
        <w:rPr>
          <w:rFonts w:ascii="Times New Roman" w:eastAsia="Times New Roman" w:hAnsi="Times New Roman" w:cs="Times New Roman"/>
          <w:i/>
          <w:sz w:val="24"/>
          <w:szCs w:val="24"/>
          <w:lang w:val="uk-UA" w:eastAsia="ru-RU"/>
        </w:rPr>
      </w:pPr>
    </w:p>
    <w:p w14:paraId="0AC4CAD0" w14:textId="77777777" w:rsidR="00BC06E3" w:rsidRPr="00F03DB8" w:rsidRDefault="00F03DB8" w:rsidP="00C72F0A">
      <w:pPr>
        <w:spacing w:after="0" w:line="240" w:lineRule="auto"/>
        <w:rPr>
          <w:lang w:val="uk-UA"/>
        </w:rPr>
      </w:pPr>
      <w:r w:rsidRPr="008B6BF4">
        <w:rPr>
          <w:rFonts w:ascii="Times New Roman" w:eastAsia="Times New Roman" w:hAnsi="Times New Roman" w:cs="Times New Roman"/>
          <w:i/>
          <w:sz w:val="24"/>
          <w:szCs w:val="24"/>
          <w:lang w:val="uk-UA" w:eastAsia="ru-RU"/>
        </w:rPr>
        <w:t>Алла Солодуха 215 41</w:t>
      </w:r>
      <w:r w:rsidRPr="008B6BF4">
        <w:rPr>
          <w:rFonts w:ascii="Times New Roman" w:hAnsi="Times New Roman" w:cs="Times New Roman"/>
          <w:sz w:val="28"/>
          <w:szCs w:val="28"/>
          <w:lang w:val="uk-UA"/>
        </w:rPr>
        <w:t xml:space="preserve">            </w:t>
      </w:r>
    </w:p>
    <w:sectPr w:rsidR="00BC06E3" w:rsidRPr="00F03DB8" w:rsidSect="008B6BF4">
      <w:pgSz w:w="11907" w:h="16840"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B8"/>
    <w:rsid w:val="00206774"/>
    <w:rsid w:val="00293350"/>
    <w:rsid w:val="00366367"/>
    <w:rsid w:val="00551901"/>
    <w:rsid w:val="00804DEA"/>
    <w:rsid w:val="00B543BE"/>
    <w:rsid w:val="00BC06E3"/>
    <w:rsid w:val="00C72F0A"/>
    <w:rsid w:val="00DC08E9"/>
    <w:rsid w:val="00F03DB8"/>
    <w:rsid w:val="00F10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4340"/>
  <w15:chartTrackingRefBased/>
  <w15:docId w15:val="{4A670BFF-4C14-4B2D-B8ED-A0A3666C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D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3DB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SB4</dc:creator>
  <cp:keywords/>
  <dc:description/>
  <cp:lastModifiedBy>Oksana</cp:lastModifiedBy>
  <cp:revision>2</cp:revision>
  <dcterms:created xsi:type="dcterms:W3CDTF">2024-03-29T07:30:00Z</dcterms:created>
  <dcterms:modified xsi:type="dcterms:W3CDTF">2024-03-29T07:30:00Z</dcterms:modified>
</cp:coreProperties>
</file>