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D7" w:rsidRPr="006555FD" w:rsidRDefault="00F171D7" w:rsidP="006F278F">
      <w:pPr>
        <w:tabs>
          <w:tab w:val="left" w:pos="282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0;width:33.75pt;height:48pt;z-index:251658240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801640330" r:id="rId5"/>
        </w:pic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                 </w:t>
      </w:r>
      <w:r w:rsidRPr="006555FD">
        <w:rPr>
          <w:rFonts w:ascii="Times New Roman" w:hAnsi="Times New Roman"/>
          <w:b/>
          <w:sz w:val="24"/>
          <w:szCs w:val="24"/>
          <w:lang w:val="uk-UA" w:eastAsia="ru-RU"/>
        </w:rPr>
        <w:br w:type="textWrapping" w:clear="all"/>
      </w:r>
    </w:p>
    <w:p w:rsidR="00F171D7" w:rsidRPr="006555FD" w:rsidRDefault="00F171D7" w:rsidP="006F278F">
      <w:pPr>
        <w:spacing w:after="0" w:line="240" w:lineRule="auto"/>
        <w:jc w:val="center"/>
        <w:rPr>
          <w:rFonts w:ascii="Times New Roman" w:hAnsi="Times New Roman"/>
          <w:sz w:val="6"/>
          <w:szCs w:val="6"/>
          <w:lang w:val="uk-UA" w:eastAsia="ru-RU"/>
        </w:rPr>
      </w:pPr>
    </w:p>
    <w:p w:rsidR="00F171D7" w:rsidRPr="006555FD" w:rsidRDefault="00F171D7" w:rsidP="006F27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555FD">
        <w:rPr>
          <w:rFonts w:ascii="Times New Roman" w:hAnsi="Times New Roman"/>
          <w:b/>
          <w:sz w:val="28"/>
          <w:szCs w:val="28"/>
          <w:lang w:val="uk-UA" w:eastAsia="ru-RU"/>
        </w:rPr>
        <w:t>РОЖИЩЕНСЬКА МІСЬКА РАДА</w:t>
      </w:r>
    </w:p>
    <w:p w:rsidR="00F171D7" w:rsidRPr="006555FD" w:rsidRDefault="00F171D7" w:rsidP="006F27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555FD">
        <w:rPr>
          <w:rFonts w:ascii="Times New Roman" w:hAnsi="Times New Roman"/>
          <w:b/>
          <w:sz w:val="28"/>
          <w:szCs w:val="28"/>
          <w:lang w:val="uk-UA" w:eastAsia="ru-RU"/>
        </w:rPr>
        <w:t>ВОЛИНСЬКОЇ ОБЛАСТІ</w:t>
      </w:r>
    </w:p>
    <w:p w:rsidR="00F171D7" w:rsidRPr="006555FD" w:rsidRDefault="00F171D7" w:rsidP="006F27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555FD">
        <w:rPr>
          <w:rFonts w:ascii="Times New Roman" w:hAnsi="Times New Roman"/>
          <w:b/>
          <w:sz w:val="28"/>
          <w:szCs w:val="28"/>
          <w:lang w:val="uk-UA" w:eastAsia="ru-RU"/>
        </w:rPr>
        <w:t>ВОСЬМЕ СКЛИКАННЯ</w:t>
      </w:r>
    </w:p>
    <w:p w:rsidR="00F171D7" w:rsidRPr="006555FD" w:rsidRDefault="00F171D7" w:rsidP="006F278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F171D7" w:rsidRPr="006555FD" w:rsidRDefault="00F171D7" w:rsidP="006F27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6555FD">
        <w:rPr>
          <w:rFonts w:ascii="Times New Roman" w:hAnsi="Times New Roman"/>
          <w:b/>
          <w:sz w:val="32"/>
          <w:szCs w:val="32"/>
          <w:lang w:val="uk-UA" w:eastAsia="ru-RU"/>
        </w:rPr>
        <w:t>РІШЕННЯ</w:t>
      </w:r>
    </w:p>
    <w:p w:rsidR="00F171D7" w:rsidRPr="006555FD" w:rsidRDefault="00F171D7" w:rsidP="006F278F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F171D7" w:rsidRPr="006555FD" w:rsidTr="000037D4">
        <w:trPr>
          <w:jc w:val="center"/>
        </w:trPr>
        <w:tc>
          <w:tcPr>
            <w:tcW w:w="3128" w:type="dxa"/>
          </w:tcPr>
          <w:p w:rsidR="00F171D7" w:rsidRPr="006555FD" w:rsidRDefault="00F171D7" w:rsidP="006F278F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>20 лютого</w:t>
            </w:r>
            <w:r w:rsidRPr="006555FD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202</w:t>
            </w:r>
            <w:r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5 </w:t>
            </w:r>
            <w:r w:rsidRPr="006555FD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>року</w:t>
            </w:r>
          </w:p>
        </w:tc>
        <w:tc>
          <w:tcPr>
            <w:tcW w:w="3096" w:type="dxa"/>
          </w:tcPr>
          <w:p w:rsidR="00F171D7" w:rsidRPr="006555FD" w:rsidRDefault="00F171D7" w:rsidP="006F278F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 w:rsidRPr="006555FD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>м.Рожище</w:t>
            </w:r>
          </w:p>
        </w:tc>
        <w:tc>
          <w:tcPr>
            <w:tcW w:w="3096" w:type="dxa"/>
          </w:tcPr>
          <w:p w:rsidR="00F171D7" w:rsidRPr="006555FD" w:rsidRDefault="00F171D7" w:rsidP="006F278F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 w:rsidRPr="006555FD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                 №</w:t>
            </w:r>
            <w:r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53/29</w:t>
            </w:r>
          </w:p>
        </w:tc>
      </w:tr>
    </w:tbl>
    <w:p w:rsidR="00F171D7" w:rsidRPr="007E0E94" w:rsidRDefault="00F171D7" w:rsidP="006F278F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F171D7" w:rsidRDefault="00F171D7" w:rsidP="00A92E3D">
      <w:pPr>
        <w:tabs>
          <w:tab w:val="left" w:pos="6300"/>
        </w:tabs>
        <w:spacing w:after="0" w:line="240" w:lineRule="auto"/>
        <w:ind w:right="387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555FD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затвердження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Комунікаційної стратегії </w:t>
      </w:r>
      <w:r w:rsidRPr="006555FD">
        <w:rPr>
          <w:rFonts w:ascii="Times New Roman" w:hAnsi="Times New Roman"/>
          <w:b/>
          <w:sz w:val="28"/>
          <w:szCs w:val="28"/>
          <w:lang w:val="uk-UA" w:eastAsia="ru-RU"/>
        </w:rPr>
        <w:t>Рожищенської міської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6555FD">
        <w:rPr>
          <w:rFonts w:ascii="Times New Roman" w:hAnsi="Times New Roman"/>
          <w:b/>
          <w:sz w:val="28"/>
          <w:szCs w:val="28"/>
          <w:lang w:val="uk-UA" w:eastAsia="ru-RU"/>
        </w:rPr>
        <w:t>територ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іальної </w:t>
      </w:r>
      <w:r w:rsidRPr="006555FD">
        <w:rPr>
          <w:rFonts w:ascii="Times New Roman" w:hAnsi="Times New Roman"/>
          <w:b/>
          <w:sz w:val="28"/>
          <w:szCs w:val="28"/>
          <w:lang w:val="uk-UA" w:eastAsia="ru-RU"/>
        </w:rPr>
        <w:t>громади на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період 2025 - 2027 роки</w:t>
      </w:r>
      <w:r w:rsidRPr="006555FD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F171D7" w:rsidRPr="007E0E94" w:rsidRDefault="00F171D7" w:rsidP="00A92E3D">
      <w:pPr>
        <w:tabs>
          <w:tab w:val="left" w:pos="6300"/>
        </w:tabs>
        <w:spacing w:after="0" w:line="240" w:lineRule="auto"/>
        <w:ind w:right="3879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F171D7" w:rsidRPr="00B929FD" w:rsidRDefault="00F171D7" w:rsidP="00D139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929FD">
        <w:rPr>
          <w:rFonts w:ascii="Times New Roman" w:hAnsi="Times New Roman"/>
          <w:sz w:val="28"/>
          <w:szCs w:val="28"/>
          <w:lang w:val="uk-UA"/>
        </w:rPr>
        <w:t>Керуючись статтями 25, 59 Закону України «Про місцеве самоврядування в Україні», з метою налагодження системи скоординованого і дієвого використання комунікаційних можливостей, ефективної комунікації для продуктивної спільної праці у громаді, здійснення заходів, спрямованих на підвищення рівня обізнаності жителів громади із функціонуванням міської ради, забезпечення принципів прозорості та відкритості та</w:t>
      </w:r>
      <w:r w:rsidRPr="00B929FD">
        <w:rPr>
          <w:rFonts w:ascii="Times New Roman" w:hAnsi="Times New Roman"/>
          <w:sz w:val="28"/>
          <w:szCs w:val="28"/>
          <w:lang w:val="uk-UA" w:eastAsia="ru-RU"/>
        </w:rPr>
        <w:t xml:space="preserve"> враховуючи рішення виконав</w:t>
      </w:r>
      <w:r>
        <w:rPr>
          <w:rFonts w:ascii="Times New Roman" w:hAnsi="Times New Roman"/>
          <w:sz w:val="28"/>
          <w:szCs w:val="28"/>
          <w:lang w:val="uk-UA" w:eastAsia="ru-RU"/>
        </w:rPr>
        <w:t>чого комітету міської ради від 19</w:t>
      </w:r>
      <w:r w:rsidRPr="00B929FD">
        <w:rPr>
          <w:rFonts w:ascii="Times New Roman" w:hAnsi="Times New Roman"/>
          <w:sz w:val="28"/>
          <w:szCs w:val="28"/>
          <w:lang w:val="uk-UA" w:eastAsia="ru-RU"/>
        </w:rPr>
        <w:t>.02.2025 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2/4</w:t>
      </w:r>
      <w:r w:rsidRPr="00B929FD">
        <w:rPr>
          <w:rFonts w:ascii="Times New Roman" w:hAnsi="Times New Roman"/>
          <w:sz w:val="28"/>
          <w:szCs w:val="28"/>
          <w:lang w:val="uk-UA" w:eastAsia="ru-RU"/>
        </w:rPr>
        <w:t>, рекомендації постійної комісії з питань  планування, бюджету та фінансів, соціально-економічного розвитку, інвестицій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від 18.02.2025 № 78</w:t>
      </w:r>
      <w:r w:rsidRPr="00E40E32">
        <w:rPr>
          <w:rFonts w:ascii="Times New Roman" w:hAnsi="Times New Roman"/>
          <w:sz w:val="28"/>
          <w:szCs w:val="28"/>
          <w:lang w:val="uk-UA" w:eastAsia="ru-RU"/>
        </w:rPr>
        <w:t>/</w:t>
      </w:r>
      <w:r>
        <w:rPr>
          <w:rFonts w:ascii="Times New Roman" w:hAnsi="Times New Roman"/>
          <w:sz w:val="28"/>
          <w:szCs w:val="28"/>
          <w:lang w:val="uk-UA" w:eastAsia="ru-RU"/>
        </w:rPr>
        <w:t>24</w:t>
      </w:r>
      <w:r w:rsidRPr="00B929FD">
        <w:rPr>
          <w:rFonts w:ascii="Times New Roman" w:hAnsi="Times New Roman"/>
          <w:sz w:val="28"/>
          <w:szCs w:val="28"/>
          <w:lang w:val="uk-UA" w:eastAsia="ru-RU"/>
        </w:rPr>
        <w:t>, міська рада</w:t>
      </w:r>
    </w:p>
    <w:p w:rsidR="00F171D7" w:rsidRPr="00B929FD" w:rsidRDefault="00F171D7" w:rsidP="006F27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929FD">
        <w:rPr>
          <w:rFonts w:ascii="Times New Roman" w:hAnsi="Times New Roman"/>
          <w:b/>
          <w:sz w:val="28"/>
          <w:szCs w:val="28"/>
          <w:lang w:val="uk-UA" w:eastAsia="ru-RU"/>
        </w:rPr>
        <w:t>ВИРІШИЛА:</w:t>
      </w:r>
    </w:p>
    <w:p w:rsidR="00F171D7" w:rsidRPr="00B929FD" w:rsidRDefault="00F171D7" w:rsidP="005E57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929FD">
        <w:rPr>
          <w:rFonts w:ascii="Times New Roman" w:hAnsi="Times New Roman"/>
          <w:sz w:val="28"/>
          <w:szCs w:val="28"/>
          <w:lang w:val="uk-UA" w:eastAsia="ru-RU"/>
        </w:rPr>
        <w:t xml:space="preserve">1. Затвердити </w:t>
      </w:r>
      <w:r w:rsidRPr="00B929FD">
        <w:rPr>
          <w:rFonts w:ascii="Times New Roman" w:hAnsi="Times New Roman"/>
          <w:sz w:val="28"/>
          <w:szCs w:val="28"/>
          <w:lang w:val="uk-UA"/>
        </w:rPr>
        <w:t>Комунікаційну стратегію Рожищенської міської територіальної гр</w:t>
      </w:r>
      <w:r>
        <w:rPr>
          <w:rFonts w:ascii="Times New Roman" w:hAnsi="Times New Roman"/>
          <w:sz w:val="28"/>
          <w:szCs w:val="28"/>
          <w:lang w:val="uk-UA"/>
        </w:rPr>
        <w:t>омади на період 2025-2027 роки</w:t>
      </w:r>
      <w:r w:rsidRPr="00B929FD">
        <w:rPr>
          <w:rFonts w:ascii="Times New Roman" w:hAnsi="Times New Roman"/>
          <w:sz w:val="28"/>
          <w:szCs w:val="28"/>
          <w:lang w:val="uk-UA"/>
        </w:rPr>
        <w:t xml:space="preserve"> та її додатки.</w:t>
      </w:r>
    </w:p>
    <w:p w:rsidR="00F171D7" w:rsidRPr="00B929FD" w:rsidRDefault="00F171D7" w:rsidP="000E4A7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929FD">
        <w:rPr>
          <w:rFonts w:ascii="Times New Roman" w:hAnsi="Times New Roman"/>
          <w:sz w:val="28"/>
          <w:szCs w:val="28"/>
          <w:lang w:val="uk-UA"/>
        </w:rPr>
        <w:t>2. Виконавчим органам Рожищенської міської ради, комунальним установам та підприємствам враховувати Комунікаційну стратегію Рожищенської міської територіальної громади на період 2025-2027 роки при плануванні своєї діяльності до 2027 року.</w:t>
      </w:r>
    </w:p>
    <w:p w:rsidR="00F171D7" w:rsidRPr="00B929FD" w:rsidRDefault="00F171D7" w:rsidP="000E4A7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929FD">
        <w:rPr>
          <w:rFonts w:ascii="Times New Roman" w:hAnsi="Times New Roman"/>
          <w:sz w:val="28"/>
          <w:szCs w:val="28"/>
          <w:lang w:val="uk-UA"/>
        </w:rPr>
        <w:t xml:space="preserve">3. Загальному відділу Рожищенської міської ради оприлюднити Комунікаційну стратегію Рожищенської міської територіальної громади на період 2025 – 2027 роки та її додатки на офіційному сайті міської ради. </w:t>
      </w:r>
    </w:p>
    <w:p w:rsidR="00F171D7" w:rsidRPr="00B929FD" w:rsidRDefault="00F171D7" w:rsidP="000E4A7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929FD">
        <w:rPr>
          <w:rFonts w:ascii="Times New Roman" w:hAnsi="Times New Roman"/>
          <w:sz w:val="28"/>
          <w:szCs w:val="28"/>
          <w:lang w:val="uk-UA" w:eastAsia="ru-RU"/>
        </w:rPr>
        <w:t>4. Контроль за виконанням цього рішення покласти на постійну комісію з питань планування, бюджету та фінансів, соціально-економічного розвитку, інвестицій.</w:t>
      </w:r>
    </w:p>
    <w:p w:rsidR="00F171D7" w:rsidRPr="00B929FD" w:rsidRDefault="00F171D7" w:rsidP="000E4A7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171D7" w:rsidRPr="00B929FD" w:rsidRDefault="00F171D7" w:rsidP="000E4A7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171D7" w:rsidRPr="00B929FD" w:rsidRDefault="00F171D7" w:rsidP="006F278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B929FD">
        <w:rPr>
          <w:rFonts w:ascii="Times New Roman" w:hAnsi="Times New Roman"/>
          <w:sz w:val="28"/>
          <w:szCs w:val="24"/>
          <w:lang w:val="uk-UA" w:eastAsia="ru-RU"/>
        </w:rPr>
        <w:t xml:space="preserve">Міський голова </w:t>
      </w:r>
      <w:r w:rsidRPr="00B929FD">
        <w:rPr>
          <w:rFonts w:ascii="Times New Roman" w:hAnsi="Times New Roman"/>
          <w:sz w:val="28"/>
          <w:szCs w:val="24"/>
          <w:lang w:val="uk-UA" w:eastAsia="ru-RU"/>
        </w:rPr>
        <w:tab/>
      </w:r>
      <w:r w:rsidRPr="00B929FD">
        <w:rPr>
          <w:rFonts w:ascii="Times New Roman" w:hAnsi="Times New Roman"/>
          <w:sz w:val="28"/>
          <w:szCs w:val="24"/>
          <w:lang w:val="uk-UA" w:eastAsia="ru-RU"/>
        </w:rPr>
        <w:tab/>
      </w:r>
      <w:r w:rsidRPr="00B929FD">
        <w:rPr>
          <w:rFonts w:ascii="Times New Roman" w:hAnsi="Times New Roman"/>
          <w:sz w:val="28"/>
          <w:szCs w:val="24"/>
          <w:lang w:val="uk-UA" w:eastAsia="ru-RU"/>
        </w:rPr>
        <w:tab/>
        <w:t xml:space="preserve">                                             </w:t>
      </w:r>
      <w:r w:rsidRPr="00B929FD">
        <w:rPr>
          <w:rFonts w:ascii="Times New Roman" w:hAnsi="Times New Roman"/>
          <w:b/>
          <w:sz w:val="28"/>
          <w:szCs w:val="24"/>
          <w:lang w:val="uk-UA" w:eastAsia="ru-RU"/>
        </w:rPr>
        <w:t>Вячеслав ПОЛІЩУК</w:t>
      </w:r>
    </w:p>
    <w:p w:rsidR="00F171D7" w:rsidRDefault="00F171D7" w:rsidP="006F278F">
      <w:pPr>
        <w:spacing w:after="0" w:line="240" w:lineRule="auto"/>
        <w:rPr>
          <w:rFonts w:ascii="Times New Roman" w:hAnsi="Times New Roman"/>
          <w:lang w:val="uk-UA" w:eastAsia="ru-RU"/>
        </w:rPr>
      </w:pPr>
    </w:p>
    <w:p w:rsidR="00F171D7" w:rsidRPr="00B929FD" w:rsidRDefault="00F171D7" w:rsidP="006F278F">
      <w:pPr>
        <w:spacing w:after="0" w:line="240" w:lineRule="auto"/>
        <w:rPr>
          <w:rFonts w:ascii="Times New Roman" w:hAnsi="Times New Roman"/>
          <w:b/>
          <w:i/>
          <w:lang w:val="uk-UA" w:eastAsia="ru-RU"/>
        </w:rPr>
      </w:pPr>
      <w:r>
        <w:rPr>
          <w:rFonts w:ascii="Times New Roman" w:hAnsi="Times New Roman"/>
          <w:lang w:val="uk-UA" w:eastAsia="ru-RU"/>
        </w:rPr>
        <w:t xml:space="preserve">Вікторія Фоміна 215 </w:t>
      </w:r>
      <w:r w:rsidRPr="00B929FD">
        <w:rPr>
          <w:rFonts w:ascii="Times New Roman" w:hAnsi="Times New Roman"/>
          <w:lang w:val="uk-UA" w:eastAsia="ru-RU"/>
        </w:rPr>
        <w:t>41</w:t>
      </w:r>
    </w:p>
    <w:sectPr w:rsidR="00F171D7" w:rsidRPr="00B929FD" w:rsidSect="007E0E94">
      <w:pgSz w:w="11907" w:h="16840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78F"/>
    <w:rsid w:val="000037D4"/>
    <w:rsid w:val="000503AB"/>
    <w:rsid w:val="00064C2D"/>
    <w:rsid w:val="00072F43"/>
    <w:rsid w:val="000B2F80"/>
    <w:rsid w:val="000C4BAF"/>
    <w:rsid w:val="000D538F"/>
    <w:rsid w:val="000E4A7E"/>
    <w:rsid w:val="000E7622"/>
    <w:rsid w:val="00170413"/>
    <w:rsid w:val="001715BC"/>
    <w:rsid w:val="001C5F1B"/>
    <w:rsid w:val="001F0BBD"/>
    <w:rsid w:val="001F6CC7"/>
    <w:rsid w:val="002116CE"/>
    <w:rsid w:val="00230884"/>
    <w:rsid w:val="002467A0"/>
    <w:rsid w:val="00263FB1"/>
    <w:rsid w:val="002661DB"/>
    <w:rsid w:val="002A05F1"/>
    <w:rsid w:val="002A118E"/>
    <w:rsid w:val="002A4ED7"/>
    <w:rsid w:val="002B4B40"/>
    <w:rsid w:val="002D5428"/>
    <w:rsid w:val="00302D8D"/>
    <w:rsid w:val="00332DCD"/>
    <w:rsid w:val="0035251E"/>
    <w:rsid w:val="0038084B"/>
    <w:rsid w:val="003852ED"/>
    <w:rsid w:val="003B0269"/>
    <w:rsid w:val="003B7781"/>
    <w:rsid w:val="003D2299"/>
    <w:rsid w:val="003D4089"/>
    <w:rsid w:val="003E573E"/>
    <w:rsid w:val="003F692C"/>
    <w:rsid w:val="00400DB1"/>
    <w:rsid w:val="00431E75"/>
    <w:rsid w:val="00451615"/>
    <w:rsid w:val="00454B50"/>
    <w:rsid w:val="00470276"/>
    <w:rsid w:val="004C6B3D"/>
    <w:rsid w:val="004C73E7"/>
    <w:rsid w:val="004D22D1"/>
    <w:rsid w:val="004D60BB"/>
    <w:rsid w:val="004E3A76"/>
    <w:rsid w:val="004F0432"/>
    <w:rsid w:val="004F3C62"/>
    <w:rsid w:val="004F6CE2"/>
    <w:rsid w:val="00506AAA"/>
    <w:rsid w:val="0051111C"/>
    <w:rsid w:val="00512A56"/>
    <w:rsid w:val="00553A60"/>
    <w:rsid w:val="00574D41"/>
    <w:rsid w:val="005801C6"/>
    <w:rsid w:val="00585395"/>
    <w:rsid w:val="0059697D"/>
    <w:rsid w:val="005C75CA"/>
    <w:rsid w:val="005D2D87"/>
    <w:rsid w:val="005D599B"/>
    <w:rsid w:val="005D69DA"/>
    <w:rsid w:val="005E575B"/>
    <w:rsid w:val="006555FD"/>
    <w:rsid w:val="00663777"/>
    <w:rsid w:val="00665B86"/>
    <w:rsid w:val="006700AA"/>
    <w:rsid w:val="0067736D"/>
    <w:rsid w:val="00697DE8"/>
    <w:rsid w:val="006A5D4D"/>
    <w:rsid w:val="006A6259"/>
    <w:rsid w:val="006B132E"/>
    <w:rsid w:val="006B3848"/>
    <w:rsid w:val="006C5D85"/>
    <w:rsid w:val="006D1CBA"/>
    <w:rsid w:val="006D5BBA"/>
    <w:rsid w:val="006E1ADE"/>
    <w:rsid w:val="006E4B77"/>
    <w:rsid w:val="006E7628"/>
    <w:rsid w:val="006E76AC"/>
    <w:rsid w:val="006F278F"/>
    <w:rsid w:val="00712383"/>
    <w:rsid w:val="00714D90"/>
    <w:rsid w:val="00715868"/>
    <w:rsid w:val="00763D7E"/>
    <w:rsid w:val="007A4C4A"/>
    <w:rsid w:val="007C0790"/>
    <w:rsid w:val="007C7C04"/>
    <w:rsid w:val="007D099A"/>
    <w:rsid w:val="007E0E94"/>
    <w:rsid w:val="007E1E67"/>
    <w:rsid w:val="00802FC3"/>
    <w:rsid w:val="00817D0B"/>
    <w:rsid w:val="008367D9"/>
    <w:rsid w:val="00847D50"/>
    <w:rsid w:val="008626DE"/>
    <w:rsid w:val="00890F54"/>
    <w:rsid w:val="00897F72"/>
    <w:rsid w:val="008A18F0"/>
    <w:rsid w:val="008A2BE0"/>
    <w:rsid w:val="008A4F3C"/>
    <w:rsid w:val="008B14B5"/>
    <w:rsid w:val="008B4E29"/>
    <w:rsid w:val="008B6402"/>
    <w:rsid w:val="008C48A7"/>
    <w:rsid w:val="008C7152"/>
    <w:rsid w:val="008D614F"/>
    <w:rsid w:val="008E4160"/>
    <w:rsid w:val="008F3214"/>
    <w:rsid w:val="008F5A64"/>
    <w:rsid w:val="00936000"/>
    <w:rsid w:val="009C2AAB"/>
    <w:rsid w:val="009C4044"/>
    <w:rsid w:val="009D646A"/>
    <w:rsid w:val="009E1FD9"/>
    <w:rsid w:val="00A07551"/>
    <w:rsid w:val="00A207E4"/>
    <w:rsid w:val="00A478E9"/>
    <w:rsid w:val="00A608CA"/>
    <w:rsid w:val="00A63316"/>
    <w:rsid w:val="00A71F21"/>
    <w:rsid w:val="00A75C7B"/>
    <w:rsid w:val="00A92E3D"/>
    <w:rsid w:val="00AF2033"/>
    <w:rsid w:val="00B16FE4"/>
    <w:rsid w:val="00B27242"/>
    <w:rsid w:val="00B40A72"/>
    <w:rsid w:val="00B45762"/>
    <w:rsid w:val="00B5783D"/>
    <w:rsid w:val="00B81145"/>
    <w:rsid w:val="00B9257E"/>
    <w:rsid w:val="00B929FD"/>
    <w:rsid w:val="00BB34B9"/>
    <w:rsid w:val="00BC5A92"/>
    <w:rsid w:val="00BC6537"/>
    <w:rsid w:val="00BD40AF"/>
    <w:rsid w:val="00BF58D0"/>
    <w:rsid w:val="00C35600"/>
    <w:rsid w:val="00C457BC"/>
    <w:rsid w:val="00C50A23"/>
    <w:rsid w:val="00C52CB4"/>
    <w:rsid w:val="00C73E01"/>
    <w:rsid w:val="00CB7109"/>
    <w:rsid w:val="00CE53BB"/>
    <w:rsid w:val="00CE557F"/>
    <w:rsid w:val="00CF616C"/>
    <w:rsid w:val="00D0156A"/>
    <w:rsid w:val="00D0687C"/>
    <w:rsid w:val="00D13968"/>
    <w:rsid w:val="00D14672"/>
    <w:rsid w:val="00D14D4D"/>
    <w:rsid w:val="00D16036"/>
    <w:rsid w:val="00D27218"/>
    <w:rsid w:val="00D46364"/>
    <w:rsid w:val="00D55860"/>
    <w:rsid w:val="00D6738A"/>
    <w:rsid w:val="00D72262"/>
    <w:rsid w:val="00D93244"/>
    <w:rsid w:val="00D93BD1"/>
    <w:rsid w:val="00D97B6A"/>
    <w:rsid w:val="00DC1632"/>
    <w:rsid w:val="00DC3422"/>
    <w:rsid w:val="00DD1EF4"/>
    <w:rsid w:val="00E05C7F"/>
    <w:rsid w:val="00E10568"/>
    <w:rsid w:val="00E25953"/>
    <w:rsid w:val="00E3785B"/>
    <w:rsid w:val="00E40E32"/>
    <w:rsid w:val="00E71835"/>
    <w:rsid w:val="00E83671"/>
    <w:rsid w:val="00E85ECD"/>
    <w:rsid w:val="00E911A7"/>
    <w:rsid w:val="00E92DCA"/>
    <w:rsid w:val="00E94626"/>
    <w:rsid w:val="00EA0C01"/>
    <w:rsid w:val="00EA66AE"/>
    <w:rsid w:val="00EB4EB1"/>
    <w:rsid w:val="00EC1734"/>
    <w:rsid w:val="00EF6BCE"/>
    <w:rsid w:val="00F07594"/>
    <w:rsid w:val="00F15FD0"/>
    <w:rsid w:val="00F171D7"/>
    <w:rsid w:val="00F306CE"/>
    <w:rsid w:val="00F31A6D"/>
    <w:rsid w:val="00F73E11"/>
    <w:rsid w:val="00FB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968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263</Words>
  <Characters>1504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</dc:title>
  <dc:subject/>
  <dc:creator>SB4</dc:creator>
  <cp:keywords/>
  <dc:description/>
  <cp:lastModifiedBy>sekretar</cp:lastModifiedBy>
  <cp:revision>9</cp:revision>
  <cp:lastPrinted>2025-02-21T08:52:00Z</cp:lastPrinted>
  <dcterms:created xsi:type="dcterms:W3CDTF">2025-02-04T07:34:00Z</dcterms:created>
  <dcterms:modified xsi:type="dcterms:W3CDTF">2025-02-21T08:52:00Z</dcterms:modified>
</cp:coreProperties>
</file>