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53DC" w:rsidRPr="00D07484" w:rsidRDefault="009053DC" w:rsidP="00B50378">
      <w:pPr>
        <w:jc w:val="center"/>
        <w:rPr>
          <w:b w:val="0"/>
          <w:i w:val="0"/>
          <w:sz w:val="24"/>
          <w:szCs w:val="24"/>
        </w:rPr>
      </w:pPr>
      <w:r w:rsidRPr="00D07484">
        <w:rPr>
          <w:b w:val="0"/>
          <w:i w:val="0"/>
          <w:sz w:val="24"/>
          <w:szCs w:val="24"/>
        </w:rPr>
        <w:object w:dxaOrig="842" w:dyaOrig="111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pt;height:47.25pt" o:ole="" o:allowoverlap="f" fillcolor="window">
            <v:imagedata r:id="rId6" o:title=""/>
            <o:lock v:ext="edit" aspectratio="f"/>
          </v:shape>
          <o:OLEObject Type="Embed" ProgID="Word.Picture.8" ShapeID="_x0000_i1025" DrawAspect="Content" ObjectID="_1801647241" r:id="rId7"/>
        </w:object>
      </w:r>
    </w:p>
    <w:p w:rsidR="009053DC" w:rsidRPr="00D07484" w:rsidRDefault="009053DC" w:rsidP="00B50378">
      <w:pPr>
        <w:jc w:val="center"/>
        <w:rPr>
          <w:b w:val="0"/>
          <w:i w:val="0"/>
          <w:sz w:val="6"/>
          <w:szCs w:val="6"/>
        </w:rPr>
      </w:pPr>
    </w:p>
    <w:p w:rsidR="009053DC" w:rsidRPr="00D07484" w:rsidRDefault="009053DC" w:rsidP="00B50378">
      <w:pPr>
        <w:jc w:val="center"/>
        <w:rPr>
          <w:i w:val="0"/>
          <w:sz w:val="28"/>
          <w:szCs w:val="28"/>
        </w:rPr>
      </w:pPr>
      <w:r w:rsidRPr="00D07484">
        <w:rPr>
          <w:i w:val="0"/>
          <w:sz w:val="28"/>
          <w:szCs w:val="28"/>
        </w:rPr>
        <w:t>РОЖИЩЕНСЬКА МІСЬКА РАДА</w:t>
      </w:r>
    </w:p>
    <w:p w:rsidR="009053DC" w:rsidRPr="00D07484" w:rsidRDefault="009053DC" w:rsidP="00B50378">
      <w:pPr>
        <w:jc w:val="center"/>
        <w:rPr>
          <w:i w:val="0"/>
          <w:sz w:val="28"/>
          <w:szCs w:val="28"/>
        </w:rPr>
      </w:pPr>
      <w:r w:rsidRPr="00D07484">
        <w:rPr>
          <w:i w:val="0"/>
          <w:sz w:val="28"/>
          <w:szCs w:val="28"/>
        </w:rPr>
        <w:t>ВОЛИНСЬКОЇ ОБЛАСТІ</w:t>
      </w:r>
    </w:p>
    <w:p w:rsidR="009053DC" w:rsidRPr="00D07484" w:rsidRDefault="009053DC" w:rsidP="00B50378">
      <w:pPr>
        <w:jc w:val="center"/>
        <w:rPr>
          <w:i w:val="0"/>
          <w:sz w:val="28"/>
          <w:szCs w:val="28"/>
        </w:rPr>
      </w:pPr>
      <w:r w:rsidRPr="00D07484">
        <w:rPr>
          <w:i w:val="0"/>
          <w:sz w:val="28"/>
          <w:szCs w:val="28"/>
        </w:rPr>
        <w:t>ВОСЬМЕ СКЛИКАННЯ</w:t>
      </w:r>
    </w:p>
    <w:p w:rsidR="009053DC" w:rsidRPr="00D07484" w:rsidRDefault="009053DC" w:rsidP="00B50378">
      <w:pPr>
        <w:rPr>
          <w:b w:val="0"/>
          <w:i w:val="0"/>
          <w:sz w:val="24"/>
          <w:szCs w:val="24"/>
        </w:rPr>
      </w:pPr>
    </w:p>
    <w:p w:rsidR="009053DC" w:rsidRPr="00D07484" w:rsidRDefault="009053DC" w:rsidP="00B50378">
      <w:pPr>
        <w:jc w:val="center"/>
        <w:rPr>
          <w:i w:val="0"/>
          <w:sz w:val="32"/>
          <w:szCs w:val="32"/>
        </w:rPr>
      </w:pPr>
      <w:r w:rsidRPr="00D07484">
        <w:rPr>
          <w:i w:val="0"/>
          <w:sz w:val="32"/>
          <w:szCs w:val="32"/>
        </w:rPr>
        <w:t>РІШЕННЯ</w:t>
      </w:r>
    </w:p>
    <w:p w:rsidR="009053DC" w:rsidRPr="00D07484" w:rsidRDefault="009053DC" w:rsidP="003738A5">
      <w:pPr>
        <w:tabs>
          <w:tab w:val="left" w:pos="4230"/>
        </w:tabs>
        <w:rPr>
          <w:b w:val="0"/>
          <w:i w:val="0"/>
          <w:sz w:val="28"/>
        </w:rPr>
      </w:pPr>
      <w:r w:rsidRPr="00D07484">
        <w:rPr>
          <w:b w:val="0"/>
          <w:i w:val="0"/>
          <w:sz w:val="28"/>
        </w:rPr>
        <w:t xml:space="preserve">  </w:t>
      </w:r>
    </w:p>
    <w:tbl>
      <w:tblPr>
        <w:tblW w:w="0" w:type="auto"/>
        <w:jc w:val="center"/>
        <w:tblLook w:val="01E0"/>
      </w:tblPr>
      <w:tblGrid>
        <w:gridCol w:w="3128"/>
        <w:gridCol w:w="3096"/>
        <w:gridCol w:w="3096"/>
      </w:tblGrid>
      <w:tr w:rsidR="009053DC" w:rsidRPr="00D07484" w:rsidTr="00CF7AD0">
        <w:trPr>
          <w:jc w:val="center"/>
        </w:trPr>
        <w:tc>
          <w:tcPr>
            <w:tcW w:w="3128" w:type="dxa"/>
          </w:tcPr>
          <w:p w:rsidR="009053DC" w:rsidRPr="00D07484" w:rsidRDefault="009053DC" w:rsidP="00850212">
            <w:pPr>
              <w:widowControl w:val="0"/>
              <w:tabs>
                <w:tab w:val="left" w:pos="4680"/>
                <w:tab w:val="left" w:pos="6804"/>
              </w:tabs>
              <w:suppressAutoHyphens/>
              <w:rPr>
                <w:b w:val="0"/>
                <w:i w:val="0"/>
                <w:kern w:val="2"/>
                <w:sz w:val="28"/>
                <w:szCs w:val="26"/>
                <w:lang w:eastAsia="ar-SA"/>
              </w:rPr>
            </w:pPr>
            <w:r>
              <w:rPr>
                <w:b w:val="0"/>
                <w:i w:val="0"/>
                <w:kern w:val="2"/>
                <w:sz w:val="28"/>
                <w:szCs w:val="26"/>
                <w:lang w:eastAsia="ar-SA"/>
              </w:rPr>
              <w:t xml:space="preserve">20 лютого </w:t>
            </w:r>
            <w:r w:rsidRPr="00D07484">
              <w:rPr>
                <w:b w:val="0"/>
                <w:i w:val="0"/>
                <w:kern w:val="2"/>
                <w:sz w:val="28"/>
                <w:szCs w:val="26"/>
                <w:lang w:eastAsia="ar-SA"/>
              </w:rPr>
              <w:t>202</w:t>
            </w:r>
            <w:r>
              <w:rPr>
                <w:b w:val="0"/>
                <w:i w:val="0"/>
                <w:kern w:val="2"/>
                <w:sz w:val="28"/>
                <w:szCs w:val="26"/>
                <w:lang w:eastAsia="ar-SA"/>
              </w:rPr>
              <w:t>5</w:t>
            </w:r>
            <w:r w:rsidRPr="00D07484">
              <w:rPr>
                <w:b w:val="0"/>
                <w:i w:val="0"/>
                <w:kern w:val="2"/>
                <w:sz w:val="28"/>
                <w:szCs w:val="26"/>
                <w:lang w:eastAsia="ar-SA"/>
              </w:rPr>
              <w:t xml:space="preserve"> року</w:t>
            </w:r>
          </w:p>
        </w:tc>
        <w:tc>
          <w:tcPr>
            <w:tcW w:w="3096" w:type="dxa"/>
          </w:tcPr>
          <w:p w:rsidR="009053DC" w:rsidRPr="00D07484" w:rsidRDefault="009053DC" w:rsidP="00B50378">
            <w:pPr>
              <w:widowControl w:val="0"/>
              <w:tabs>
                <w:tab w:val="left" w:pos="4680"/>
                <w:tab w:val="left" w:pos="6804"/>
              </w:tabs>
              <w:suppressAutoHyphens/>
              <w:jc w:val="center"/>
              <w:rPr>
                <w:b w:val="0"/>
                <w:i w:val="0"/>
                <w:kern w:val="2"/>
                <w:sz w:val="28"/>
                <w:szCs w:val="26"/>
                <w:lang w:eastAsia="ar-SA"/>
              </w:rPr>
            </w:pPr>
            <w:r w:rsidRPr="00D07484">
              <w:rPr>
                <w:b w:val="0"/>
                <w:i w:val="0"/>
                <w:kern w:val="2"/>
                <w:sz w:val="28"/>
                <w:szCs w:val="26"/>
                <w:lang w:eastAsia="ar-SA"/>
              </w:rPr>
              <w:t>м.Рожище</w:t>
            </w:r>
          </w:p>
        </w:tc>
        <w:tc>
          <w:tcPr>
            <w:tcW w:w="3096" w:type="dxa"/>
          </w:tcPr>
          <w:p w:rsidR="009053DC" w:rsidRPr="00073295" w:rsidRDefault="009053DC" w:rsidP="00B50378">
            <w:pPr>
              <w:widowControl w:val="0"/>
              <w:tabs>
                <w:tab w:val="left" w:pos="4680"/>
                <w:tab w:val="left" w:pos="6804"/>
              </w:tabs>
              <w:suppressAutoHyphens/>
              <w:jc w:val="center"/>
              <w:rPr>
                <w:b w:val="0"/>
                <w:i w:val="0"/>
                <w:kern w:val="2"/>
                <w:sz w:val="28"/>
                <w:szCs w:val="26"/>
                <w:lang w:val="en-US" w:eastAsia="ar-SA"/>
              </w:rPr>
            </w:pPr>
            <w:r>
              <w:rPr>
                <w:b w:val="0"/>
                <w:i w:val="0"/>
                <w:kern w:val="2"/>
                <w:sz w:val="28"/>
                <w:szCs w:val="26"/>
                <w:lang w:eastAsia="ar-SA"/>
              </w:rPr>
              <w:t xml:space="preserve">                          </w:t>
            </w:r>
            <w:r w:rsidRPr="00D07484">
              <w:rPr>
                <w:b w:val="0"/>
                <w:i w:val="0"/>
                <w:kern w:val="2"/>
                <w:sz w:val="28"/>
                <w:szCs w:val="26"/>
                <w:lang w:eastAsia="ar-SA"/>
              </w:rPr>
              <w:t xml:space="preserve">№ </w:t>
            </w:r>
            <w:r>
              <w:rPr>
                <w:b w:val="0"/>
                <w:i w:val="0"/>
                <w:kern w:val="2"/>
                <w:sz w:val="28"/>
                <w:szCs w:val="26"/>
                <w:lang w:eastAsia="ar-SA"/>
              </w:rPr>
              <w:t>53</w:t>
            </w:r>
            <w:r w:rsidRPr="00D07484">
              <w:rPr>
                <w:b w:val="0"/>
                <w:i w:val="0"/>
                <w:kern w:val="2"/>
                <w:sz w:val="28"/>
                <w:szCs w:val="26"/>
                <w:lang w:eastAsia="ar-SA"/>
              </w:rPr>
              <w:t>/</w:t>
            </w:r>
            <w:r>
              <w:rPr>
                <w:b w:val="0"/>
                <w:i w:val="0"/>
                <w:kern w:val="2"/>
                <w:sz w:val="28"/>
                <w:szCs w:val="26"/>
                <w:lang w:eastAsia="ar-SA"/>
              </w:rPr>
              <w:t>39</w:t>
            </w:r>
          </w:p>
        </w:tc>
      </w:tr>
    </w:tbl>
    <w:p w:rsidR="009053DC" w:rsidRPr="00D07484" w:rsidRDefault="009053DC" w:rsidP="003738A5">
      <w:pPr>
        <w:tabs>
          <w:tab w:val="left" w:pos="4230"/>
        </w:tabs>
        <w:rPr>
          <w:b w:val="0"/>
          <w:i w:val="0"/>
          <w:sz w:val="28"/>
        </w:rPr>
      </w:pPr>
    </w:p>
    <w:p w:rsidR="009053DC" w:rsidRPr="00D07484" w:rsidRDefault="009053DC" w:rsidP="00024130">
      <w:pPr>
        <w:pStyle w:val="HTMLPreformatted"/>
        <w:shd w:val="clear" w:color="auto" w:fill="FFFFFF"/>
        <w:tabs>
          <w:tab w:val="clear" w:pos="5496"/>
          <w:tab w:val="left" w:pos="6300"/>
        </w:tabs>
        <w:ind w:right="3698"/>
        <w:jc w:val="both"/>
        <w:rPr>
          <w:rFonts w:ascii="Times New Roman" w:hAnsi="Times New Roman"/>
          <w:b/>
          <w:iCs/>
          <w:sz w:val="28"/>
          <w:szCs w:val="28"/>
          <w:lang w:val="uk-UA"/>
        </w:rPr>
      </w:pPr>
      <w:r w:rsidRPr="00D07484">
        <w:rPr>
          <w:rFonts w:ascii="Times New Roman" w:hAnsi="Times New Roman"/>
          <w:b/>
          <w:iCs/>
          <w:sz w:val="28"/>
          <w:szCs w:val="28"/>
          <w:lang w:val="uk-UA"/>
        </w:rPr>
        <w:t xml:space="preserve">Про надання дозволу на розроблення проекту землеустрою щодо відведення земельної  ділянки </w:t>
      </w:r>
      <w:r>
        <w:rPr>
          <w:rFonts w:ascii="Times New Roman" w:hAnsi="Times New Roman"/>
          <w:b/>
          <w:iCs/>
          <w:sz w:val="28"/>
          <w:szCs w:val="28"/>
          <w:lang w:val="uk-UA"/>
        </w:rPr>
        <w:t>ТЗОВ «ЛЕНД БУД СЕРВІС»                в с. Валер’янівка</w:t>
      </w:r>
    </w:p>
    <w:p w:rsidR="009053DC" w:rsidRPr="00D07484" w:rsidRDefault="009053DC" w:rsidP="003738A5">
      <w:pPr>
        <w:pStyle w:val="HTMLPreformatted"/>
        <w:shd w:val="clear" w:color="auto" w:fill="FFFFFF"/>
        <w:rPr>
          <w:rFonts w:ascii="Times New Roman" w:hAnsi="Times New Roman"/>
          <w:bCs/>
          <w:iCs/>
          <w:sz w:val="28"/>
          <w:szCs w:val="28"/>
          <w:lang w:val="uk-UA"/>
        </w:rPr>
      </w:pPr>
    </w:p>
    <w:p w:rsidR="009053DC" w:rsidRPr="00D07484" w:rsidRDefault="009053DC" w:rsidP="005C4661">
      <w:pPr>
        <w:tabs>
          <w:tab w:val="left" w:pos="567"/>
        </w:tabs>
        <w:jc w:val="both"/>
        <w:rPr>
          <w:b w:val="0"/>
          <w:i w:val="0"/>
          <w:sz w:val="28"/>
          <w:szCs w:val="28"/>
        </w:rPr>
      </w:pPr>
      <w:r w:rsidRPr="00D07484">
        <w:rPr>
          <w:b w:val="0"/>
          <w:i w:val="0"/>
          <w:sz w:val="28"/>
          <w:szCs w:val="28"/>
        </w:rPr>
        <w:tab/>
        <w:t xml:space="preserve">Розглянувши </w:t>
      </w:r>
      <w:r>
        <w:rPr>
          <w:b w:val="0"/>
          <w:i w:val="0"/>
          <w:sz w:val="28"/>
          <w:szCs w:val="28"/>
        </w:rPr>
        <w:t>клопотання</w:t>
      </w:r>
      <w:r w:rsidRPr="00D07484">
        <w:rPr>
          <w:b w:val="0"/>
          <w:i w:val="0"/>
          <w:sz w:val="28"/>
          <w:szCs w:val="28"/>
        </w:rPr>
        <w:t xml:space="preserve"> </w:t>
      </w:r>
      <w:r>
        <w:rPr>
          <w:b w:val="0"/>
          <w:i w:val="0"/>
          <w:sz w:val="28"/>
          <w:szCs w:val="28"/>
        </w:rPr>
        <w:t>ТЗОВ «ЛЕНД БУД СЕРВІС»</w:t>
      </w:r>
      <w:r w:rsidRPr="00D07484">
        <w:rPr>
          <w:b w:val="0"/>
          <w:i w:val="0"/>
          <w:sz w:val="28"/>
          <w:szCs w:val="28"/>
        </w:rPr>
        <w:t xml:space="preserve">, керуючись </w:t>
      </w:r>
      <w:r w:rsidRPr="00C07899">
        <w:rPr>
          <w:b w:val="0"/>
          <w:i w:val="0"/>
          <w:sz w:val="28"/>
          <w:szCs w:val="28"/>
        </w:rPr>
        <w:t>пунктом 34 частини 1 статті 26 Закону України «Про місцеве самоврядування в Україні», статтями 12, 79</w:t>
      </w:r>
      <w:r w:rsidRPr="00C07899">
        <w:rPr>
          <w:b w:val="0"/>
          <w:i w:val="0"/>
          <w:sz w:val="28"/>
          <w:szCs w:val="28"/>
          <w:vertAlign w:val="superscript"/>
        </w:rPr>
        <w:t>1</w:t>
      </w:r>
      <w:r w:rsidRPr="00C07899">
        <w:rPr>
          <w:b w:val="0"/>
          <w:i w:val="0"/>
          <w:sz w:val="28"/>
          <w:szCs w:val="28"/>
        </w:rPr>
        <w:t>, 83, 93, 122, 123, 124  Земельного Кодексу України, статтями 19</w:t>
      </w:r>
      <w:r w:rsidRPr="00D07484">
        <w:rPr>
          <w:b w:val="0"/>
          <w:i w:val="0"/>
          <w:sz w:val="28"/>
          <w:szCs w:val="28"/>
        </w:rPr>
        <w:t>, 25, 50 Закону України «Про землеустрій», враховуючи рекомендації постійної комісії з питань депутатської діяльності та етики, дотримання прав людини, законності та правопорядку, земельних відносин, екології, природокористування, охорони пам’яток та історичного середовища</w:t>
      </w:r>
      <w:r>
        <w:rPr>
          <w:b w:val="0"/>
          <w:i w:val="0"/>
          <w:sz w:val="28"/>
          <w:szCs w:val="28"/>
        </w:rPr>
        <w:t xml:space="preserve"> від 13.02.2025 № 60</w:t>
      </w:r>
      <w:r w:rsidRPr="00036478">
        <w:rPr>
          <w:b w:val="0"/>
          <w:i w:val="0"/>
          <w:sz w:val="28"/>
          <w:szCs w:val="28"/>
        </w:rPr>
        <w:t>/</w:t>
      </w:r>
      <w:r>
        <w:rPr>
          <w:b w:val="0"/>
          <w:i w:val="0"/>
          <w:sz w:val="28"/>
          <w:szCs w:val="28"/>
        </w:rPr>
        <w:t>13</w:t>
      </w:r>
      <w:r w:rsidRPr="00D07484">
        <w:rPr>
          <w:b w:val="0"/>
          <w:i w:val="0"/>
          <w:sz w:val="28"/>
          <w:szCs w:val="28"/>
        </w:rPr>
        <w:t xml:space="preserve">, міська рада  </w:t>
      </w:r>
    </w:p>
    <w:p w:rsidR="009053DC" w:rsidRPr="00D07484" w:rsidRDefault="009053DC" w:rsidP="00476F54">
      <w:pPr>
        <w:rPr>
          <w:i w:val="0"/>
          <w:sz w:val="28"/>
          <w:szCs w:val="28"/>
        </w:rPr>
      </w:pPr>
      <w:r w:rsidRPr="00D07484">
        <w:rPr>
          <w:i w:val="0"/>
          <w:sz w:val="28"/>
          <w:szCs w:val="28"/>
        </w:rPr>
        <w:t>ВИРІШИЛА:</w:t>
      </w:r>
    </w:p>
    <w:p w:rsidR="009053DC" w:rsidRPr="003109C1" w:rsidRDefault="009053DC" w:rsidP="002E338E">
      <w:pPr>
        <w:ind w:firstLine="709"/>
        <w:jc w:val="both"/>
        <w:rPr>
          <w:b w:val="0"/>
          <w:i w:val="0"/>
          <w:sz w:val="28"/>
          <w:szCs w:val="28"/>
        </w:rPr>
      </w:pPr>
      <w:r w:rsidRPr="00D07484">
        <w:rPr>
          <w:b w:val="0"/>
          <w:i w:val="0"/>
          <w:sz w:val="28"/>
          <w:szCs w:val="28"/>
        </w:rPr>
        <w:t xml:space="preserve">1. Надати дозвіл </w:t>
      </w:r>
      <w:r>
        <w:rPr>
          <w:b w:val="0"/>
          <w:i w:val="0"/>
          <w:sz w:val="28"/>
          <w:szCs w:val="28"/>
        </w:rPr>
        <w:t>ТОВАРИСТВУ З ОБМЕЖЕНОЮ ВІДПОВІДАЛЬНІСТЮ «ЛЕНД БУД СЕРВІС»</w:t>
      </w:r>
      <w:r w:rsidRPr="00D07484">
        <w:rPr>
          <w:b w:val="0"/>
          <w:i w:val="0"/>
          <w:sz w:val="28"/>
          <w:szCs w:val="28"/>
        </w:rPr>
        <w:t xml:space="preserve"> на розроблення проекту землеустрою щодо відведення земельної ділянки </w:t>
      </w:r>
      <w:r w:rsidRPr="000F0FB7">
        <w:rPr>
          <w:b w:val="0"/>
          <w:i w:val="0"/>
          <w:sz w:val="28"/>
          <w:szCs w:val="28"/>
        </w:rPr>
        <w:t xml:space="preserve">для розміщення та експлуатації основних, підсобних і допоміжних будівель та споруд підприємствами, що пов’язані з користуванням надрами (категорія земель: землі промисловості, транспорту, електронних комунікацій, енергетики, оборони та іншого призначення, код виду цільового </w:t>
      </w:r>
      <w:r>
        <w:rPr>
          <w:b w:val="0"/>
          <w:i w:val="0"/>
          <w:sz w:val="28"/>
          <w:szCs w:val="28"/>
        </w:rPr>
        <w:t>призначення</w:t>
      </w:r>
      <w:r w:rsidRPr="000F0FB7">
        <w:rPr>
          <w:b w:val="0"/>
          <w:i w:val="0"/>
          <w:sz w:val="28"/>
          <w:szCs w:val="28"/>
        </w:rPr>
        <w:t xml:space="preserve"> 11.01) орієнтовною площею </w:t>
      </w:r>
      <w:smartTag w:uri="urn:schemas-microsoft-com:office:smarttags" w:element="metricconverter">
        <w:smartTagPr>
          <w:attr w:name="ProductID" w:val="0,1000 га"/>
        </w:smartTagPr>
        <w:r>
          <w:rPr>
            <w:b w:val="0"/>
            <w:i w:val="0"/>
            <w:sz w:val="28"/>
            <w:szCs w:val="28"/>
          </w:rPr>
          <w:t>0,1000</w:t>
        </w:r>
        <w:r w:rsidRPr="000F0FB7">
          <w:rPr>
            <w:b w:val="0"/>
            <w:i w:val="0"/>
            <w:sz w:val="28"/>
            <w:szCs w:val="28"/>
          </w:rPr>
          <w:t xml:space="preserve"> га</w:t>
        </w:r>
      </w:smartTag>
      <w:r w:rsidRPr="000F0FB7">
        <w:rPr>
          <w:b w:val="0"/>
          <w:i w:val="0"/>
          <w:sz w:val="28"/>
          <w:szCs w:val="28"/>
        </w:rPr>
        <w:t xml:space="preserve"> в оренду, терміном на </w:t>
      </w:r>
      <w:r>
        <w:rPr>
          <w:b w:val="0"/>
          <w:i w:val="0"/>
          <w:sz w:val="28"/>
          <w:szCs w:val="28"/>
        </w:rPr>
        <w:t>10</w:t>
      </w:r>
      <w:r w:rsidRPr="000F0FB7">
        <w:rPr>
          <w:b w:val="0"/>
          <w:i w:val="0"/>
          <w:sz w:val="28"/>
          <w:szCs w:val="28"/>
        </w:rPr>
        <w:t xml:space="preserve"> </w:t>
      </w:r>
      <w:r w:rsidRPr="003109C1">
        <w:rPr>
          <w:b w:val="0"/>
          <w:i w:val="0"/>
          <w:sz w:val="28"/>
          <w:szCs w:val="28"/>
        </w:rPr>
        <w:t>років для розробки Південної частини Валер’янівської ділянки Кульчинського родовища в селі Валер’янівка Луцького району Волинської області.</w:t>
      </w:r>
    </w:p>
    <w:p w:rsidR="009053DC" w:rsidRPr="00D07484" w:rsidRDefault="009053DC" w:rsidP="00476F54">
      <w:pPr>
        <w:ind w:firstLine="709"/>
        <w:jc w:val="both"/>
        <w:rPr>
          <w:b w:val="0"/>
          <w:i w:val="0"/>
          <w:sz w:val="28"/>
          <w:szCs w:val="28"/>
        </w:rPr>
      </w:pPr>
      <w:r w:rsidRPr="003109C1">
        <w:rPr>
          <w:b w:val="0"/>
          <w:i w:val="0"/>
          <w:sz w:val="28"/>
          <w:szCs w:val="28"/>
        </w:rPr>
        <w:t xml:space="preserve">2. Проект землеустрою щодо відведення земельної ділянки подати </w:t>
      </w:r>
      <w:r w:rsidRPr="00D07484">
        <w:rPr>
          <w:b w:val="0"/>
          <w:i w:val="0"/>
          <w:sz w:val="28"/>
          <w:szCs w:val="28"/>
        </w:rPr>
        <w:t xml:space="preserve">для розгляду та затвердження у встановленому порядку.  </w:t>
      </w:r>
    </w:p>
    <w:p w:rsidR="009053DC" w:rsidRPr="005F060C" w:rsidRDefault="009053DC" w:rsidP="005F060C">
      <w:pPr>
        <w:jc w:val="both"/>
        <w:rPr>
          <w:b w:val="0"/>
          <w:i w:val="0"/>
          <w:sz w:val="28"/>
          <w:szCs w:val="28"/>
        </w:rPr>
      </w:pPr>
      <w:r w:rsidRPr="00D07484">
        <w:rPr>
          <w:b w:val="0"/>
          <w:i w:val="0"/>
          <w:sz w:val="28"/>
          <w:szCs w:val="28"/>
        </w:rPr>
        <w:tab/>
      </w:r>
      <w:r w:rsidRPr="005F060C">
        <w:rPr>
          <w:b w:val="0"/>
          <w:i w:val="0"/>
          <w:sz w:val="28"/>
          <w:szCs w:val="28"/>
        </w:rPr>
        <w:t xml:space="preserve">3. Загальному відділу Рожищенської міської ради </w:t>
      </w:r>
      <w:r>
        <w:rPr>
          <w:b w:val="0"/>
          <w:i w:val="0"/>
          <w:sz w:val="28"/>
          <w:szCs w:val="28"/>
        </w:rPr>
        <w:t>(Олена Лазарук)</w:t>
      </w:r>
      <w:r>
        <w:rPr>
          <w:sz w:val="28"/>
          <w:szCs w:val="28"/>
        </w:rPr>
        <w:t xml:space="preserve"> </w:t>
      </w:r>
      <w:r>
        <w:rPr>
          <w:b w:val="0"/>
          <w:i w:val="0"/>
          <w:sz w:val="28"/>
          <w:szCs w:val="28"/>
        </w:rPr>
        <w:t xml:space="preserve"> </w:t>
      </w:r>
      <w:r w:rsidRPr="005F060C">
        <w:rPr>
          <w:b w:val="0"/>
          <w:i w:val="0"/>
          <w:sz w:val="28"/>
          <w:szCs w:val="28"/>
        </w:rPr>
        <w:t>оприлюднити це рішення на офіційному вебсайті Рожищенської міської ради.</w:t>
      </w:r>
    </w:p>
    <w:p w:rsidR="009053DC" w:rsidRPr="005F060C" w:rsidRDefault="009053DC" w:rsidP="005F060C">
      <w:pPr>
        <w:ind w:firstLine="720"/>
        <w:jc w:val="both"/>
        <w:rPr>
          <w:b w:val="0"/>
          <w:i w:val="0"/>
          <w:sz w:val="28"/>
          <w:szCs w:val="28"/>
        </w:rPr>
      </w:pPr>
      <w:r w:rsidRPr="005F060C">
        <w:rPr>
          <w:b w:val="0"/>
          <w:i w:val="0"/>
          <w:sz w:val="28"/>
          <w:szCs w:val="28"/>
        </w:rPr>
        <w:t>4. Контроль за виконанням даного рішення покласти на постійну комісію з питань депутатської діяльності та етики, дотримання прав людини, законності та правопорядку, земельних відносин, екології, природокористування, охорони пам’яток та історичного середовища Рожищенської міської ради.</w:t>
      </w:r>
    </w:p>
    <w:p w:rsidR="009053DC" w:rsidRPr="005F060C" w:rsidRDefault="009053DC" w:rsidP="005F060C">
      <w:pPr>
        <w:jc w:val="both"/>
        <w:rPr>
          <w:b w:val="0"/>
          <w:i w:val="0"/>
          <w:sz w:val="28"/>
          <w:szCs w:val="28"/>
        </w:rPr>
      </w:pPr>
    </w:p>
    <w:p w:rsidR="009053DC" w:rsidRPr="005F060C" w:rsidRDefault="009053DC" w:rsidP="005F060C">
      <w:pPr>
        <w:jc w:val="both"/>
        <w:rPr>
          <w:b w:val="0"/>
          <w:bCs/>
          <w:i w:val="0"/>
          <w:iCs/>
          <w:sz w:val="28"/>
          <w:szCs w:val="28"/>
        </w:rPr>
      </w:pPr>
      <w:r w:rsidRPr="005F060C">
        <w:rPr>
          <w:b w:val="0"/>
          <w:bCs/>
          <w:i w:val="0"/>
          <w:iCs/>
          <w:sz w:val="28"/>
          <w:szCs w:val="28"/>
        </w:rPr>
        <w:t xml:space="preserve">Міський голова  </w:t>
      </w:r>
      <w:r w:rsidRPr="005F060C">
        <w:rPr>
          <w:b w:val="0"/>
          <w:bCs/>
          <w:i w:val="0"/>
          <w:iCs/>
          <w:sz w:val="28"/>
          <w:szCs w:val="28"/>
        </w:rPr>
        <w:tab/>
      </w:r>
      <w:r w:rsidRPr="005F060C">
        <w:rPr>
          <w:b w:val="0"/>
          <w:bCs/>
          <w:i w:val="0"/>
          <w:iCs/>
          <w:sz w:val="28"/>
          <w:szCs w:val="28"/>
        </w:rPr>
        <w:tab/>
        <w:t xml:space="preserve">                                                   </w:t>
      </w:r>
      <w:r w:rsidRPr="005F060C">
        <w:rPr>
          <w:i w:val="0"/>
          <w:iCs/>
          <w:sz w:val="28"/>
          <w:szCs w:val="28"/>
        </w:rPr>
        <w:t>Вячеслав ПОЛІЩУК</w:t>
      </w:r>
      <w:r w:rsidRPr="005F060C">
        <w:rPr>
          <w:b w:val="0"/>
          <w:bCs/>
          <w:i w:val="0"/>
          <w:iCs/>
          <w:sz w:val="28"/>
          <w:szCs w:val="28"/>
        </w:rPr>
        <w:tab/>
      </w:r>
    </w:p>
    <w:p w:rsidR="009053DC" w:rsidRPr="00DF76D8" w:rsidRDefault="009053DC" w:rsidP="005F060C">
      <w:pPr>
        <w:jc w:val="both"/>
        <w:rPr>
          <w:b w:val="0"/>
          <w:i w:val="0"/>
          <w:sz w:val="24"/>
          <w:szCs w:val="24"/>
        </w:rPr>
      </w:pPr>
      <w:r w:rsidRPr="00DF76D8">
        <w:rPr>
          <w:b w:val="0"/>
          <w:i w:val="0"/>
          <w:sz w:val="24"/>
          <w:szCs w:val="24"/>
        </w:rPr>
        <w:t>Оксана Вавринюк 215 41</w:t>
      </w:r>
    </w:p>
    <w:p w:rsidR="009053DC" w:rsidRPr="00DF76D8" w:rsidRDefault="009053DC" w:rsidP="005F060C">
      <w:pPr>
        <w:jc w:val="both"/>
        <w:rPr>
          <w:b w:val="0"/>
          <w:i w:val="0"/>
          <w:iCs/>
          <w:sz w:val="24"/>
          <w:szCs w:val="24"/>
        </w:rPr>
      </w:pPr>
      <w:bookmarkStart w:id="0" w:name="_Hlk187244866"/>
      <w:r w:rsidRPr="00DF76D8">
        <w:rPr>
          <w:b w:val="0"/>
          <w:i w:val="0"/>
          <w:sz w:val="24"/>
          <w:szCs w:val="24"/>
        </w:rPr>
        <w:t>Валентин Кузавка 215 41</w:t>
      </w:r>
      <w:bookmarkEnd w:id="0"/>
    </w:p>
    <w:sectPr w:rsidR="009053DC" w:rsidRPr="00DF76D8" w:rsidSect="0038108C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53DC" w:rsidRDefault="009053DC" w:rsidP="00CF7DC8">
      <w:r>
        <w:separator/>
      </w:r>
    </w:p>
  </w:endnote>
  <w:endnote w:type="continuationSeparator" w:id="0">
    <w:p w:rsidR="009053DC" w:rsidRDefault="009053DC" w:rsidP="00CF7D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53DC" w:rsidRDefault="009053DC" w:rsidP="00CF7DC8">
      <w:r>
        <w:separator/>
      </w:r>
    </w:p>
  </w:footnote>
  <w:footnote w:type="continuationSeparator" w:id="0">
    <w:p w:rsidR="009053DC" w:rsidRDefault="009053DC" w:rsidP="00CF7DC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B7653"/>
    <w:rsid w:val="0002058F"/>
    <w:rsid w:val="00024130"/>
    <w:rsid w:val="0003140C"/>
    <w:rsid w:val="00036478"/>
    <w:rsid w:val="0004644A"/>
    <w:rsid w:val="00062A1A"/>
    <w:rsid w:val="000635FF"/>
    <w:rsid w:val="00065BB0"/>
    <w:rsid w:val="0006672C"/>
    <w:rsid w:val="00073295"/>
    <w:rsid w:val="00087931"/>
    <w:rsid w:val="000A4617"/>
    <w:rsid w:val="000B2A25"/>
    <w:rsid w:val="000B79E6"/>
    <w:rsid w:val="000D133F"/>
    <w:rsid w:val="000F0FB7"/>
    <w:rsid w:val="00100D49"/>
    <w:rsid w:val="001030C4"/>
    <w:rsid w:val="00112CF4"/>
    <w:rsid w:val="001142CE"/>
    <w:rsid w:val="00123E8A"/>
    <w:rsid w:val="0012508D"/>
    <w:rsid w:val="00135502"/>
    <w:rsid w:val="00143A10"/>
    <w:rsid w:val="00160475"/>
    <w:rsid w:val="001A6B0B"/>
    <w:rsid w:val="001C3A3D"/>
    <w:rsid w:val="0021366C"/>
    <w:rsid w:val="002B122C"/>
    <w:rsid w:val="002B230D"/>
    <w:rsid w:val="002B5D2B"/>
    <w:rsid w:val="002C7F40"/>
    <w:rsid w:val="002E338E"/>
    <w:rsid w:val="003109C1"/>
    <w:rsid w:val="003176E0"/>
    <w:rsid w:val="003211D7"/>
    <w:rsid w:val="0033555B"/>
    <w:rsid w:val="00337796"/>
    <w:rsid w:val="003456BF"/>
    <w:rsid w:val="003610E3"/>
    <w:rsid w:val="00367C5B"/>
    <w:rsid w:val="003738A5"/>
    <w:rsid w:val="0038108C"/>
    <w:rsid w:val="0039255F"/>
    <w:rsid w:val="003A4567"/>
    <w:rsid w:val="003C04CC"/>
    <w:rsid w:val="003C4EDD"/>
    <w:rsid w:val="003D160F"/>
    <w:rsid w:val="003E3AD8"/>
    <w:rsid w:val="003E5883"/>
    <w:rsid w:val="00401FA8"/>
    <w:rsid w:val="0040278E"/>
    <w:rsid w:val="004373CF"/>
    <w:rsid w:val="00444A2A"/>
    <w:rsid w:val="004535FF"/>
    <w:rsid w:val="0045653F"/>
    <w:rsid w:val="00461BFD"/>
    <w:rsid w:val="00476F54"/>
    <w:rsid w:val="004974DE"/>
    <w:rsid w:val="004B1DAC"/>
    <w:rsid w:val="004B5856"/>
    <w:rsid w:val="004D1717"/>
    <w:rsid w:val="00512F62"/>
    <w:rsid w:val="005145FE"/>
    <w:rsid w:val="0052484D"/>
    <w:rsid w:val="00561888"/>
    <w:rsid w:val="0056327F"/>
    <w:rsid w:val="0058316B"/>
    <w:rsid w:val="00591D17"/>
    <w:rsid w:val="00597F32"/>
    <w:rsid w:val="005A1187"/>
    <w:rsid w:val="005C4661"/>
    <w:rsid w:val="005F060C"/>
    <w:rsid w:val="00643B17"/>
    <w:rsid w:val="00671ABD"/>
    <w:rsid w:val="006835A2"/>
    <w:rsid w:val="006A0A86"/>
    <w:rsid w:val="006C2B44"/>
    <w:rsid w:val="006D4961"/>
    <w:rsid w:val="006D53FC"/>
    <w:rsid w:val="006F500E"/>
    <w:rsid w:val="007172D3"/>
    <w:rsid w:val="00747545"/>
    <w:rsid w:val="00760E61"/>
    <w:rsid w:val="00780D0F"/>
    <w:rsid w:val="007861F8"/>
    <w:rsid w:val="007B645C"/>
    <w:rsid w:val="00800477"/>
    <w:rsid w:val="00801A80"/>
    <w:rsid w:val="00814383"/>
    <w:rsid w:val="00826959"/>
    <w:rsid w:val="00850212"/>
    <w:rsid w:val="008536A1"/>
    <w:rsid w:val="00876F05"/>
    <w:rsid w:val="00884213"/>
    <w:rsid w:val="00895009"/>
    <w:rsid w:val="008B7B46"/>
    <w:rsid w:val="008C5408"/>
    <w:rsid w:val="008D63BE"/>
    <w:rsid w:val="008F6DEF"/>
    <w:rsid w:val="009053DC"/>
    <w:rsid w:val="00920E13"/>
    <w:rsid w:val="009360E8"/>
    <w:rsid w:val="00944A58"/>
    <w:rsid w:val="009539E7"/>
    <w:rsid w:val="0096324B"/>
    <w:rsid w:val="00971C51"/>
    <w:rsid w:val="0097458A"/>
    <w:rsid w:val="00987FBA"/>
    <w:rsid w:val="009A1078"/>
    <w:rsid w:val="009C64FD"/>
    <w:rsid w:val="009E7DA1"/>
    <w:rsid w:val="00A07107"/>
    <w:rsid w:val="00A175A7"/>
    <w:rsid w:val="00A35E45"/>
    <w:rsid w:val="00A51A45"/>
    <w:rsid w:val="00A85C8E"/>
    <w:rsid w:val="00A867D7"/>
    <w:rsid w:val="00A9541F"/>
    <w:rsid w:val="00AF370A"/>
    <w:rsid w:val="00AF59F1"/>
    <w:rsid w:val="00B21B83"/>
    <w:rsid w:val="00B36F52"/>
    <w:rsid w:val="00B4669B"/>
    <w:rsid w:val="00B50378"/>
    <w:rsid w:val="00B56D59"/>
    <w:rsid w:val="00B8424D"/>
    <w:rsid w:val="00B8696A"/>
    <w:rsid w:val="00BA5A0E"/>
    <w:rsid w:val="00BA785C"/>
    <w:rsid w:val="00BB5399"/>
    <w:rsid w:val="00BE27D1"/>
    <w:rsid w:val="00BF69E7"/>
    <w:rsid w:val="00C0200E"/>
    <w:rsid w:val="00C07899"/>
    <w:rsid w:val="00C36C2B"/>
    <w:rsid w:val="00C41139"/>
    <w:rsid w:val="00C57B87"/>
    <w:rsid w:val="00C60A0B"/>
    <w:rsid w:val="00C72B6B"/>
    <w:rsid w:val="00C75935"/>
    <w:rsid w:val="00CA015E"/>
    <w:rsid w:val="00CA1848"/>
    <w:rsid w:val="00CB7653"/>
    <w:rsid w:val="00CE4B28"/>
    <w:rsid w:val="00CF6C28"/>
    <w:rsid w:val="00CF7AD0"/>
    <w:rsid w:val="00CF7DC8"/>
    <w:rsid w:val="00D07484"/>
    <w:rsid w:val="00D10C99"/>
    <w:rsid w:val="00D11F6F"/>
    <w:rsid w:val="00D34244"/>
    <w:rsid w:val="00D53BC2"/>
    <w:rsid w:val="00D705DD"/>
    <w:rsid w:val="00D72235"/>
    <w:rsid w:val="00D92FF6"/>
    <w:rsid w:val="00DA10F9"/>
    <w:rsid w:val="00DB0162"/>
    <w:rsid w:val="00DB6427"/>
    <w:rsid w:val="00DD4BE6"/>
    <w:rsid w:val="00DF76D8"/>
    <w:rsid w:val="00E04D7B"/>
    <w:rsid w:val="00E07D95"/>
    <w:rsid w:val="00E5696E"/>
    <w:rsid w:val="00E60162"/>
    <w:rsid w:val="00E678A1"/>
    <w:rsid w:val="00E706D9"/>
    <w:rsid w:val="00E90FE9"/>
    <w:rsid w:val="00E91762"/>
    <w:rsid w:val="00E9587B"/>
    <w:rsid w:val="00EC6694"/>
    <w:rsid w:val="00EC796E"/>
    <w:rsid w:val="00EE1697"/>
    <w:rsid w:val="00EE1E07"/>
    <w:rsid w:val="00F33140"/>
    <w:rsid w:val="00F34C59"/>
    <w:rsid w:val="00F4325B"/>
    <w:rsid w:val="00F73A93"/>
    <w:rsid w:val="00F74D2A"/>
    <w:rsid w:val="00F7766B"/>
    <w:rsid w:val="00F85570"/>
    <w:rsid w:val="00FA3102"/>
    <w:rsid w:val="00FA5E16"/>
    <w:rsid w:val="00FB5A9A"/>
    <w:rsid w:val="00FE3B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122C"/>
    <w:rPr>
      <w:rFonts w:eastAsia="Times New Roman" w:cs="Times New Roman"/>
      <w:b/>
      <w:i/>
      <w:sz w:val="56"/>
      <w:szCs w:val="20"/>
      <w:lang w:val="uk-UA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rsid w:val="002B12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b w:val="0"/>
      <w:i w:val="0"/>
      <w:sz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2B122C"/>
    <w:rPr>
      <w:rFonts w:ascii="Courier New" w:hAnsi="Courier New" w:cs="Times New Roman"/>
      <w:sz w:val="20"/>
    </w:rPr>
  </w:style>
  <w:style w:type="paragraph" w:styleId="Header">
    <w:name w:val="header"/>
    <w:basedOn w:val="Normal"/>
    <w:link w:val="HeaderChar"/>
    <w:uiPriority w:val="99"/>
    <w:rsid w:val="00CF7DC8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F7DC8"/>
    <w:rPr>
      <w:rFonts w:eastAsia="Times New Roman" w:cs="Times New Roman"/>
      <w:b/>
      <w:i/>
      <w:sz w:val="20"/>
      <w:lang w:val="uk-UA" w:eastAsia="ru-RU"/>
    </w:rPr>
  </w:style>
  <w:style w:type="paragraph" w:styleId="Footer">
    <w:name w:val="footer"/>
    <w:basedOn w:val="Normal"/>
    <w:link w:val="FooterChar"/>
    <w:uiPriority w:val="99"/>
    <w:rsid w:val="00CF7DC8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CF7DC8"/>
    <w:rPr>
      <w:rFonts w:eastAsia="Times New Roman" w:cs="Times New Roman"/>
      <w:b/>
      <w:i/>
      <w:sz w:val="20"/>
      <w:lang w:val="uk-UA" w:eastAsia="ru-RU"/>
    </w:rPr>
  </w:style>
  <w:style w:type="paragraph" w:styleId="ListParagraph">
    <w:name w:val="List Paragraph"/>
    <w:basedOn w:val="Normal"/>
    <w:uiPriority w:val="99"/>
    <w:qFormat/>
    <w:rsid w:val="002E338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74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243</TotalTime>
  <Pages>1</Pages>
  <Words>323</Words>
  <Characters>1844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</dc:creator>
  <cp:keywords/>
  <dc:description/>
  <cp:lastModifiedBy>sekretar</cp:lastModifiedBy>
  <cp:revision>22</cp:revision>
  <cp:lastPrinted>2023-08-06T19:57:00Z</cp:lastPrinted>
  <dcterms:created xsi:type="dcterms:W3CDTF">2023-09-01T09:21:00Z</dcterms:created>
  <dcterms:modified xsi:type="dcterms:W3CDTF">2025-02-21T10:48:00Z</dcterms:modified>
</cp:coreProperties>
</file>