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5" w:rsidRPr="00BD0C46" w:rsidRDefault="00994605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BD0C46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1647814" r:id="rId8"/>
        </w:object>
      </w:r>
    </w:p>
    <w:p w:rsidR="00994605" w:rsidRPr="00BD0C46" w:rsidRDefault="00994605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994605" w:rsidRPr="00BD0C46" w:rsidRDefault="00994605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РОЖИЩЕНСЬКА МІСЬКА РАДА</w:t>
      </w:r>
    </w:p>
    <w:p w:rsidR="00994605" w:rsidRPr="00BD0C46" w:rsidRDefault="00994605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ВОЛИНСЬКОЇ ОБЛАСТІ</w:t>
      </w:r>
    </w:p>
    <w:p w:rsidR="00994605" w:rsidRPr="00BD0C46" w:rsidRDefault="00994605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ВОСЬМЕ СКЛИКАННЯ</w:t>
      </w:r>
    </w:p>
    <w:p w:rsidR="00994605" w:rsidRPr="00BD0C46" w:rsidRDefault="00994605" w:rsidP="00084267">
      <w:pPr>
        <w:ind w:right="142"/>
        <w:rPr>
          <w:b w:val="0"/>
          <w:i w:val="0"/>
          <w:sz w:val="24"/>
          <w:szCs w:val="24"/>
        </w:rPr>
      </w:pPr>
    </w:p>
    <w:p w:rsidR="00994605" w:rsidRPr="00BD0C46" w:rsidRDefault="00994605" w:rsidP="00084267">
      <w:pPr>
        <w:ind w:right="142"/>
        <w:jc w:val="center"/>
        <w:rPr>
          <w:i w:val="0"/>
          <w:sz w:val="32"/>
          <w:szCs w:val="32"/>
        </w:rPr>
      </w:pPr>
      <w:r w:rsidRPr="00BD0C46">
        <w:rPr>
          <w:i w:val="0"/>
          <w:sz w:val="32"/>
          <w:szCs w:val="32"/>
        </w:rPr>
        <w:t>РІШЕННЯ</w:t>
      </w:r>
    </w:p>
    <w:p w:rsidR="00994605" w:rsidRPr="00BD0C46" w:rsidRDefault="00994605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94605" w:rsidRPr="00BD0C46" w:rsidTr="00361C7E">
        <w:trPr>
          <w:jc w:val="center"/>
        </w:trPr>
        <w:tc>
          <w:tcPr>
            <w:tcW w:w="3128" w:type="dxa"/>
          </w:tcPr>
          <w:p w:rsidR="00994605" w:rsidRPr="00BD0C46" w:rsidRDefault="00994605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20 </w:t>
            </w:r>
            <w:r w:rsidRPr="00BD0C46">
              <w:rPr>
                <w:b w:val="0"/>
                <w:i w:val="0"/>
                <w:iCs/>
                <w:sz w:val="28"/>
                <w:szCs w:val="26"/>
              </w:rPr>
              <w:t>лютого 2025 року</w:t>
            </w:r>
          </w:p>
        </w:tc>
        <w:tc>
          <w:tcPr>
            <w:tcW w:w="3096" w:type="dxa"/>
          </w:tcPr>
          <w:p w:rsidR="00994605" w:rsidRPr="00BD0C46" w:rsidRDefault="00994605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0C46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94605" w:rsidRPr="00BD0C46" w:rsidRDefault="00994605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№ 53/42</w:t>
            </w:r>
            <w:r w:rsidRPr="00BD0C46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994605" w:rsidRPr="00B81452" w:rsidRDefault="00994605" w:rsidP="00084267">
      <w:pPr>
        <w:ind w:right="142"/>
        <w:jc w:val="center"/>
        <w:rPr>
          <w:b w:val="0"/>
          <w:i w:val="0"/>
          <w:color w:val="000000"/>
          <w:sz w:val="24"/>
          <w:szCs w:val="24"/>
        </w:rPr>
      </w:pPr>
    </w:p>
    <w:p w:rsidR="00994605" w:rsidRPr="006D7F1D" w:rsidRDefault="00994605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Hlk179886885"/>
      <w:r w:rsidRPr="006D7F1D">
        <w:rPr>
          <w:rFonts w:ascii="Times New Roman" w:hAnsi="Times New Roman"/>
          <w:b/>
          <w:color w:val="000000"/>
          <w:sz w:val="28"/>
          <w:szCs w:val="28"/>
          <w:lang w:val="ru-RU"/>
        </w:rPr>
        <w:t>Про достро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кове припинення договору оренди </w:t>
      </w:r>
      <w:r w:rsidRPr="006D7F1D">
        <w:rPr>
          <w:rFonts w:ascii="Times New Roman" w:hAnsi="Times New Roman"/>
          <w:b/>
          <w:color w:val="000000"/>
          <w:sz w:val="28"/>
          <w:szCs w:val="28"/>
          <w:lang w:val="ru-RU"/>
        </w:rPr>
        <w:t>землі та передачу земельної ділянки в оренду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D7F1D">
        <w:rPr>
          <w:rFonts w:ascii="Times New Roman" w:hAnsi="Times New Roman"/>
          <w:b/>
          <w:color w:val="000000"/>
          <w:sz w:val="28"/>
          <w:szCs w:val="28"/>
          <w:lang w:val="ru-RU"/>
        </w:rPr>
        <w:t>гр. Вдовенко І.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К. в селищі</w:t>
      </w:r>
      <w:r w:rsidRPr="006D7F1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Дубище</w:t>
      </w:r>
    </w:p>
    <w:bookmarkEnd w:id="0"/>
    <w:p w:rsidR="00994605" w:rsidRPr="006D7F1D" w:rsidRDefault="00994605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</w:p>
    <w:p w:rsidR="00994605" w:rsidRPr="00BD0C46" w:rsidRDefault="00994605" w:rsidP="004665D8">
      <w:pPr>
        <w:jc w:val="both"/>
        <w:rPr>
          <w:b w:val="0"/>
          <w:i w:val="0"/>
          <w:sz w:val="28"/>
          <w:szCs w:val="28"/>
        </w:rPr>
      </w:pPr>
      <w:r w:rsidRPr="00B81452">
        <w:rPr>
          <w:b w:val="0"/>
          <w:i w:val="0"/>
          <w:color w:val="000000"/>
          <w:sz w:val="28"/>
          <w:szCs w:val="28"/>
        </w:rPr>
        <w:tab/>
        <w:t>Розглянувши клопотання гр.</w:t>
      </w:r>
      <w:r w:rsidRPr="00B81452">
        <w:rPr>
          <w:b w:val="0"/>
          <w:color w:val="000000"/>
          <w:sz w:val="28"/>
          <w:szCs w:val="28"/>
        </w:rPr>
        <w:t xml:space="preserve"> </w:t>
      </w:r>
      <w:r w:rsidRPr="00B81452">
        <w:rPr>
          <w:b w:val="0"/>
          <w:i w:val="0"/>
          <w:iCs/>
          <w:color w:val="000000"/>
          <w:sz w:val="28"/>
          <w:szCs w:val="28"/>
        </w:rPr>
        <w:t>Вдовенко І.</w:t>
      </w:r>
      <w:r>
        <w:rPr>
          <w:b w:val="0"/>
          <w:i w:val="0"/>
          <w:iCs/>
          <w:color w:val="000000"/>
          <w:sz w:val="28"/>
          <w:szCs w:val="28"/>
        </w:rPr>
        <w:t xml:space="preserve"> </w:t>
      </w:r>
      <w:r w:rsidRPr="00B81452">
        <w:rPr>
          <w:b w:val="0"/>
          <w:i w:val="0"/>
          <w:iCs/>
          <w:color w:val="000000"/>
          <w:sz w:val="28"/>
          <w:szCs w:val="28"/>
        </w:rPr>
        <w:t>К.,</w:t>
      </w:r>
      <w:r w:rsidRPr="00B81452">
        <w:rPr>
          <w:b w:val="0"/>
          <w:i w:val="0"/>
          <w:color w:val="000000"/>
          <w:sz w:val="28"/>
          <w:szCs w:val="28"/>
        </w:rPr>
        <w:t xml:space="preserve">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B81452">
        <w:rPr>
          <w:b w:val="0"/>
          <w:i w:val="0"/>
          <w:color w:val="000000"/>
          <w:sz w:val="28"/>
          <w:szCs w:val="28"/>
        </w:rPr>
        <w:t xml:space="preserve">12, 22, 36, 93, 96, 116, 122-126 </w:t>
      </w:r>
      <w:bookmarkEnd w:id="1"/>
      <w:r w:rsidRPr="00B81452">
        <w:rPr>
          <w:b w:val="0"/>
          <w:i w:val="0"/>
          <w:color w:val="000000"/>
          <w:sz w:val="28"/>
          <w:szCs w:val="28"/>
        </w:rPr>
        <w:t>Земельного кодексу України,</w:t>
      </w:r>
      <w:r w:rsidRPr="00B8145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абзацу п'ятого статті 31 </w:t>
      </w:r>
      <w:r w:rsidRPr="00BD0C46">
        <w:rPr>
          <w:b w:val="0"/>
          <w:i w:val="0"/>
          <w:sz w:val="28"/>
          <w:szCs w:val="28"/>
          <w:shd w:val="clear" w:color="auto" w:fill="FFFFFF"/>
        </w:rPr>
        <w:t>Закону України «Про оренду землі»,</w:t>
      </w:r>
      <w:r w:rsidRPr="00BD0C46">
        <w:rPr>
          <w:b w:val="0"/>
          <w:i w:val="0"/>
          <w:sz w:val="28"/>
          <w:szCs w:val="28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13.02.2025 № 60</w:t>
      </w:r>
      <w:r w:rsidRPr="00791929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16</w:t>
      </w:r>
      <w:r w:rsidRPr="00BD0C46">
        <w:rPr>
          <w:b w:val="0"/>
          <w:i w:val="0"/>
          <w:sz w:val="28"/>
          <w:szCs w:val="28"/>
        </w:rPr>
        <w:t xml:space="preserve">, міська рада  </w:t>
      </w:r>
    </w:p>
    <w:p w:rsidR="00994605" w:rsidRPr="00BD0C46" w:rsidRDefault="00994605" w:rsidP="004665D8">
      <w:pPr>
        <w:jc w:val="both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ВИРІШИЛА:</w:t>
      </w:r>
    </w:p>
    <w:p w:rsidR="00994605" w:rsidRPr="00BD0C46" w:rsidRDefault="00994605" w:rsidP="008A045D">
      <w:pPr>
        <w:ind w:firstLine="567"/>
        <w:jc w:val="both"/>
        <w:rPr>
          <w:b w:val="0"/>
          <w:i w:val="0"/>
          <w:sz w:val="28"/>
          <w:szCs w:val="28"/>
        </w:rPr>
      </w:pPr>
      <w:r w:rsidRPr="00BD0C46">
        <w:rPr>
          <w:b w:val="0"/>
          <w:i w:val="0"/>
          <w:sz w:val="28"/>
          <w:szCs w:val="28"/>
        </w:rPr>
        <w:t>1. У зв'язку зі смертю фі</w:t>
      </w:r>
      <w:r>
        <w:rPr>
          <w:b w:val="0"/>
          <w:i w:val="0"/>
          <w:sz w:val="28"/>
          <w:szCs w:val="28"/>
        </w:rPr>
        <w:t>з</w:t>
      </w:r>
      <w:r w:rsidRPr="00BD0C46">
        <w:rPr>
          <w:b w:val="0"/>
          <w:i w:val="0"/>
          <w:sz w:val="28"/>
          <w:szCs w:val="28"/>
        </w:rPr>
        <w:t xml:space="preserve">ичної особи-орендаря Вдовенка Миколи Володимировича </w:t>
      </w:r>
      <w:r w:rsidRPr="00B81452">
        <w:rPr>
          <w:b w:val="0"/>
          <w:i w:val="0"/>
          <w:sz w:val="28"/>
          <w:szCs w:val="28"/>
        </w:rPr>
        <w:t xml:space="preserve">достроково з 07.08.2024 року </w:t>
      </w:r>
      <w:r w:rsidRPr="00BD0C46">
        <w:rPr>
          <w:b w:val="0"/>
          <w:i w:val="0"/>
          <w:sz w:val="28"/>
          <w:szCs w:val="28"/>
        </w:rPr>
        <w:t xml:space="preserve">припинити договір оренди землі від 06 квітня 2015 року </w:t>
      </w:r>
      <w:r>
        <w:rPr>
          <w:b w:val="0"/>
          <w:i w:val="0"/>
          <w:sz w:val="28"/>
          <w:szCs w:val="28"/>
          <w:lang w:val="ru-RU"/>
        </w:rPr>
        <w:t>(</w:t>
      </w:r>
      <w:r w:rsidRPr="00BD0C46">
        <w:rPr>
          <w:b w:val="0"/>
          <w:i w:val="0"/>
          <w:sz w:val="28"/>
          <w:szCs w:val="28"/>
        </w:rPr>
        <w:t>право оренди земельної ділянки зареєстроване в Державному реєстрі речових прав на нерухоме майно 21.09.2015 року</w:t>
      </w:r>
      <w:r>
        <w:rPr>
          <w:b w:val="0"/>
          <w:i w:val="0"/>
          <w:sz w:val="28"/>
          <w:szCs w:val="28"/>
          <w:lang w:val="ru-RU"/>
        </w:rPr>
        <w:t>)</w:t>
      </w:r>
      <w:r w:rsidRPr="00BD0C46">
        <w:rPr>
          <w:b w:val="0"/>
          <w:i w:val="0"/>
          <w:sz w:val="28"/>
          <w:szCs w:val="28"/>
        </w:rPr>
        <w:t xml:space="preserve"> на земельну ділянку з кадастровим номером </w:t>
      </w:r>
      <w:r w:rsidRPr="00BD0C46">
        <w:rPr>
          <w:b w:val="0"/>
          <w:i w:val="0"/>
          <w:sz w:val="28"/>
          <w:szCs w:val="28"/>
        </w:rPr>
        <w:sym w:font="Symbol" w:char="F02D"/>
      </w:r>
      <w:r w:rsidRPr="00BD0C46">
        <w:rPr>
          <w:b w:val="0"/>
          <w:i w:val="0"/>
          <w:sz w:val="28"/>
          <w:szCs w:val="28"/>
        </w:rPr>
        <w:t xml:space="preserve"> </w:t>
      </w:r>
      <w:bookmarkStart w:id="2" w:name="_Hlk189641776"/>
      <w:r w:rsidRPr="00BD0C46">
        <w:rPr>
          <w:b w:val="0"/>
          <w:i w:val="0"/>
          <w:sz w:val="28"/>
          <w:szCs w:val="28"/>
        </w:rPr>
        <w:t>0724555300:01:003:0184</w:t>
      </w:r>
      <w:bookmarkEnd w:id="2"/>
      <w:r w:rsidRPr="00BD0C46">
        <w:rPr>
          <w:b w:val="0"/>
          <w:i w:val="0"/>
          <w:sz w:val="28"/>
          <w:szCs w:val="28"/>
        </w:rPr>
        <w:t xml:space="preserve">, площею </w:t>
      </w:r>
      <w:smartTag w:uri="urn:schemas-microsoft-com:office:smarttags" w:element="metricconverter">
        <w:smartTagPr>
          <w:attr w:name="ProductID" w:val="0,0784 га"/>
        </w:smartTagPr>
        <w:r w:rsidRPr="00BD0C46">
          <w:rPr>
            <w:b w:val="0"/>
            <w:i w:val="0"/>
            <w:sz w:val="28"/>
            <w:szCs w:val="28"/>
          </w:rPr>
          <w:t>0,0784 га</w:t>
        </w:r>
      </w:smartTag>
      <w:r w:rsidRPr="00BD0C46">
        <w:rPr>
          <w:b w:val="0"/>
          <w:i w:val="0"/>
          <w:sz w:val="28"/>
          <w:szCs w:val="28"/>
        </w:rPr>
        <w:t>, що розташована в селищі Дубище, вулиця Тичини</w:t>
      </w:r>
      <w:r>
        <w:rPr>
          <w:b w:val="0"/>
          <w:i w:val="0"/>
          <w:sz w:val="28"/>
          <w:szCs w:val="28"/>
        </w:rPr>
        <w:t xml:space="preserve">, </w:t>
      </w:r>
      <w:bookmarkStart w:id="3" w:name="_Hlk189580424"/>
      <w:r>
        <w:rPr>
          <w:b w:val="0"/>
          <w:i w:val="0"/>
          <w:sz w:val="28"/>
          <w:szCs w:val="28"/>
        </w:rPr>
        <w:t>земельна ділянка</w:t>
      </w:r>
      <w:r w:rsidRPr="00BD0C46">
        <w:rPr>
          <w:b w:val="0"/>
          <w:i w:val="0"/>
          <w:sz w:val="28"/>
          <w:szCs w:val="28"/>
        </w:rPr>
        <w:t xml:space="preserve"> </w:t>
      </w:r>
      <w:bookmarkEnd w:id="3"/>
      <w:r w:rsidRPr="00BD0C46">
        <w:rPr>
          <w:b w:val="0"/>
          <w:i w:val="0"/>
          <w:sz w:val="28"/>
          <w:szCs w:val="28"/>
        </w:rPr>
        <w:t xml:space="preserve">18а, категорія земель </w:t>
      </w:r>
      <w:r w:rsidRPr="00BD0C46">
        <w:rPr>
          <w:b w:val="0"/>
          <w:i w:val="0"/>
          <w:sz w:val="28"/>
          <w:szCs w:val="28"/>
        </w:rPr>
        <w:sym w:font="Symbol" w:char="F02D"/>
      </w:r>
      <w:r w:rsidRPr="00BD0C46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:rsidR="00994605" w:rsidRPr="00E83C5D" w:rsidRDefault="00994605" w:rsidP="00934C15">
      <w:pPr>
        <w:ind w:firstLine="567"/>
        <w:jc w:val="both"/>
        <w:rPr>
          <w:b w:val="0"/>
          <w:i w:val="0"/>
          <w:sz w:val="28"/>
          <w:szCs w:val="28"/>
          <w:lang w:val="ru-RU"/>
        </w:rPr>
      </w:pPr>
      <w:r w:rsidRPr="00BD0C46">
        <w:rPr>
          <w:b w:val="0"/>
          <w:i w:val="0"/>
          <w:sz w:val="28"/>
          <w:szCs w:val="28"/>
        </w:rPr>
        <w:t>2. Передати в оренду терміном на 10 років гр. Вдовенко Інн</w:t>
      </w:r>
      <w:r>
        <w:rPr>
          <w:b w:val="0"/>
          <w:i w:val="0"/>
          <w:sz w:val="28"/>
          <w:szCs w:val="28"/>
        </w:rPr>
        <w:t>і</w:t>
      </w:r>
      <w:r w:rsidRPr="00BD0C46">
        <w:rPr>
          <w:b w:val="0"/>
          <w:i w:val="0"/>
          <w:sz w:val="28"/>
          <w:szCs w:val="28"/>
        </w:rPr>
        <w:t xml:space="preserve"> Костянтинівн</w:t>
      </w:r>
      <w:r>
        <w:rPr>
          <w:b w:val="0"/>
          <w:i w:val="0"/>
          <w:sz w:val="28"/>
          <w:szCs w:val="28"/>
        </w:rPr>
        <w:t>і</w:t>
      </w:r>
      <w:r w:rsidRPr="00BD0C46">
        <w:rPr>
          <w:b w:val="0"/>
          <w:i w:val="0"/>
          <w:sz w:val="28"/>
          <w:szCs w:val="28"/>
        </w:rPr>
        <w:t xml:space="preserve"> земельну ділянку в селищі Дубище, вулиця Тичини</w:t>
      </w:r>
      <w:r>
        <w:rPr>
          <w:b w:val="0"/>
          <w:i w:val="0"/>
          <w:sz w:val="28"/>
          <w:szCs w:val="28"/>
        </w:rPr>
        <w:t>,</w:t>
      </w:r>
      <w:r w:rsidRPr="005E78A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земельна ділянка</w:t>
      </w:r>
      <w:r w:rsidRPr="00BD0C46">
        <w:rPr>
          <w:b w:val="0"/>
          <w:i w:val="0"/>
          <w:sz w:val="28"/>
          <w:szCs w:val="28"/>
        </w:rPr>
        <w:t xml:space="preserve"> 18а, кадастровий номер </w:t>
      </w:r>
      <w:r w:rsidRPr="00BD0C46">
        <w:rPr>
          <w:b w:val="0"/>
          <w:i w:val="0"/>
          <w:sz w:val="28"/>
          <w:szCs w:val="28"/>
        </w:rPr>
        <w:sym w:font="Symbol" w:char="F02D"/>
      </w:r>
      <w:r w:rsidRPr="00BD0C46">
        <w:rPr>
          <w:b w:val="0"/>
          <w:i w:val="0"/>
          <w:sz w:val="28"/>
          <w:szCs w:val="28"/>
        </w:rPr>
        <w:t xml:space="preserve">0724555300:01:003:0184, площею </w:t>
      </w:r>
      <w:smartTag w:uri="urn:schemas-microsoft-com:office:smarttags" w:element="metricconverter">
        <w:smartTagPr>
          <w:attr w:name="ProductID" w:val="0,0784 га"/>
        </w:smartTagPr>
        <w:r w:rsidRPr="00BD0C46">
          <w:rPr>
            <w:b w:val="0"/>
            <w:i w:val="0"/>
            <w:sz w:val="28"/>
            <w:szCs w:val="28"/>
          </w:rPr>
          <w:t>0,0784 га</w:t>
        </w:r>
      </w:smartTag>
      <w:r w:rsidRPr="00BD0C46">
        <w:rPr>
          <w:b w:val="0"/>
          <w:i w:val="0"/>
          <w:sz w:val="28"/>
          <w:szCs w:val="28"/>
        </w:rPr>
        <w:t xml:space="preserve">, категорія земель </w:t>
      </w:r>
      <w:r w:rsidRPr="00BD0C46">
        <w:rPr>
          <w:b w:val="0"/>
          <w:i w:val="0"/>
          <w:sz w:val="28"/>
          <w:szCs w:val="28"/>
        </w:rPr>
        <w:sym w:font="Symbol" w:char="F02D"/>
      </w:r>
      <w:r w:rsidRPr="00BD0C46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:rsidR="00994605" w:rsidRPr="002F0117" w:rsidRDefault="00994605" w:rsidP="002F0117">
      <w:pPr>
        <w:pStyle w:val="ListParagraph"/>
        <w:numPr>
          <w:ilvl w:val="0"/>
          <w:numId w:val="3"/>
        </w:numPr>
        <w:jc w:val="both"/>
        <w:rPr>
          <w:b w:val="0"/>
          <w:i w:val="0"/>
          <w:sz w:val="28"/>
          <w:szCs w:val="28"/>
        </w:rPr>
      </w:pPr>
      <w:r w:rsidRPr="002F0117">
        <w:rPr>
          <w:b w:val="0"/>
          <w:i w:val="0"/>
          <w:sz w:val="28"/>
          <w:szCs w:val="28"/>
        </w:rPr>
        <w:t>Встановити обмеження у використанні земельної ділянки та земельні</w:t>
      </w:r>
    </w:p>
    <w:p w:rsidR="00994605" w:rsidRPr="00B87DC7" w:rsidRDefault="00994605" w:rsidP="002F0117">
      <w:p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сервітути:</w:t>
      </w:r>
    </w:p>
    <w:p w:rsidR="00994605" w:rsidRDefault="00994605" w:rsidP="002F0117">
      <w:pPr>
        <w:pStyle w:val="ListParagraph"/>
        <w:numPr>
          <w:ilvl w:val="0"/>
          <w:numId w:val="2"/>
        </w:numPr>
        <w:ind w:left="284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Охоронна зона навколо (уздовж) об'єкта </w:t>
      </w:r>
      <w:r>
        <w:rPr>
          <w:b w:val="0"/>
          <w:i w:val="0"/>
          <w:sz w:val="28"/>
          <w:szCs w:val="28"/>
        </w:rPr>
        <w:t>зв’язку</w:t>
      </w:r>
      <w:r w:rsidRPr="00B87DC7">
        <w:rPr>
          <w:b w:val="0"/>
          <w:i w:val="0"/>
          <w:sz w:val="28"/>
          <w:szCs w:val="28"/>
        </w:rPr>
        <w:t xml:space="preserve"> на частині земельної ділянки, кадастровий номер - </w:t>
      </w:r>
      <w:r w:rsidRPr="00BD0C46">
        <w:rPr>
          <w:b w:val="0"/>
          <w:i w:val="0"/>
          <w:sz w:val="28"/>
          <w:szCs w:val="28"/>
        </w:rPr>
        <w:t>0724555300:01:003:0184</w:t>
      </w:r>
      <w:r w:rsidRPr="00B87DC7">
        <w:rPr>
          <w:b w:val="0"/>
          <w:i w:val="0"/>
          <w:sz w:val="28"/>
          <w:szCs w:val="28"/>
        </w:rPr>
        <w:t xml:space="preserve"> загальною площею </w:t>
      </w:r>
      <w:smartTag w:uri="urn:schemas-microsoft-com:office:smarttags" w:element="metricconverter">
        <w:smartTagPr>
          <w:attr w:name="ProductID" w:val="0,0167 га"/>
        </w:smartTagPr>
        <w:r w:rsidRPr="00B87DC7">
          <w:rPr>
            <w:b w:val="0"/>
            <w:i w:val="0"/>
            <w:sz w:val="28"/>
            <w:szCs w:val="28"/>
          </w:rPr>
          <w:t>0,01</w:t>
        </w:r>
        <w:r>
          <w:rPr>
            <w:b w:val="0"/>
            <w:i w:val="0"/>
            <w:sz w:val="28"/>
            <w:szCs w:val="28"/>
          </w:rPr>
          <w:t>67</w:t>
        </w:r>
        <w:r w:rsidRPr="00B87DC7">
          <w:rPr>
            <w:b w:val="0"/>
            <w:i w:val="0"/>
            <w:sz w:val="28"/>
            <w:szCs w:val="28"/>
          </w:rPr>
          <w:t xml:space="preserve"> га</w:t>
        </w:r>
      </w:smartTag>
      <w:r w:rsidRPr="00B87DC7">
        <w:rPr>
          <w:b w:val="0"/>
          <w:i w:val="0"/>
          <w:sz w:val="28"/>
          <w:szCs w:val="28"/>
        </w:rPr>
        <w:t>.</w:t>
      </w:r>
    </w:p>
    <w:p w:rsidR="00994605" w:rsidRPr="00BD0C46" w:rsidRDefault="00994605" w:rsidP="008153B0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4</w:t>
      </w:r>
      <w:r w:rsidRPr="00BD0C46">
        <w:rPr>
          <w:b w:val="0"/>
          <w:i w:val="0"/>
          <w:sz w:val="28"/>
          <w:szCs w:val="28"/>
        </w:rPr>
        <w:t>. Встановити розмір орендної плати 10% нормативної грошової оцінки земельної ділянки на рік.</w:t>
      </w:r>
    </w:p>
    <w:p w:rsidR="00994605" w:rsidRPr="00BD0C46" w:rsidRDefault="00994605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BD0C46">
        <w:rPr>
          <w:b w:val="0"/>
          <w:i w:val="0"/>
          <w:sz w:val="28"/>
          <w:szCs w:val="28"/>
        </w:rPr>
        <w:t>. Зобов’язати гр. Вдовенко І.</w:t>
      </w:r>
      <w:r>
        <w:rPr>
          <w:b w:val="0"/>
          <w:i w:val="0"/>
          <w:sz w:val="28"/>
          <w:szCs w:val="28"/>
        </w:rPr>
        <w:t xml:space="preserve"> </w:t>
      </w:r>
      <w:r w:rsidRPr="00BD0C46">
        <w:rPr>
          <w:b w:val="0"/>
          <w:i w:val="0"/>
          <w:sz w:val="28"/>
          <w:szCs w:val="28"/>
        </w:rPr>
        <w:t>К.:</w:t>
      </w:r>
    </w:p>
    <w:p w:rsidR="00994605" w:rsidRPr="00BD0C46" w:rsidRDefault="00994605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BD0C46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:rsidR="00994605" w:rsidRPr="00BD0C46" w:rsidRDefault="00994605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BD0C46">
        <w:rPr>
          <w:b w:val="0"/>
          <w:i w:val="0"/>
          <w:sz w:val="28"/>
          <w:szCs w:val="28"/>
        </w:rPr>
        <w:t>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994605" w:rsidRPr="00BD0C46" w:rsidRDefault="00994605" w:rsidP="006D7F1D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BD0C46">
        <w:rPr>
          <w:b w:val="0"/>
          <w:i w:val="0"/>
          <w:sz w:val="28"/>
          <w:szCs w:val="28"/>
        </w:rPr>
        <w:t>. Загальному відділу Рожищенської міської ради (</w:t>
      </w:r>
      <w:r w:rsidRPr="00BD0C46">
        <w:rPr>
          <w:b w:val="0"/>
          <w:bCs/>
          <w:i w:val="0"/>
          <w:iCs/>
          <w:sz w:val="28"/>
          <w:szCs w:val="28"/>
        </w:rPr>
        <w:t>Олена Лазарук)</w:t>
      </w:r>
      <w:r w:rsidRPr="00BD0C46"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:rsidR="00994605" w:rsidRPr="00BD0C46" w:rsidRDefault="00994605" w:rsidP="006D7F1D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Pr="00BD0C46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94605" w:rsidRDefault="00994605" w:rsidP="006D7F1D">
      <w:pPr>
        <w:jc w:val="both"/>
        <w:rPr>
          <w:b w:val="0"/>
          <w:i w:val="0"/>
          <w:sz w:val="28"/>
          <w:szCs w:val="28"/>
        </w:rPr>
      </w:pPr>
    </w:p>
    <w:p w:rsidR="00994605" w:rsidRPr="00BD0C46" w:rsidRDefault="00994605" w:rsidP="006D7F1D">
      <w:pPr>
        <w:jc w:val="both"/>
        <w:rPr>
          <w:b w:val="0"/>
          <w:i w:val="0"/>
          <w:sz w:val="20"/>
        </w:rPr>
      </w:pPr>
    </w:p>
    <w:p w:rsidR="00994605" w:rsidRPr="00BD0C46" w:rsidRDefault="00994605" w:rsidP="003738A5">
      <w:pPr>
        <w:tabs>
          <w:tab w:val="left" w:pos="5550"/>
        </w:tabs>
        <w:rPr>
          <w:i w:val="0"/>
          <w:sz w:val="28"/>
        </w:rPr>
      </w:pPr>
      <w:r w:rsidRPr="00BD0C46">
        <w:rPr>
          <w:b w:val="0"/>
          <w:i w:val="0"/>
          <w:sz w:val="28"/>
        </w:rPr>
        <w:t xml:space="preserve">Міський голова                       </w:t>
      </w:r>
      <w:r w:rsidRPr="00BD0C46">
        <w:rPr>
          <w:sz w:val="28"/>
        </w:rPr>
        <w:tab/>
      </w:r>
      <w:r w:rsidRPr="00BD0C46">
        <w:rPr>
          <w:sz w:val="28"/>
        </w:rPr>
        <w:tab/>
      </w:r>
      <w:r w:rsidRPr="00BD0C46">
        <w:rPr>
          <w:sz w:val="28"/>
        </w:rPr>
        <w:tab/>
      </w:r>
      <w:r w:rsidRPr="00BD0C46">
        <w:rPr>
          <w:i w:val="0"/>
          <w:sz w:val="28"/>
        </w:rPr>
        <w:t>Вячеслав ПОЛІЩУК</w:t>
      </w:r>
    </w:p>
    <w:p w:rsidR="00994605" w:rsidRPr="00BD0C46" w:rsidRDefault="00994605" w:rsidP="003738A5">
      <w:pPr>
        <w:tabs>
          <w:tab w:val="left" w:pos="5550"/>
        </w:tabs>
        <w:rPr>
          <w:i w:val="0"/>
          <w:sz w:val="28"/>
        </w:rPr>
      </w:pPr>
    </w:p>
    <w:p w:rsidR="00994605" w:rsidRPr="00BD0C46" w:rsidRDefault="00994605" w:rsidP="003738A5">
      <w:pPr>
        <w:rPr>
          <w:b w:val="0"/>
          <w:i w:val="0"/>
          <w:iCs/>
          <w:sz w:val="24"/>
          <w:szCs w:val="24"/>
        </w:rPr>
      </w:pPr>
      <w:r w:rsidRPr="00BD0C46">
        <w:rPr>
          <w:b w:val="0"/>
          <w:i w:val="0"/>
          <w:iCs/>
          <w:sz w:val="24"/>
          <w:szCs w:val="24"/>
        </w:rPr>
        <w:t xml:space="preserve">Людмила Кондратюк </w:t>
      </w:r>
      <w:r>
        <w:rPr>
          <w:b w:val="0"/>
          <w:i w:val="0"/>
          <w:iCs/>
          <w:sz w:val="24"/>
          <w:szCs w:val="24"/>
        </w:rPr>
        <w:t xml:space="preserve"> </w:t>
      </w:r>
      <w:r w:rsidRPr="00BD0C46">
        <w:rPr>
          <w:b w:val="0"/>
          <w:i w:val="0"/>
          <w:iCs/>
          <w:sz w:val="24"/>
          <w:szCs w:val="24"/>
        </w:rPr>
        <w:t>215 41</w:t>
      </w:r>
    </w:p>
    <w:sectPr w:rsidR="00994605" w:rsidRPr="00BD0C46" w:rsidSect="0065570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05" w:rsidRDefault="00994605" w:rsidP="00CF7DC8">
      <w:r>
        <w:separator/>
      </w:r>
    </w:p>
  </w:endnote>
  <w:endnote w:type="continuationSeparator" w:id="0">
    <w:p w:rsidR="00994605" w:rsidRDefault="0099460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05" w:rsidRDefault="00994605" w:rsidP="00CF7DC8">
      <w:r>
        <w:separator/>
      </w:r>
    </w:p>
  </w:footnote>
  <w:footnote w:type="continuationSeparator" w:id="0">
    <w:p w:rsidR="00994605" w:rsidRDefault="00994605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D50"/>
    <w:multiLevelType w:val="hybridMultilevel"/>
    <w:tmpl w:val="7E028A92"/>
    <w:lvl w:ilvl="0" w:tplc="338E30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5260E8A"/>
    <w:multiLevelType w:val="hybridMultilevel"/>
    <w:tmpl w:val="803ACAF8"/>
    <w:lvl w:ilvl="0" w:tplc="26D6616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8722A3"/>
    <w:multiLevelType w:val="hybridMultilevel"/>
    <w:tmpl w:val="851CEF68"/>
    <w:lvl w:ilvl="0" w:tplc="EFC292BA">
      <w:start w:val="1"/>
      <w:numFmt w:val="decimal"/>
      <w:lvlText w:val="%1."/>
      <w:lvlJc w:val="left"/>
      <w:pPr>
        <w:ind w:left="939" w:hanging="3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4644A"/>
    <w:rsid w:val="00046D63"/>
    <w:rsid w:val="0006549A"/>
    <w:rsid w:val="00084267"/>
    <w:rsid w:val="000C3934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67F0D"/>
    <w:rsid w:val="00171F64"/>
    <w:rsid w:val="001840BE"/>
    <w:rsid w:val="00187FF7"/>
    <w:rsid w:val="001B4C8B"/>
    <w:rsid w:val="001C2423"/>
    <w:rsid w:val="001F2DC1"/>
    <w:rsid w:val="00211CE3"/>
    <w:rsid w:val="00213824"/>
    <w:rsid w:val="00220A59"/>
    <w:rsid w:val="00226476"/>
    <w:rsid w:val="0026340C"/>
    <w:rsid w:val="0027192E"/>
    <w:rsid w:val="00293E93"/>
    <w:rsid w:val="002B122C"/>
    <w:rsid w:val="002D3068"/>
    <w:rsid w:val="002F0117"/>
    <w:rsid w:val="003176E0"/>
    <w:rsid w:val="003211D7"/>
    <w:rsid w:val="00327A54"/>
    <w:rsid w:val="00330FBB"/>
    <w:rsid w:val="00340BB3"/>
    <w:rsid w:val="00350D82"/>
    <w:rsid w:val="003610E3"/>
    <w:rsid w:val="00361C7E"/>
    <w:rsid w:val="003738A5"/>
    <w:rsid w:val="00374D06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8DF"/>
    <w:rsid w:val="004D2E99"/>
    <w:rsid w:val="004F4B07"/>
    <w:rsid w:val="00530C35"/>
    <w:rsid w:val="005362F6"/>
    <w:rsid w:val="00564DD9"/>
    <w:rsid w:val="005749B3"/>
    <w:rsid w:val="00576F29"/>
    <w:rsid w:val="0058316B"/>
    <w:rsid w:val="00597F32"/>
    <w:rsid w:val="005B5E90"/>
    <w:rsid w:val="005E78A8"/>
    <w:rsid w:val="00623AFA"/>
    <w:rsid w:val="00624085"/>
    <w:rsid w:val="00630006"/>
    <w:rsid w:val="00630128"/>
    <w:rsid w:val="00655703"/>
    <w:rsid w:val="00663A83"/>
    <w:rsid w:val="006642F4"/>
    <w:rsid w:val="006737CC"/>
    <w:rsid w:val="006A3AB2"/>
    <w:rsid w:val="006C2B44"/>
    <w:rsid w:val="006D53FC"/>
    <w:rsid w:val="006D7F1D"/>
    <w:rsid w:val="006E6D76"/>
    <w:rsid w:val="0071261F"/>
    <w:rsid w:val="00733B1B"/>
    <w:rsid w:val="00791929"/>
    <w:rsid w:val="007A1283"/>
    <w:rsid w:val="007A3DF2"/>
    <w:rsid w:val="007E7569"/>
    <w:rsid w:val="00802FEB"/>
    <w:rsid w:val="00804DB4"/>
    <w:rsid w:val="008153B0"/>
    <w:rsid w:val="00820004"/>
    <w:rsid w:val="00826959"/>
    <w:rsid w:val="00835CC1"/>
    <w:rsid w:val="00855DB8"/>
    <w:rsid w:val="00863945"/>
    <w:rsid w:val="00884213"/>
    <w:rsid w:val="00885B9C"/>
    <w:rsid w:val="008900DD"/>
    <w:rsid w:val="00895316"/>
    <w:rsid w:val="008A045D"/>
    <w:rsid w:val="008A5385"/>
    <w:rsid w:val="008B7B46"/>
    <w:rsid w:val="008C6DF7"/>
    <w:rsid w:val="008D63BE"/>
    <w:rsid w:val="00903F11"/>
    <w:rsid w:val="009232DC"/>
    <w:rsid w:val="00924C90"/>
    <w:rsid w:val="00934C15"/>
    <w:rsid w:val="009360E8"/>
    <w:rsid w:val="009402C0"/>
    <w:rsid w:val="00944C82"/>
    <w:rsid w:val="0095457F"/>
    <w:rsid w:val="0097033D"/>
    <w:rsid w:val="00983EE1"/>
    <w:rsid w:val="00994605"/>
    <w:rsid w:val="00996F79"/>
    <w:rsid w:val="009A1C3D"/>
    <w:rsid w:val="009A627E"/>
    <w:rsid w:val="009C4234"/>
    <w:rsid w:val="009C64FD"/>
    <w:rsid w:val="009D27D5"/>
    <w:rsid w:val="009F3B34"/>
    <w:rsid w:val="00A11BAA"/>
    <w:rsid w:val="00A175A7"/>
    <w:rsid w:val="00A31BB7"/>
    <w:rsid w:val="00A505AE"/>
    <w:rsid w:val="00A90CDA"/>
    <w:rsid w:val="00A91030"/>
    <w:rsid w:val="00A96B0D"/>
    <w:rsid w:val="00AC468F"/>
    <w:rsid w:val="00AC770B"/>
    <w:rsid w:val="00AF370A"/>
    <w:rsid w:val="00B21B83"/>
    <w:rsid w:val="00B315C4"/>
    <w:rsid w:val="00B6026F"/>
    <w:rsid w:val="00B60C8B"/>
    <w:rsid w:val="00B81452"/>
    <w:rsid w:val="00B832BC"/>
    <w:rsid w:val="00B87DC7"/>
    <w:rsid w:val="00BA5E61"/>
    <w:rsid w:val="00BA785C"/>
    <w:rsid w:val="00BC7AAD"/>
    <w:rsid w:val="00BD0C46"/>
    <w:rsid w:val="00BE0E05"/>
    <w:rsid w:val="00BE27D1"/>
    <w:rsid w:val="00C275F4"/>
    <w:rsid w:val="00C31D41"/>
    <w:rsid w:val="00C87084"/>
    <w:rsid w:val="00CA34ED"/>
    <w:rsid w:val="00CB5335"/>
    <w:rsid w:val="00CB7653"/>
    <w:rsid w:val="00CC3995"/>
    <w:rsid w:val="00CE0AC5"/>
    <w:rsid w:val="00CE29AD"/>
    <w:rsid w:val="00CF1350"/>
    <w:rsid w:val="00CF7DC8"/>
    <w:rsid w:val="00D06D94"/>
    <w:rsid w:val="00D11F6F"/>
    <w:rsid w:val="00D127F3"/>
    <w:rsid w:val="00D36CD2"/>
    <w:rsid w:val="00D44D61"/>
    <w:rsid w:val="00D53485"/>
    <w:rsid w:val="00D53BC2"/>
    <w:rsid w:val="00D71713"/>
    <w:rsid w:val="00D85FEB"/>
    <w:rsid w:val="00D870AE"/>
    <w:rsid w:val="00D92FF6"/>
    <w:rsid w:val="00DA7B4A"/>
    <w:rsid w:val="00DB6427"/>
    <w:rsid w:val="00DE2AA3"/>
    <w:rsid w:val="00DE3D7B"/>
    <w:rsid w:val="00E04D7B"/>
    <w:rsid w:val="00E159A0"/>
    <w:rsid w:val="00E22BCF"/>
    <w:rsid w:val="00E37ACC"/>
    <w:rsid w:val="00E42B12"/>
    <w:rsid w:val="00E5696E"/>
    <w:rsid w:val="00E678A1"/>
    <w:rsid w:val="00E83C5D"/>
    <w:rsid w:val="00E86A1D"/>
    <w:rsid w:val="00EA2D5E"/>
    <w:rsid w:val="00EA3D00"/>
    <w:rsid w:val="00EA78A0"/>
    <w:rsid w:val="00EB1A3D"/>
    <w:rsid w:val="00EC7427"/>
    <w:rsid w:val="00EC796E"/>
    <w:rsid w:val="00ED1ADD"/>
    <w:rsid w:val="00EF1698"/>
    <w:rsid w:val="00F14713"/>
    <w:rsid w:val="00F21A48"/>
    <w:rsid w:val="00F24999"/>
    <w:rsid w:val="00F4325B"/>
    <w:rsid w:val="00F631AE"/>
    <w:rsid w:val="00F73A93"/>
    <w:rsid w:val="00FA056D"/>
    <w:rsid w:val="00FB7C1C"/>
    <w:rsid w:val="00FC63EF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2F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431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14</cp:revision>
  <cp:lastPrinted>2025-02-21T10:56:00Z</cp:lastPrinted>
  <dcterms:created xsi:type="dcterms:W3CDTF">2025-02-04T14:47:00Z</dcterms:created>
  <dcterms:modified xsi:type="dcterms:W3CDTF">2025-02-21T10:57:00Z</dcterms:modified>
</cp:coreProperties>
</file>