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A" w:rsidRPr="00024F8B" w:rsidRDefault="0017528A" w:rsidP="00024F8B">
      <w:pPr>
        <w:rPr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36pt;width:33.3pt;height:43.2pt;z-index:251658240" fillcolor="window">
            <v:imagedata r:id="rId5" o:title=""/>
          </v:shape>
          <o:OLEObject Type="Embed" ProgID="Word.Picture.8" ShapeID="_x0000_s1026" DrawAspect="Content" ObjectID="_1726662352" r:id="rId6"/>
        </w:pict>
      </w:r>
      <w:r w:rsidRPr="009559D9">
        <w:rPr>
          <w:b/>
        </w:rPr>
        <w:t xml:space="preserve">                                                                                                                       </w:t>
      </w:r>
      <w:r w:rsidRPr="009559D9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28A" w:rsidRPr="009559D9" w:rsidRDefault="0017528A" w:rsidP="00471AC1">
      <w:pPr>
        <w:jc w:val="center"/>
        <w:rPr>
          <w:b/>
          <w:bCs/>
          <w:sz w:val="28"/>
          <w:szCs w:val="28"/>
        </w:rPr>
      </w:pPr>
      <w:r w:rsidRPr="009559D9">
        <w:rPr>
          <w:b/>
          <w:bCs/>
          <w:sz w:val="28"/>
          <w:szCs w:val="28"/>
        </w:rPr>
        <w:t>РОЖИЩЕНСЬКА МІСЬКА РАДА</w:t>
      </w:r>
    </w:p>
    <w:p w:rsidR="0017528A" w:rsidRPr="009559D9" w:rsidRDefault="0017528A" w:rsidP="00471AC1">
      <w:pPr>
        <w:jc w:val="center"/>
        <w:rPr>
          <w:b/>
          <w:bCs/>
          <w:sz w:val="28"/>
          <w:szCs w:val="28"/>
        </w:rPr>
      </w:pPr>
      <w:r w:rsidRPr="009559D9">
        <w:rPr>
          <w:b/>
          <w:bCs/>
          <w:sz w:val="28"/>
          <w:szCs w:val="28"/>
        </w:rPr>
        <w:t>ЛУЦЬКОГО РАЙОНУ ВОЛИНСЬКОЇ ОБЛАСТІ</w:t>
      </w:r>
    </w:p>
    <w:p w:rsidR="0017528A" w:rsidRPr="009559D9" w:rsidRDefault="0017528A" w:rsidP="00471AC1">
      <w:pPr>
        <w:jc w:val="center"/>
        <w:rPr>
          <w:b/>
          <w:bCs/>
          <w:sz w:val="28"/>
          <w:szCs w:val="28"/>
        </w:rPr>
      </w:pPr>
      <w:r w:rsidRPr="009559D9">
        <w:rPr>
          <w:b/>
          <w:bCs/>
          <w:sz w:val="28"/>
          <w:szCs w:val="28"/>
        </w:rPr>
        <w:t>восьмого скликання</w:t>
      </w:r>
    </w:p>
    <w:p w:rsidR="0017528A" w:rsidRDefault="0017528A" w:rsidP="00471A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17528A" w:rsidRPr="009559D9" w:rsidRDefault="0017528A" w:rsidP="00471AC1">
      <w:pPr>
        <w:pStyle w:val="PlainTex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7528A" w:rsidTr="00471AC1">
        <w:trPr>
          <w:jc w:val="center"/>
        </w:trPr>
        <w:tc>
          <w:tcPr>
            <w:tcW w:w="3128" w:type="dxa"/>
          </w:tcPr>
          <w:p w:rsidR="0017528A" w:rsidRPr="006F2B7C" w:rsidRDefault="0017528A" w:rsidP="009559D9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07 </w:t>
            </w:r>
            <w:r>
              <w:rPr>
                <w:b w:val="0"/>
                <w:sz w:val="28"/>
                <w:szCs w:val="26"/>
              </w:rPr>
              <w:t>жовтня 2022</w:t>
            </w:r>
            <w:r>
              <w:rPr>
                <w:b w:val="0"/>
                <w:sz w:val="28"/>
                <w:szCs w:val="26"/>
                <w:lang w:val="en-US"/>
              </w:rPr>
              <w:t xml:space="preserve">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17528A" w:rsidRPr="000F79A7" w:rsidRDefault="0017528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:rsidR="0017528A" w:rsidRPr="006F2B7C" w:rsidRDefault="0017528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</w:t>
            </w:r>
            <w:r>
              <w:rPr>
                <w:b w:val="0"/>
                <w:sz w:val="28"/>
                <w:szCs w:val="26"/>
              </w:rPr>
              <w:t xml:space="preserve">        </w:t>
            </w:r>
            <w:r>
              <w:rPr>
                <w:b w:val="0"/>
                <w:sz w:val="28"/>
                <w:szCs w:val="26"/>
                <w:lang w:val="en-US"/>
              </w:rPr>
              <w:t xml:space="preserve">  </w:t>
            </w:r>
            <w:r>
              <w:rPr>
                <w:b w:val="0"/>
                <w:sz w:val="28"/>
                <w:szCs w:val="26"/>
              </w:rPr>
              <w:t xml:space="preserve">№ </w:t>
            </w:r>
            <w:r>
              <w:rPr>
                <w:b w:val="0"/>
                <w:sz w:val="28"/>
                <w:szCs w:val="26"/>
                <w:lang w:val="en-US"/>
              </w:rPr>
              <w:t>25/</w:t>
            </w:r>
            <w:r>
              <w:rPr>
                <w:b w:val="0"/>
                <w:sz w:val="28"/>
                <w:szCs w:val="26"/>
              </w:rPr>
              <w:t>1</w:t>
            </w:r>
            <w:r>
              <w:rPr>
                <w:b w:val="0"/>
                <w:sz w:val="28"/>
                <w:szCs w:val="26"/>
                <w:lang w:val="en-US"/>
              </w:rPr>
              <w:t>8</w:t>
            </w:r>
          </w:p>
        </w:tc>
      </w:tr>
    </w:tbl>
    <w:p w:rsidR="0017528A" w:rsidRPr="009559D9" w:rsidRDefault="0017528A" w:rsidP="00471AC1">
      <w:pPr>
        <w:rPr>
          <w:sz w:val="28"/>
          <w:szCs w:val="28"/>
        </w:rPr>
      </w:pPr>
    </w:p>
    <w:p w:rsidR="0017528A" w:rsidRDefault="0017528A" w:rsidP="00314069">
      <w:pPr>
        <w:tabs>
          <w:tab w:val="left" w:pos="2340"/>
        </w:tabs>
        <w:ind w:right="4109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Про надання </w:t>
      </w:r>
      <w:r w:rsidRPr="00314069">
        <w:rPr>
          <w:b/>
          <w:sz w:val="28"/>
          <w:szCs w:val="28"/>
          <w:lang w:eastAsia="uk-UA"/>
        </w:rPr>
        <w:t>1 д</w:t>
      </w:r>
      <w:r>
        <w:rPr>
          <w:b/>
          <w:sz w:val="28"/>
          <w:szCs w:val="28"/>
          <w:lang w:val="uk-UA" w:eastAsia="uk-UA"/>
        </w:rPr>
        <w:t>ержавному пожежно-рятувальному загону ГУ ДСНС України у Волинській області</w:t>
      </w:r>
      <w:r>
        <w:rPr>
          <w:b/>
          <w:sz w:val="28"/>
          <w:szCs w:val="28"/>
          <w:lang w:eastAsia="uk-UA"/>
        </w:rPr>
        <w:t xml:space="preserve"> у без</w:t>
      </w:r>
      <w:r w:rsidRPr="00975B35">
        <w:rPr>
          <w:b/>
          <w:sz w:val="28"/>
          <w:szCs w:val="28"/>
          <w:lang w:eastAsia="uk-UA"/>
        </w:rPr>
        <w:t>оплатне</w:t>
      </w:r>
      <w:r>
        <w:rPr>
          <w:b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тимчасове користування </w:t>
      </w:r>
      <w:r>
        <w:rPr>
          <w:b/>
          <w:sz w:val="28"/>
          <w:szCs w:val="28"/>
          <w:lang w:val="uk-UA" w:eastAsia="uk-UA"/>
        </w:rPr>
        <w:t xml:space="preserve">з постановкою на баланс будівлі колишньої лазні на 10 відвідувань </w:t>
      </w:r>
    </w:p>
    <w:p w:rsidR="0017528A" w:rsidRDefault="0017528A" w:rsidP="00471AC1">
      <w:pPr>
        <w:rPr>
          <w:b/>
          <w:sz w:val="28"/>
          <w:szCs w:val="28"/>
          <w:lang w:val="uk-UA" w:eastAsia="uk-UA"/>
        </w:rPr>
      </w:pPr>
    </w:p>
    <w:p w:rsidR="0017528A" w:rsidRDefault="0017528A" w:rsidP="00471AC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статті 60 Закону України «Про місцеве самоврядування в Україні», враховуючи  клопотання 1</w:t>
      </w:r>
      <w:r w:rsidRPr="009559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пожежно-рятувального загону ГУ ДСНС України у Волинській області від</w:t>
      </w:r>
      <w:r w:rsidRPr="00E473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12.09.2022 № 269, р</w:t>
      </w:r>
      <w:r>
        <w:rPr>
          <w:color w:val="000000"/>
          <w:sz w:val="28"/>
          <w:szCs w:val="28"/>
          <w:shd w:val="clear" w:color="auto" w:fill="FFFFFF"/>
          <w:lang w:val="uk-UA"/>
        </w:rPr>
        <w:t>екомендації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постійної комісії 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та благоустрою, енергозбереження та транспорту, будівництва та архітектури від </w:t>
      </w:r>
      <w:r w:rsidRPr="009277D8">
        <w:rPr>
          <w:iCs/>
          <w:color w:val="000000"/>
          <w:sz w:val="28"/>
          <w:szCs w:val="28"/>
          <w:lang w:val="uk-UA"/>
        </w:rPr>
        <w:t>28</w:t>
      </w:r>
      <w:r>
        <w:rPr>
          <w:iCs/>
          <w:color w:val="000000"/>
          <w:sz w:val="28"/>
          <w:szCs w:val="28"/>
          <w:lang w:val="uk-UA"/>
        </w:rPr>
        <w:t>.09.2022 № 22</w:t>
      </w:r>
      <w:r w:rsidRPr="009277D8">
        <w:rPr>
          <w:iCs/>
          <w:color w:val="000000"/>
          <w:sz w:val="28"/>
          <w:szCs w:val="28"/>
          <w:lang w:val="uk-UA"/>
        </w:rPr>
        <w:t>/10</w:t>
      </w:r>
      <w:r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міська рада </w:t>
      </w:r>
    </w:p>
    <w:p w:rsidR="0017528A" w:rsidRPr="009277D8" w:rsidRDefault="0017528A" w:rsidP="00471AC1">
      <w:pPr>
        <w:jc w:val="both"/>
        <w:rPr>
          <w:b/>
          <w:sz w:val="28"/>
          <w:szCs w:val="28"/>
          <w:lang w:val="uk-UA"/>
        </w:rPr>
      </w:pPr>
      <w:r w:rsidRPr="009277D8">
        <w:rPr>
          <w:b/>
          <w:sz w:val="28"/>
          <w:szCs w:val="28"/>
          <w:lang w:val="uk-UA"/>
        </w:rPr>
        <w:t xml:space="preserve">ВИРІШИЛА:   </w:t>
      </w:r>
    </w:p>
    <w:p w:rsidR="0017528A" w:rsidRDefault="0017528A" w:rsidP="00471A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1 державному пожежно-рятувальному загону ГУ ДСНС України у Волинській області у безоплатне тимчасове користування з постановкою на баланс майно комунальної власності Рожищенської територіальної громади, що перебуває на балансі Рожищенської міської ради, а саме: будівлю колишньої лазні на 10 відвідувань, загальною площею </w:t>
      </w:r>
      <w:smartTag w:uri="urn:schemas-microsoft-com:office:smarttags" w:element="metricconverter">
        <w:smartTagPr>
          <w:attr w:name="ProductID" w:val="225,8 м2"/>
        </w:smartTagPr>
        <w:r>
          <w:rPr>
            <w:sz w:val="28"/>
            <w:szCs w:val="28"/>
            <w:lang w:val="uk-UA"/>
          </w:rPr>
          <w:t>225,8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, що розташована за адресою: Волинська область, Луцький район, смт. Дубище, вул. Зелена, 47а.</w:t>
      </w:r>
    </w:p>
    <w:p w:rsidR="0017528A" w:rsidRDefault="0017528A" w:rsidP="00471A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Рожищенській міській раді та</w:t>
      </w:r>
      <w:r>
        <w:rPr>
          <w:sz w:val="28"/>
          <w:szCs w:val="28"/>
          <w:lang w:val="uk-UA"/>
        </w:rPr>
        <w:t xml:space="preserve"> 1 державному пожежно-рятувальному загону ГУ ДСНС України у Волинській області </w:t>
      </w:r>
      <w:r>
        <w:rPr>
          <w:color w:val="000000"/>
          <w:sz w:val="28"/>
          <w:szCs w:val="28"/>
          <w:lang w:val="uk-UA"/>
        </w:rPr>
        <w:t xml:space="preserve">здійснити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організаційно - правові заходи щодо приймання-передачі вказаного у п.1 цього рішення майна згідно з чинним законодавством України.</w:t>
      </w:r>
    </w:p>
    <w:p w:rsidR="0017528A" w:rsidRDefault="0017528A" w:rsidP="00471A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17528A" w:rsidRPr="009277D8" w:rsidRDefault="0017528A" w:rsidP="00471A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528A" w:rsidRPr="009277D8" w:rsidRDefault="0017528A" w:rsidP="00471A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528A" w:rsidRDefault="0017528A" w:rsidP="00471AC1">
      <w:pPr>
        <w:pStyle w:val="BodyTex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Міський голова                          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 w:rsidRPr="009277D8">
        <w:rPr>
          <w:iCs/>
          <w:color w:val="000000"/>
          <w:sz w:val="28"/>
          <w:szCs w:val="28"/>
          <w:lang w:val="ru-RU"/>
        </w:rPr>
        <w:t xml:space="preserve">     </w:t>
      </w:r>
      <w:r>
        <w:rPr>
          <w:b/>
          <w:iCs/>
          <w:color w:val="000000"/>
          <w:sz w:val="28"/>
          <w:szCs w:val="28"/>
        </w:rPr>
        <w:t>Вячеслав ПОЛІЩУК</w:t>
      </w:r>
    </w:p>
    <w:p w:rsidR="0017528A" w:rsidRDefault="0017528A" w:rsidP="00471AC1">
      <w:pPr>
        <w:rPr>
          <w:b/>
          <w:sz w:val="28"/>
          <w:szCs w:val="28"/>
          <w:lang w:val="uk-UA"/>
        </w:rPr>
      </w:pPr>
      <w:r>
        <w:rPr>
          <w:i/>
          <w:lang w:val="uk-UA"/>
        </w:rPr>
        <w:t>Стороженко Олена 21 541</w:t>
      </w:r>
    </w:p>
    <w:p w:rsidR="0017528A" w:rsidRPr="00471AC1" w:rsidRDefault="0017528A">
      <w:pPr>
        <w:rPr>
          <w:lang w:val="uk-UA"/>
        </w:rPr>
      </w:pPr>
    </w:p>
    <w:sectPr w:rsidR="0017528A" w:rsidRPr="00471AC1" w:rsidSect="009559D9">
      <w:pgSz w:w="12240" w:h="15840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C1"/>
    <w:rsid w:val="00024F8B"/>
    <w:rsid w:val="000F33A1"/>
    <w:rsid w:val="000F79A7"/>
    <w:rsid w:val="0011352E"/>
    <w:rsid w:val="00114600"/>
    <w:rsid w:val="0017528A"/>
    <w:rsid w:val="001C4E74"/>
    <w:rsid w:val="001D2F22"/>
    <w:rsid w:val="00246891"/>
    <w:rsid w:val="00296991"/>
    <w:rsid w:val="002C7988"/>
    <w:rsid w:val="00314069"/>
    <w:rsid w:val="0036005B"/>
    <w:rsid w:val="00385624"/>
    <w:rsid w:val="00460652"/>
    <w:rsid w:val="00471AC1"/>
    <w:rsid w:val="004F5FA9"/>
    <w:rsid w:val="005666C6"/>
    <w:rsid w:val="00584442"/>
    <w:rsid w:val="005F080A"/>
    <w:rsid w:val="00671428"/>
    <w:rsid w:val="00691D10"/>
    <w:rsid w:val="006C4A3B"/>
    <w:rsid w:val="006F2B7C"/>
    <w:rsid w:val="0074197D"/>
    <w:rsid w:val="00804DDB"/>
    <w:rsid w:val="009277D8"/>
    <w:rsid w:val="009559D9"/>
    <w:rsid w:val="00964A02"/>
    <w:rsid w:val="00975B35"/>
    <w:rsid w:val="009C19A5"/>
    <w:rsid w:val="009D6138"/>
    <w:rsid w:val="00A017BC"/>
    <w:rsid w:val="00A9254D"/>
    <w:rsid w:val="00B05B99"/>
    <w:rsid w:val="00B43FC1"/>
    <w:rsid w:val="00B61DCF"/>
    <w:rsid w:val="00C1653D"/>
    <w:rsid w:val="00C24DDC"/>
    <w:rsid w:val="00CC6481"/>
    <w:rsid w:val="00D165AA"/>
    <w:rsid w:val="00D37B93"/>
    <w:rsid w:val="00D44B2C"/>
    <w:rsid w:val="00DD08C5"/>
    <w:rsid w:val="00E40A32"/>
    <w:rsid w:val="00E47376"/>
    <w:rsid w:val="00EA1859"/>
    <w:rsid w:val="00EC644C"/>
    <w:rsid w:val="00F240A2"/>
    <w:rsid w:val="00F74908"/>
    <w:rsid w:val="00FA7FAC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C1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71AC1"/>
    <w:pPr>
      <w:spacing w:after="120"/>
    </w:pPr>
    <w:rPr>
      <w:rFonts w:eastAsia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AC1"/>
    <w:rPr>
      <w:rFonts w:ascii="Times New Roman" w:hAnsi="Times New Roman" w:cs="Times New Roman"/>
      <w:sz w:val="24"/>
      <w:szCs w:val="24"/>
      <w:lang w:val="uk-UA" w:eastAsia="uk-UA"/>
    </w:rPr>
  </w:style>
  <w:style w:type="paragraph" w:styleId="PlainText">
    <w:name w:val="Plain Text"/>
    <w:basedOn w:val="Normal"/>
    <w:link w:val="PlainTextChar"/>
    <w:uiPriority w:val="99"/>
    <w:semiHidden/>
    <w:rsid w:val="00471AC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1AC1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">
    <w:name w:val="заголов"/>
    <w:basedOn w:val="Normal"/>
    <w:uiPriority w:val="99"/>
    <w:rsid w:val="00471AC1"/>
    <w:pPr>
      <w:widowControl w:val="0"/>
      <w:suppressAutoHyphens/>
      <w:jc w:val="center"/>
    </w:pPr>
    <w:rPr>
      <w:rFonts w:eastAsia="Times New Roman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3407</Words>
  <Characters>19422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9</cp:revision>
  <cp:lastPrinted>2022-10-07T12:39:00Z</cp:lastPrinted>
  <dcterms:created xsi:type="dcterms:W3CDTF">2022-09-13T09:39:00Z</dcterms:created>
  <dcterms:modified xsi:type="dcterms:W3CDTF">2022-10-07T12:39:00Z</dcterms:modified>
</cp:coreProperties>
</file>