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7D" w:rsidRPr="0014775A" w:rsidRDefault="00A8307D" w:rsidP="00F86D8A">
      <w:pPr>
        <w:tabs>
          <w:tab w:val="center" w:pos="4960"/>
          <w:tab w:val="left" w:pos="83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75pt;margin-top:0;width:33.3pt;height:43.2pt;z-index:251658240" o:allowincell="f" fillcolor="window">
            <v:imagedata r:id="rId5" o:title=""/>
          </v:shape>
          <o:OLEObject Type="Embed" ProgID="Word.Picture.8" ShapeID="_x0000_s1026" DrawAspect="Content" ObjectID="_1752867999" r:id="rId6"/>
        </w:pict>
      </w:r>
      <w:r w:rsidRPr="00F86D8A">
        <w:rPr>
          <w:rFonts w:ascii="Times New Roman" w:hAnsi="Times New Roman"/>
          <w:i/>
          <w:sz w:val="32"/>
          <w:szCs w:val="20"/>
          <w:lang w:val="uk-UA" w:eastAsia="ru-RU"/>
        </w:rPr>
        <w:tab/>
      </w:r>
      <w:r w:rsidRPr="00F86D8A">
        <w:rPr>
          <w:rFonts w:ascii="Times New Roman" w:hAnsi="Times New Roman"/>
          <w:i/>
          <w:sz w:val="32"/>
          <w:szCs w:val="20"/>
          <w:lang w:val="uk-UA" w:eastAsia="ru-RU"/>
        </w:rPr>
        <w:tab/>
      </w:r>
    </w:p>
    <w:p w:rsidR="00A8307D" w:rsidRPr="00F86D8A" w:rsidRDefault="00A8307D" w:rsidP="00F86D8A">
      <w:pPr>
        <w:spacing w:after="0" w:line="240" w:lineRule="auto"/>
        <w:jc w:val="center"/>
        <w:rPr>
          <w:rFonts w:ascii="Times New Roman" w:hAnsi="Times New Roman"/>
          <w:i/>
          <w:sz w:val="32"/>
          <w:szCs w:val="20"/>
          <w:lang w:val="uk-UA" w:eastAsia="ru-RU"/>
        </w:rPr>
      </w:pPr>
    </w:p>
    <w:p w:rsidR="00A8307D" w:rsidRPr="00F86D8A" w:rsidRDefault="00A8307D" w:rsidP="00F86D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uk-UA" w:eastAsia="ru-RU"/>
        </w:rPr>
      </w:pPr>
    </w:p>
    <w:p w:rsidR="00A8307D" w:rsidRPr="00F86D8A" w:rsidRDefault="00A8307D" w:rsidP="00F8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РОЖИЩЕНСЬКА МІСЬКА РАДА</w:t>
      </w:r>
    </w:p>
    <w:p w:rsidR="00A8307D" w:rsidRPr="00F86D8A" w:rsidRDefault="00A8307D" w:rsidP="00F8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ВОЛИНСЬКОЇ ОБЛАСТІ</w:t>
      </w:r>
    </w:p>
    <w:p w:rsidR="00A8307D" w:rsidRPr="00F86D8A" w:rsidRDefault="00A8307D" w:rsidP="00F86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ВОСЬМЕ СКЛИКАННЯ</w:t>
      </w:r>
    </w:p>
    <w:p w:rsidR="00A8307D" w:rsidRPr="00F86D8A" w:rsidRDefault="00A8307D" w:rsidP="00F86D8A">
      <w:pPr>
        <w:spacing w:after="0" w:line="240" w:lineRule="auto"/>
        <w:rPr>
          <w:rFonts w:ascii="Times New Roman" w:hAnsi="Times New Roman"/>
          <w:sz w:val="28"/>
          <w:szCs w:val="20"/>
          <w:lang w:val="uk-UA" w:eastAsia="ru-RU"/>
        </w:rPr>
      </w:pPr>
    </w:p>
    <w:p w:rsidR="00A8307D" w:rsidRPr="00F86D8A" w:rsidRDefault="00A8307D" w:rsidP="00F86D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F86D8A">
        <w:rPr>
          <w:rFonts w:ascii="Times New Roman" w:hAnsi="Times New Roman"/>
          <w:b/>
          <w:sz w:val="32"/>
          <w:szCs w:val="32"/>
          <w:lang w:val="uk-UA" w:eastAsia="ru-RU"/>
        </w:rPr>
        <w:t>РІШЕННЯ</w:t>
      </w:r>
    </w:p>
    <w:p w:rsidR="00A8307D" w:rsidRPr="00F86D8A" w:rsidRDefault="00A8307D" w:rsidP="00F86D8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A8307D" w:rsidRPr="00344B5E" w:rsidTr="00753060">
        <w:trPr>
          <w:jc w:val="center"/>
        </w:trPr>
        <w:tc>
          <w:tcPr>
            <w:tcW w:w="3128" w:type="dxa"/>
          </w:tcPr>
          <w:p w:rsidR="00A8307D" w:rsidRPr="00F86D8A" w:rsidRDefault="00A8307D" w:rsidP="00EC0AC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04 </w:t>
            </w:r>
            <w:r w:rsidRPr="00F86D8A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серпня 2023 року</w:t>
            </w:r>
          </w:p>
        </w:tc>
        <w:tc>
          <w:tcPr>
            <w:tcW w:w="3096" w:type="dxa"/>
          </w:tcPr>
          <w:p w:rsidR="00A8307D" w:rsidRPr="00F86D8A" w:rsidRDefault="00A8307D" w:rsidP="00F86D8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 w:rsidRPr="00F86D8A"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м.Рожище</w:t>
            </w:r>
          </w:p>
        </w:tc>
        <w:tc>
          <w:tcPr>
            <w:tcW w:w="3096" w:type="dxa"/>
          </w:tcPr>
          <w:p w:rsidR="00A8307D" w:rsidRPr="00EC0AC2" w:rsidRDefault="00A8307D" w:rsidP="00F86D8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 xml:space="preserve">                           № 35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en-US" w:eastAsia="ar-SA"/>
              </w:rPr>
              <w:t>/</w:t>
            </w:r>
            <w:r>
              <w:rPr>
                <w:rFonts w:ascii="Times New Roman" w:hAnsi="Times New Roman"/>
                <w:kern w:val="2"/>
                <w:sz w:val="28"/>
                <w:szCs w:val="26"/>
                <w:lang w:val="uk-UA" w:eastAsia="ar-SA"/>
              </w:rPr>
              <w:t>28</w:t>
            </w:r>
          </w:p>
        </w:tc>
      </w:tr>
    </w:tbl>
    <w:p w:rsidR="00A8307D" w:rsidRPr="00F86D8A" w:rsidRDefault="00A8307D" w:rsidP="00F86D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8307D" w:rsidRPr="00F86D8A" w:rsidRDefault="00A8307D" w:rsidP="00F86D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Про заміну сторони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 xml:space="preserve">в договорі оренди землі </w:t>
      </w:r>
    </w:p>
    <w:p w:rsidR="00A8307D" w:rsidRPr="00F86D8A" w:rsidRDefault="00A8307D" w:rsidP="00F86D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 xml:space="preserve">№В-228/06з </w:t>
      </w:r>
      <w:r w:rsidRPr="00F86D8A">
        <w:rPr>
          <w:rFonts w:ascii="Times New Roman" w:hAnsi="Times New Roman"/>
          <w:b/>
          <w:bCs/>
          <w:sz w:val="28"/>
          <w:szCs w:val="28"/>
          <w:lang w:val="en-US" w:eastAsia="ru-RU"/>
        </w:rPr>
        <w:t>VOL</w:t>
      </w:r>
      <w:r w:rsidRPr="00F86D8A">
        <w:rPr>
          <w:rFonts w:ascii="Times New Roman" w:hAnsi="Times New Roman"/>
          <w:b/>
          <w:bCs/>
          <w:sz w:val="28"/>
          <w:szCs w:val="28"/>
          <w:lang w:val="uk-UA" w:eastAsia="ru-RU"/>
        </w:rPr>
        <w:t>-412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від 04.09.2006 року</w:t>
      </w:r>
    </w:p>
    <w:p w:rsidR="00A8307D" w:rsidRPr="00F86D8A" w:rsidRDefault="00A8307D" w:rsidP="00F86D8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uk-UA" w:eastAsia="ru-RU"/>
        </w:rPr>
      </w:pPr>
    </w:p>
    <w:p w:rsidR="00A8307D" w:rsidRPr="00F86D8A" w:rsidRDefault="00A8307D" w:rsidP="00F86D8A">
      <w:pPr>
        <w:spacing w:after="0" w:line="240" w:lineRule="auto"/>
        <w:ind w:firstLine="720"/>
        <w:jc w:val="both"/>
        <w:rPr>
          <w:rFonts w:ascii="Calibri Light" w:hAnsi="Calibri Light"/>
          <w:sz w:val="24"/>
          <w:szCs w:val="24"/>
          <w:lang w:val="uk-UA"/>
        </w:rPr>
      </w:pPr>
      <w:r w:rsidRPr="00F86D8A">
        <w:rPr>
          <w:rFonts w:ascii="Times New Roman" w:hAnsi="Times New Roman"/>
          <w:sz w:val="28"/>
          <w:szCs w:val="20"/>
          <w:lang w:val="uk-UA" w:eastAsia="ru-RU"/>
        </w:rPr>
        <w:t>Керуючись пунктом 34 частини 1 статті 26 Закону України « Про місцеве самоврядування в Україні», Законом України «Про оренду землі», статтею 19 Закону України «Про землеустрій», розглянувши клопотання Приватного акціонерного товариства «Київстар» щодо намірів переоформлення договірних відносин, у зв’язку із передачею частини своєї інфраструктури у власність до ТОВ «ЮТК»,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від 27.07.2023 № 41</w:t>
      </w:r>
      <w:r w:rsidRPr="00EC0AC2">
        <w:rPr>
          <w:rFonts w:ascii="Times New Roman" w:hAnsi="Times New Roman"/>
          <w:sz w:val="28"/>
          <w:szCs w:val="20"/>
          <w:lang w:val="uk-UA" w:eastAsia="ru-RU"/>
        </w:rPr>
        <w:t>/</w:t>
      </w:r>
      <w:r>
        <w:rPr>
          <w:rFonts w:ascii="Times New Roman" w:hAnsi="Times New Roman"/>
          <w:sz w:val="28"/>
          <w:szCs w:val="20"/>
          <w:lang w:val="uk-UA" w:eastAsia="ru-RU"/>
        </w:rPr>
        <w:t>17</w:t>
      </w:r>
      <w:r w:rsidRPr="00F86D8A">
        <w:rPr>
          <w:rFonts w:ascii="Times New Roman" w:hAnsi="Times New Roman"/>
          <w:sz w:val="28"/>
          <w:szCs w:val="20"/>
          <w:lang w:val="uk-UA" w:eastAsia="ru-RU"/>
        </w:rPr>
        <w:t>, міська рада</w:t>
      </w:r>
    </w:p>
    <w:p w:rsidR="00A8307D" w:rsidRPr="00F86D8A" w:rsidRDefault="00A8307D" w:rsidP="0014775A">
      <w:pPr>
        <w:spacing w:before="10" w:after="1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ВИРІШИЛА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A8307D" w:rsidRPr="00F86D8A" w:rsidRDefault="00A8307D" w:rsidP="0014775A">
      <w:pPr>
        <w:shd w:val="clear" w:color="auto" w:fill="FFFFFF"/>
        <w:tabs>
          <w:tab w:val="left" w:pos="142"/>
        </w:tabs>
        <w:spacing w:after="0" w:line="240" w:lineRule="atLeast"/>
        <w:ind w:firstLine="900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Замінити сторону в договорі оренди землі № В-</w:t>
      </w:r>
      <w:r>
        <w:rPr>
          <w:rFonts w:ascii="Times New Roman" w:hAnsi="Times New Roman"/>
          <w:sz w:val="28"/>
          <w:szCs w:val="28"/>
          <w:lang w:val="uk-UA" w:eastAsia="ru-RU"/>
        </w:rPr>
        <w:t>228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-06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F86D8A">
        <w:rPr>
          <w:rFonts w:ascii="Times New Roman" w:hAnsi="Times New Roman"/>
          <w:bCs/>
          <w:sz w:val="28"/>
          <w:szCs w:val="28"/>
          <w:lang w:val="en-US" w:eastAsia="ru-RU"/>
        </w:rPr>
        <w:t>VOL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-412</w:t>
      </w:r>
      <w:r w:rsidRPr="00F86D8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від 04.09.2006 року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>, зареєстрованому у Рожищенському районному відділі Волинської регіональної філії ДП «Центр ДЗК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» від 06.09.2006 року за №040607800008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>, укладеному на земельну ділян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>ку</w:t>
      </w:r>
      <w:r w:rsidRPr="00F86D8A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75851">
        <w:rPr>
          <w:rFonts w:ascii="Times New Roman" w:hAnsi="Times New Roman"/>
          <w:bCs/>
          <w:sz w:val="28"/>
          <w:szCs w:val="28"/>
          <w:lang w:val="uk-UA" w:eastAsia="ru-RU"/>
        </w:rPr>
        <w:t>для розміщення та експлуатації інших технічних засобів (код КВЦПЗ 13.03)</w:t>
      </w:r>
      <w:r w:rsidRPr="00F86D8A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загальною площею </w:t>
      </w:r>
      <w:smartTag w:uri="urn:schemas-microsoft-com:office:smarttags" w:element="metricconverter">
        <w:smartTagPr>
          <w:attr w:name="ProductID" w:val="0,1472 га"/>
        </w:smartTagPr>
        <w:r w:rsidRPr="00A25ADB">
          <w:rPr>
            <w:rFonts w:ascii="Times New Roman" w:hAnsi="Times New Roman"/>
            <w:bCs/>
            <w:color w:val="000000"/>
            <w:sz w:val="28"/>
            <w:szCs w:val="28"/>
            <w:lang w:val="uk-UA" w:eastAsia="ru-RU"/>
          </w:rPr>
          <w:t>0,1472 га</w:t>
        </w:r>
      </w:smartTag>
      <w:r w:rsidRPr="00A25AD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, кадастровий номер 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>0724585001:01:001:0019,</w:t>
      </w:r>
      <w:r w:rsidRPr="00A25ADB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розташована в 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елі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Переспа Луцького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району</w:t>
      </w:r>
      <w:r w:rsidRPr="00A25ADB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Волинської області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у зв’язку з продажем майна розміщеного на земельній ділянці, а саме замінити орендаря: Приватне акціонерне товариство «Київстар» на Товариство з обмеженою відповідальністю «Юкрейн Тауер Компані», ідентифікаційний код юридичної особи 44281999, що знаходиться за адресою: 03113, місто Київ, вулиця Дегтярівська, будинок 53. </w:t>
      </w:r>
    </w:p>
    <w:p w:rsidR="00A8307D" w:rsidRPr="00F86D8A" w:rsidRDefault="00A8307D" w:rsidP="0014775A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2. 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Визначити, що права та обов’язки орендаря за договором оренди землі </w:t>
      </w:r>
      <w:r w:rsidRPr="00A25ADB">
        <w:rPr>
          <w:rFonts w:ascii="Times New Roman" w:hAnsi="Times New Roman"/>
          <w:sz w:val="28"/>
          <w:szCs w:val="28"/>
          <w:lang w:val="uk-UA" w:eastAsia="ru-RU"/>
        </w:rPr>
        <w:t xml:space="preserve">№ В-228-06з </w:t>
      </w:r>
      <w:r w:rsidRPr="00A25ADB">
        <w:rPr>
          <w:rFonts w:ascii="Times New Roman" w:hAnsi="Times New Roman"/>
          <w:bCs/>
          <w:sz w:val="28"/>
          <w:szCs w:val="28"/>
          <w:lang w:val="en-US" w:eastAsia="ru-RU"/>
        </w:rPr>
        <w:t>VOL</w:t>
      </w:r>
      <w:r w:rsidRPr="00A25ADB">
        <w:rPr>
          <w:rFonts w:ascii="Times New Roman" w:hAnsi="Times New Roman"/>
          <w:bCs/>
          <w:sz w:val="28"/>
          <w:szCs w:val="28"/>
          <w:lang w:val="uk-UA" w:eastAsia="ru-RU"/>
        </w:rPr>
        <w:t xml:space="preserve">-412 </w:t>
      </w:r>
      <w:r w:rsidRPr="00A25ADB">
        <w:rPr>
          <w:rFonts w:ascii="Times New Roman" w:hAnsi="Times New Roman"/>
          <w:sz w:val="28"/>
          <w:szCs w:val="28"/>
          <w:lang w:val="uk-UA" w:eastAsia="ru-RU"/>
        </w:rPr>
        <w:t>від 04.09.2006 року</w:t>
      </w:r>
      <w:r>
        <w:rPr>
          <w:rFonts w:ascii="Times New Roman" w:hAnsi="Times New Roman"/>
          <w:sz w:val="28"/>
          <w:szCs w:val="28"/>
          <w:lang w:val="uk-UA" w:eastAsia="ru-RU"/>
        </w:rPr>
        <w:t>, зареєстрованим</w:t>
      </w:r>
      <w:r w:rsidRPr="00A25ADB">
        <w:rPr>
          <w:rFonts w:ascii="Times New Roman" w:hAnsi="Times New Roman"/>
          <w:sz w:val="28"/>
          <w:szCs w:val="28"/>
          <w:lang w:val="uk-UA" w:eastAsia="ru-RU"/>
        </w:rPr>
        <w:t xml:space="preserve"> у Рожищенському районному відділі Волинської регіональної філії ДП «Центр ДЗК» від 06.09.2006 року за №040607800008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набуває Товариство з обмеженою відповідальністю «Юкрейн Тауер Компані» на тих же умовах та в повному обсязі з моменту підписання додаткової угоди про заміну сторони в договорі оренди землі та державної реєстрації права оренди. </w:t>
      </w:r>
    </w:p>
    <w:p w:rsidR="00A8307D" w:rsidRPr="00F86D8A" w:rsidRDefault="00A8307D" w:rsidP="0014775A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pacing w:val="2"/>
          <w:sz w:val="28"/>
          <w:szCs w:val="28"/>
          <w:lang w:val="uk-UA" w:eastAsia="zh-CN"/>
        </w:rPr>
        <w:t xml:space="preserve">3. </w:t>
      </w:r>
      <w:r w:rsidRPr="00F86D8A">
        <w:rPr>
          <w:rFonts w:ascii="Times New Roman" w:hAnsi="Times New Roman"/>
          <w:spacing w:val="2"/>
          <w:sz w:val="28"/>
          <w:szCs w:val="28"/>
          <w:lang w:val="uk-UA" w:eastAsia="zh-CN"/>
        </w:rPr>
        <w:t xml:space="preserve">Зобов’язати </w:t>
      </w:r>
      <w:r w:rsidRPr="00F86D8A">
        <w:rPr>
          <w:rFonts w:ascii="Times New Roman" w:hAnsi="Times New Roman"/>
          <w:color w:val="000000"/>
          <w:sz w:val="28"/>
          <w:szCs w:val="28"/>
          <w:lang w:val="uk-UA" w:eastAsia="ru-RU"/>
        </w:rPr>
        <w:t>Товариство з обмеженою відповідальністю «Юкрейн Тауер Компані»</w:t>
      </w:r>
      <w:r w:rsidRPr="00F86D8A">
        <w:rPr>
          <w:rFonts w:ascii="Times New Roman" w:hAnsi="Times New Roman"/>
          <w:spacing w:val="2"/>
          <w:sz w:val="28"/>
          <w:szCs w:val="28"/>
          <w:lang w:val="uk-UA" w:eastAsia="zh-CN"/>
        </w:rPr>
        <w:t>:</w:t>
      </w:r>
    </w:p>
    <w:p w:rsidR="00A8307D" w:rsidRPr="00F86D8A" w:rsidRDefault="00A8307D" w:rsidP="0014775A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F86D8A">
        <w:rPr>
          <w:rFonts w:ascii="Times New Roman" w:hAnsi="Times New Roman"/>
          <w:spacing w:val="2"/>
          <w:sz w:val="28"/>
          <w:szCs w:val="28"/>
          <w:lang w:val="uk-UA" w:eastAsia="zh-CN"/>
        </w:rPr>
        <w:t xml:space="preserve">3.1. </w:t>
      </w:r>
      <w:r w:rsidRPr="00F86D8A">
        <w:rPr>
          <w:rFonts w:ascii="Times New Roman" w:hAnsi="Times New Roman"/>
          <w:iCs/>
          <w:sz w:val="28"/>
          <w:szCs w:val="28"/>
          <w:lang w:val="uk-UA" w:eastAsia="ru-RU"/>
        </w:rPr>
        <w:t xml:space="preserve">в місячний термін </w:t>
      </w:r>
      <w:r w:rsidRPr="00F86D8A">
        <w:rPr>
          <w:rFonts w:ascii="Times New Roman" w:hAnsi="Times New Roman"/>
          <w:spacing w:val="2"/>
          <w:sz w:val="28"/>
          <w:szCs w:val="28"/>
          <w:lang w:val="uk-UA" w:eastAsia="zh-CN"/>
        </w:rPr>
        <w:t>укласти з міською радою додаткову угоду про заміну сторони в договорі оренди зе</w:t>
      </w:r>
      <w:r w:rsidRPr="00F86D8A">
        <w:rPr>
          <w:rFonts w:ascii="Times New Roman" w:hAnsi="Times New Roman"/>
          <w:spacing w:val="2"/>
          <w:sz w:val="28"/>
          <w:szCs w:val="28"/>
          <w:lang w:val="uk-UA" w:eastAsia="ru-RU"/>
        </w:rPr>
        <w:t>млі</w:t>
      </w:r>
      <w:r w:rsidRPr="00F86D8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86D8A">
        <w:rPr>
          <w:rFonts w:ascii="Times New Roman" w:hAnsi="Times New Roman"/>
          <w:iCs/>
          <w:sz w:val="28"/>
          <w:szCs w:val="28"/>
          <w:lang w:val="uk-UA" w:eastAsia="ru-RU"/>
        </w:rPr>
        <w:t>та зареєструвати право оренди земельної ділянки відповідно до статті 125 Земельного кодексу України</w:t>
      </w:r>
      <w:r w:rsidRPr="00F86D8A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A8307D" w:rsidRPr="00F86D8A" w:rsidRDefault="00A8307D" w:rsidP="0014775A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F86D8A">
        <w:rPr>
          <w:rFonts w:ascii="Times New Roman" w:hAnsi="Times New Roman"/>
          <w:color w:val="000000"/>
          <w:spacing w:val="-4"/>
          <w:sz w:val="28"/>
          <w:szCs w:val="28"/>
          <w:lang w:val="uk-UA" w:eastAsia="zh-CN"/>
        </w:rPr>
        <w:t>3.2.</w:t>
      </w:r>
      <w:r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 в</w:t>
      </w:r>
      <w:bookmarkStart w:id="0" w:name="_GoBack"/>
      <w:bookmarkEnd w:id="0"/>
      <w:r w:rsidRPr="00F86D8A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иконувати обов’язки землекористувача відповідно до вимог статті 96 Земельного кодексу України</w:t>
      </w:r>
      <w:r w:rsidRPr="00F86D8A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.</w:t>
      </w:r>
    </w:p>
    <w:p w:rsidR="00A8307D" w:rsidRPr="00F86D8A" w:rsidRDefault="00A8307D" w:rsidP="0014775A">
      <w:pPr>
        <w:widowControl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color w:val="000000"/>
          <w:spacing w:val="-4"/>
          <w:sz w:val="28"/>
          <w:szCs w:val="28"/>
          <w:lang w:val="uk-UA" w:eastAsia="ru-RU"/>
        </w:rPr>
        <w:t>4.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 xml:space="preserve">  Контроль за виконанням цього рішення покласти на </w:t>
      </w:r>
      <w:r w:rsidRPr="00F86D8A">
        <w:rPr>
          <w:rFonts w:ascii="Times New Roman" w:hAnsi="Times New Roman"/>
          <w:sz w:val="28"/>
          <w:szCs w:val="20"/>
          <w:lang w:val="uk-UA" w:eastAsia="ru-RU"/>
        </w:rPr>
        <w:t>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F86D8A">
        <w:rPr>
          <w:rFonts w:ascii="Times New Roman" w:hAnsi="Times New Roman"/>
          <w:sz w:val="28"/>
          <w:szCs w:val="28"/>
          <w:lang w:val="uk-UA" w:eastAsia="ru-RU"/>
        </w:rPr>
        <w:t xml:space="preserve"> Рожищенської міської ради.</w:t>
      </w:r>
    </w:p>
    <w:p w:rsidR="00A8307D" w:rsidRPr="0014775A" w:rsidRDefault="00A8307D" w:rsidP="00F86D8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8307D" w:rsidRPr="0014775A" w:rsidRDefault="00A8307D" w:rsidP="00F86D8A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A8307D" w:rsidRPr="00F86D8A" w:rsidRDefault="00A8307D" w:rsidP="00F86D8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F86D8A"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 w:rsidRPr="00F86D8A">
        <w:rPr>
          <w:rFonts w:ascii="Times New Roman" w:hAnsi="Times New Roman"/>
          <w:i/>
          <w:sz w:val="28"/>
          <w:szCs w:val="28"/>
          <w:lang w:val="uk-UA" w:eastAsia="ru-RU"/>
        </w:rPr>
        <w:t xml:space="preserve">                                       </w:t>
      </w:r>
      <w:r w:rsidRPr="00F86D8A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86D8A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86D8A">
        <w:rPr>
          <w:rFonts w:ascii="Times New Roman" w:hAnsi="Times New Roman"/>
          <w:i/>
          <w:sz w:val="28"/>
          <w:szCs w:val="28"/>
          <w:lang w:val="uk-UA" w:eastAsia="ru-RU"/>
        </w:rPr>
        <w:tab/>
      </w:r>
      <w:r w:rsidRPr="00F86D8A">
        <w:rPr>
          <w:rFonts w:ascii="Times New Roman" w:hAnsi="Times New Roman"/>
          <w:b/>
          <w:sz w:val="28"/>
          <w:szCs w:val="28"/>
          <w:lang w:val="uk-UA" w:eastAsia="ru-RU"/>
        </w:rPr>
        <w:t>Вячеслав ПОЛІЩУК</w:t>
      </w:r>
    </w:p>
    <w:p w:rsidR="00A8307D" w:rsidRPr="00F86D8A" w:rsidRDefault="00A8307D" w:rsidP="00F86D8A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A8307D" w:rsidRPr="0014775A" w:rsidRDefault="00A8307D" w:rsidP="00F86D8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775A">
        <w:rPr>
          <w:rFonts w:ascii="Times New Roman" w:hAnsi="Times New Roman"/>
          <w:sz w:val="24"/>
          <w:szCs w:val="24"/>
          <w:lang w:eastAsia="ru-RU"/>
        </w:rPr>
        <w:t>Алла Солодуха 215 41</w:t>
      </w:r>
    </w:p>
    <w:p w:rsidR="00A8307D" w:rsidRDefault="00A8307D"/>
    <w:sectPr w:rsidR="00A8307D" w:rsidSect="0014775A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73A5"/>
    <w:multiLevelType w:val="hybridMultilevel"/>
    <w:tmpl w:val="74F2F55C"/>
    <w:lvl w:ilvl="0" w:tplc="871836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D8A"/>
    <w:rsid w:val="000D7850"/>
    <w:rsid w:val="0014775A"/>
    <w:rsid w:val="001A245F"/>
    <w:rsid w:val="001C3A06"/>
    <w:rsid w:val="001E4A69"/>
    <w:rsid w:val="00344B5E"/>
    <w:rsid w:val="00367DA5"/>
    <w:rsid w:val="003A412E"/>
    <w:rsid w:val="003C24D8"/>
    <w:rsid w:val="004C6E45"/>
    <w:rsid w:val="00526A97"/>
    <w:rsid w:val="00675851"/>
    <w:rsid w:val="00753060"/>
    <w:rsid w:val="00A25ADB"/>
    <w:rsid w:val="00A8307D"/>
    <w:rsid w:val="00B0487F"/>
    <w:rsid w:val="00B906C8"/>
    <w:rsid w:val="00BD7A29"/>
    <w:rsid w:val="00C93C1E"/>
    <w:rsid w:val="00E20CDB"/>
    <w:rsid w:val="00EC0AC2"/>
    <w:rsid w:val="00ED2923"/>
    <w:rsid w:val="00F5639B"/>
    <w:rsid w:val="00F8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97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433</Words>
  <Characters>2469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8</cp:revision>
  <cp:lastPrinted>2023-07-26T11:54:00Z</cp:lastPrinted>
  <dcterms:created xsi:type="dcterms:W3CDTF">2023-07-26T09:38:00Z</dcterms:created>
  <dcterms:modified xsi:type="dcterms:W3CDTF">2023-08-06T20:00:00Z</dcterms:modified>
</cp:coreProperties>
</file>