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47" w:rsidRPr="00464805" w:rsidRDefault="00254947" w:rsidP="00B32CA8">
      <w:pPr>
        <w:ind w:left="1416"/>
        <w:jc w:val="right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5589285" r:id="rId6"/>
        </w:pict>
      </w:r>
      <w:r w:rsidRPr="00B32CA8">
        <w:rPr>
          <w:b/>
          <w:sz w:val="28"/>
          <w:szCs w:val="28"/>
        </w:rPr>
        <w:tab/>
      </w:r>
      <w:r w:rsidRPr="00464805">
        <w:rPr>
          <w:b/>
        </w:rPr>
        <w:tab/>
      </w:r>
      <w:r w:rsidRPr="00464805">
        <w:rPr>
          <w:b/>
        </w:rPr>
        <w:tab/>
      </w:r>
      <w:r w:rsidRPr="00464805">
        <w:rPr>
          <w:b/>
        </w:rPr>
        <w:tab/>
        <w:t xml:space="preserve">   </w:t>
      </w:r>
      <w:r w:rsidRPr="00464805">
        <w:rPr>
          <w:b/>
        </w:rPr>
        <w:br w:type="textWrapping" w:clear="all"/>
      </w:r>
    </w:p>
    <w:p w:rsidR="00254947" w:rsidRPr="00B32CA8" w:rsidRDefault="00254947" w:rsidP="00B32CA8">
      <w:pPr>
        <w:jc w:val="center"/>
        <w:rPr>
          <w:b/>
          <w:sz w:val="28"/>
          <w:szCs w:val="28"/>
        </w:rPr>
      </w:pPr>
      <w:r w:rsidRPr="00B32CA8">
        <w:rPr>
          <w:b/>
          <w:sz w:val="28"/>
          <w:szCs w:val="28"/>
        </w:rPr>
        <w:t>РОЖИЩЕНСЬКА МІСЬКА РАДА</w:t>
      </w:r>
    </w:p>
    <w:p w:rsidR="00254947" w:rsidRPr="00B32CA8" w:rsidRDefault="00254947" w:rsidP="00B32CA8">
      <w:pPr>
        <w:jc w:val="center"/>
        <w:rPr>
          <w:b/>
          <w:sz w:val="28"/>
          <w:szCs w:val="28"/>
        </w:rPr>
      </w:pPr>
      <w:r w:rsidRPr="00B32CA8">
        <w:rPr>
          <w:b/>
          <w:sz w:val="28"/>
          <w:szCs w:val="28"/>
        </w:rPr>
        <w:t>ВОЛИНСЬКОЇ ОБЛАСТІ</w:t>
      </w:r>
    </w:p>
    <w:p w:rsidR="00254947" w:rsidRPr="00B32CA8" w:rsidRDefault="00254947" w:rsidP="00B32CA8">
      <w:pPr>
        <w:jc w:val="center"/>
        <w:rPr>
          <w:b/>
          <w:sz w:val="28"/>
          <w:szCs w:val="28"/>
        </w:rPr>
      </w:pPr>
      <w:r w:rsidRPr="00B32CA8">
        <w:rPr>
          <w:b/>
          <w:sz w:val="28"/>
          <w:szCs w:val="28"/>
        </w:rPr>
        <w:t>ВОСЬМЕ СКЛИКАННЯ</w:t>
      </w:r>
    </w:p>
    <w:p w:rsidR="00254947" w:rsidRPr="00B32CA8" w:rsidRDefault="00254947" w:rsidP="00B32CA8">
      <w:pPr>
        <w:jc w:val="center"/>
        <w:rPr>
          <w:b/>
          <w:sz w:val="28"/>
          <w:szCs w:val="28"/>
        </w:rPr>
      </w:pPr>
    </w:p>
    <w:p w:rsidR="00254947" w:rsidRPr="00B32CA8" w:rsidRDefault="00254947" w:rsidP="00B32CA8">
      <w:pPr>
        <w:jc w:val="center"/>
        <w:rPr>
          <w:b/>
          <w:sz w:val="32"/>
          <w:szCs w:val="32"/>
        </w:rPr>
      </w:pPr>
      <w:r w:rsidRPr="00B32CA8">
        <w:rPr>
          <w:b/>
          <w:sz w:val="32"/>
          <w:szCs w:val="32"/>
        </w:rPr>
        <w:t>РІШЕННЯ</w:t>
      </w:r>
    </w:p>
    <w:p w:rsidR="00254947" w:rsidRPr="007277F3" w:rsidRDefault="00254947" w:rsidP="00B32CA8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54947" w:rsidRPr="007277F3" w:rsidTr="00BF44C5">
        <w:trPr>
          <w:jc w:val="center"/>
        </w:trPr>
        <w:tc>
          <w:tcPr>
            <w:tcW w:w="3128" w:type="dxa"/>
          </w:tcPr>
          <w:p w:rsidR="00254947" w:rsidRPr="007277F3" w:rsidRDefault="00254947" w:rsidP="00BF44C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25 квітня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254947" w:rsidRPr="007277F3" w:rsidRDefault="00254947" w:rsidP="00BF44C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254947" w:rsidRPr="00E43525" w:rsidRDefault="00254947" w:rsidP="00BF44C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43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4</w:t>
            </w:r>
          </w:p>
        </w:tc>
      </w:tr>
    </w:tbl>
    <w:p w:rsidR="00254947" w:rsidRPr="00E50BAE" w:rsidRDefault="0025494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254947" w:rsidRDefault="00254947" w:rsidP="00ED7AB6">
      <w:pPr>
        <w:ind w:right="2833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</w:t>
      </w:r>
      <w:r w:rsidRPr="00C328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необоротних матеріальних активів з балансу Рожищенської міської ради на баланс комунального підприємства «Дільниця благоустрою» Рожищенської міської ради</w:t>
      </w:r>
    </w:p>
    <w:p w:rsidR="00254947" w:rsidRPr="00792C4B" w:rsidRDefault="00254947" w:rsidP="00ED7AB6">
      <w:pPr>
        <w:ind w:right="4817"/>
        <w:jc w:val="both"/>
        <w:rPr>
          <w:b/>
          <w:sz w:val="28"/>
          <w:szCs w:val="28"/>
          <w:lang w:val="uk-UA"/>
        </w:rPr>
      </w:pPr>
    </w:p>
    <w:p w:rsidR="00254947" w:rsidRDefault="00254947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враховуючи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18.04.2024       № 39</w:t>
      </w:r>
      <w:r w:rsidRPr="00A84E57">
        <w:rPr>
          <w:sz w:val="28"/>
          <w:szCs w:val="28"/>
          <w:lang w:val="uk-UA"/>
        </w:rPr>
        <w:t>/4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254947" w:rsidRDefault="0025494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254947" w:rsidRPr="000711B7" w:rsidRDefault="00254947" w:rsidP="00662CF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засоби, </w:t>
      </w:r>
      <w:r w:rsidRPr="00C328A8">
        <w:rPr>
          <w:bCs/>
          <w:sz w:val="28"/>
          <w:szCs w:val="28"/>
          <w:lang w:val="uk-UA"/>
        </w:rPr>
        <w:t>необоротн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матеріальн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актив</w:t>
      </w:r>
      <w:r>
        <w:rPr>
          <w:bCs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згідно додатка.</w:t>
      </w:r>
    </w:p>
    <w:p w:rsidR="00254947" w:rsidRDefault="00254947" w:rsidP="00662CF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254947" w:rsidRPr="00662CF7" w:rsidRDefault="00254947" w:rsidP="00662CF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62CF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662CF7">
        <w:rPr>
          <w:sz w:val="28"/>
          <w:szCs w:val="28"/>
          <w:shd w:val="clear" w:color="auto" w:fill="FFFFFF"/>
          <w:lang w:val="uk-UA"/>
        </w:rPr>
        <w:t>Загальному відділу Рожищенської міської ради (Мар’яна Демчук) оприлюднити це рішення</w:t>
      </w:r>
      <w:r w:rsidRPr="00662CF7">
        <w:rPr>
          <w:sz w:val="28"/>
          <w:szCs w:val="28"/>
          <w:lang w:val="uk-UA"/>
        </w:rPr>
        <w:t xml:space="preserve"> на офіційному вебсайті Рожищенської міської ради.</w:t>
      </w:r>
    </w:p>
    <w:p w:rsidR="00254947" w:rsidRPr="002C1496" w:rsidRDefault="00254947" w:rsidP="00662CF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 xml:space="preserve">4. </w:t>
      </w: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254947" w:rsidRDefault="00254947" w:rsidP="006D2D6A">
      <w:pPr>
        <w:rPr>
          <w:sz w:val="28"/>
          <w:szCs w:val="28"/>
          <w:lang w:val="uk-UA"/>
        </w:rPr>
      </w:pPr>
    </w:p>
    <w:p w:rsidR="00254947" w:rsidRDefault="00254947" w:rsidP="006D2D6A">
      <w:pPr>
        <w:rPr>
          <w:sz w:val="28"/>
          <w:szCs w:val="28"/>
          <w:lang w:val="uk-UA"/>
        </w:rPr>
      </w:pPr>
    </w:p>
    <w:p w:rsidR="00254947" w:rsidRPr="00BA5ABC" w:rsidRDefault="0025494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254947" w:rsidRPr="00F42E68" w:rsidRDefault="00254947" w:rsidP="006D2D6A">
      <w:pPr>
        <w:rPr>
          <w:i/>
          <w:lang w:val="uk-UA"/>
        </w:rPr>
      </w:pPr>
    </w:p>
    <w:p w:rsidR="00254947" w:rsidRPr="00662CF7" w:rsidRDefault="00254947" w:rsidP="007F6610">
      <w:pPr>
        <w:rPr>
          <w:lang w:val="uk-UA"/>
        </w:rPr>
      </w:pPr>
      <w:r w:rsidRPr="00662CF7">
        <w:rPr>
          <w:lang w:val="uk-UA"/>
        </w:rPr>
        <w:t>Олена Войтович 215 41</w:t>
      </w:r>
    </w:p>
    <w:p w:rsidR="00254947" w:rsidRDefault="00254947">
      <w:pPr>
        <w:rPr>
          <w:i/>
          <w:lang w:val="uk-UA"/>
        </w:rPr>
      </w:pPr>
    </w:p>
    <w:p w:rsidR="00254947" w:rsidRDefault="00254947">
      <w:pPr>
        <w:rPr>
          <w:i/>
          <w:lang w:val="uk-UA"/>
        </w:rPr>
      </w:pPr>
    </w:p>
    <w:p w:rsidR="00254947" w:rsidRDefault="00254947">
      <w:pPr>
        <w:rPr>
          <w:i/>
          <w:lang w:val="uk-UA"/>
        </w:rPr>
      </w:pPr>
    </w:p>
    <w:p w:rsidR="00254947" w:rsidRDefault="00254947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</w:t>
      </w:r>
    </w:p>
    <w:p w:rsidR="00254947" w:rsidRDefault="00254947" w:rsidP="0046480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</w:t>
      </w:r>
    </w:p>
    <w:p w:rsidR="00254947" w:rsidRDefault="00254947" w:rsidP="0046480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</w:t>
      </w:r>
    </w:p>
    <w:p w:rsidR="00254947" w:rsidRPr="00ED7AB6" w:rsidRDefault="00254947" w:rsidP="001769C1">
      <w:pPr>
        <w:jc w:val="center"/>
        <w:rPr>
          <w:bCs/>
          <w:lang w:val="uk-UA" w:eastAsia="en-US"/>
        </w:rPr>
      </w:pPr>
      <w:r w:rsidRPr="00ED7AB6">
        <w:rPr>
          <w:bCs/>
          <w:lang w:val="uk-UA" w:eastAsia="en-US"/>
        </w:rPr>
        <w:t xml:space="preserve">                </w:t>
      </w:r>
      <w:r>
        <w:rPr>
          <w:bCs/>
          <w:lang w:val="uk-UA" w:eastAsia="en-US"/>
        </w:rPr>
        <w:t xml:space="preserve">                       </w:t>
      </w:r>
      <w:r w:rsidRPr="00ED7AB6">
        <w:rPr>
          <w:bCs/>
          <w:lang w:eastAsia="en-US"/>
        </w:rPr>
        <w:t xml:space="preserve">Додаток </w:t>
      </w:r>
    </w:p>
    <w:p w:rsidR="00254947" w:rsidRPr="00AF04E9" w:rsidRDefault="00254947" w:rsidP="001769C1">
      <w:pPr>
        <w:jc w:val="both"/>
        <w:rPr>
          <w:bCs/>
          <w:lang w:val="uk-UA" w:eastAsia="en-US"/>
        </w:rPr>
      </w:pPr>
      <w:r w:rsidRPr="00ED7AB6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464805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AF04E9">
        <w:rPr>
          <w:bCs/>
          <w:lang w:val="uk-UA" w:eastAsia="en-US"/>
        </w:rPr>
        <w:t>міської ради</w:t>
      </w:r>
    </w:p>
    <w:p w:rsidR="00254947" w:rsidRPr="00AF04E9" w:rsidRDefault="00254947" w:rsidP="00464805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 w:rsidRPr="00AF04E9">
        <w:rPr>
          <w:bCs/>
          <w:lang w:val="uk-UA" w:eastAsia="en-US"/>
        </w:rPr>
        <w:t>від</w:t>
      </w:r>
      <w:r>
        <w:rPr>
          <w:bCs/>
          <w:lang w:val="uk-UA" w:eastAsia="en-US"/>
        </w:rPr>
        <w:t xml:space="preserve"> 25 квітня </w:t>
      </w:r>
      <w:r w:rsidRPr="00AF04E9">
        <w:rPr>
          <w:bCs/>
          <w:lang w:val="uk-UA" w:eastAsia="en-US"/>
        </w:rPr>
        <w:t>202</w:t>
      </w:r>
      <w:r w:rsidRPr="00ED7AB6">
        <w:rPr>
          <w:bCs/>
          <w:lang w:val="uk-UA" w:eastAsia="en-US"/>
        </w:rPr>
        <w:t>4</w:t>
      </w:r>
      <w:r w:rsidRPr="00AF04E9">
        <w:rPr>
          <w:bCs/>
          <w:lang w:val="uk-UA" w:eastAsia="en-US"/>
        </w:rPr>
        <w:t xml:space="preserve"> року №</w:t>
      </w:r>
      <w:r>
        <w:rPr>
          <w:bCs/>
          <w:lang w:val="uk-UA" w:eastAsia="en-US"/>
        </w:rPr>
        <w:t xml:space="preserve"> 43</w:t>
      </w:r>
      <w:r w:rsidRPr="00AF04E9">
        <w:rPr>
          <w:bCs/>
          <w:lang w:val="uk-UA" w:eastAsia="en-US"/>
        </w:rPr>
        <w:t>/</w:t>
      </w:r>
      <w:r>
        <w:rPr>
          <w:bCs/>
          <w:lang w:val="uk-UA" w:eastAsia="en-US"/>
        </w:rPr>
        <w:t>1</w:t>
      </w:r>
      <w:r w:rsidRPr="00AF04E9">
        <w:rPr>
          <w:bCs/>
          <w:lang w:val="uk-UA" w:eastAsia="en-US"/>
        </w:rPr>
        <w:t>4</w:t>
      </w:r>
    </w:p>
    <w:p w:rsidR="00254947" w:rsidRDefault="00254947" w:rsidP="00503FEA">
      <w:pPr>
        <w:ind w:left="6237"/>
        <w:jc w:val="both"/>
        <w:rPr>
          <w:b/>
          <w:bCs/>
          <w:lang w:val="uk-UA" w:eastAsia="en-US"/>
        </w:rPr>
      </w:pPr>
    </w:p>
    <w:p w:rsidR="00254947" w:rsidRDefault="00254947" w:rsidP="00503FEA">
      <w:pPr>
        <w:ind w:left="6237"/>
        <w:jc w:val="both"/>
        <w:rPr>
          <w:b/>
          <w:bCs/>
          <w:lang w:val="uk-UA" w:eastAsia="en-US"/>
        </w:rPr>
      </w:pPr>
    </w:p>
    <w:p w:rsidR="00254947" w:rsidRDefault="00254947" w:rsidP="00503FEA">
      <w:pPr>
        <w:ind w:left="6237"/>
        <w:jc w:val="both"/>
        <w:rPr>
          <w:b/>
          <w:bCs/>
          <w:lang w:val="uk-UA" w:eastAsia="en-US"/>
        </w:rPr>
      </w:pPr>
    </w:p>
    <w:tbl>
      <w:tblPr>
        <w:tblpPr w:leftFromText="180" w:rightFromText="180" w:vertAnchor="text" w:tblpXSpec="center" w:tblpY="1"/>
        <w:tblOverlap w:val="never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014"/>
        <w:gridCol w:w="3096"/>
        <w:gridCol w:w="1134"/>
        <w:gridCol w:w="810"/>
        <w:gridCol w:w="1440"/>
        <w:gridCol w:w="900"/>
        <w:gridCol w:w="1620"/>
      </w:tblGrid>
      <w:tr w:rsidR="00254947" w:rsidRPr="000110D3" w:rsidTr="00AF04E9">
        <w:trPr>
          <w:trHeight w:val="1119"/>
        </w:trPr>
        <w:tc>
          <w:tcPr>
            <w:tcW w:w="534" w:type="dxa"/>
          </w:tcPr>
          <w:p w:rsidR="00254947" w:rsidRPr="000110D3" w:rsidRDefault="00254947" w:rsidP="005F7837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014" w:type="dxa"/>
          </w:tcPr>
          <w:p w:rsidR="00254947" w:rsidRPr="000110D3" w:rsidRDefault="00254947" w:rsidP="005F7837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3096" w:type="dxa"/>
          </w:tcPr>
          <w:p w:rsidR="00254947" w:rsidRPr="000110D3" w:rsidRDefault="00254947" w:rsidP="005F7837">
            <w:pPr>
              <w:tabs>
                <w:tab w:val="left" w:pos="150"/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:rsidR="00254947" w:rsidRPr="000110D3" w:rsidRDefault="00254947" w:rsidP="005F7837">
            <w:pPr>
              <w:ind w:right="-250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Дата введення в експлуатацію</w:t>
            </w:r>
          </w:p>
        </w:tc>
        <w:tc>
          <w:tcPr>
            <w:tcW w:w="810" w:type="dxa"/>
          </w:tcPr>
          <w:p w:rsidR="00254947" w:rsidRPr="000110D3" w:rsidRDefault="00254947" w:rsidP="005F7837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40" w:type="dxa"/>
          </w:tcPr>
          <w:p w:rsidR="00254947" w:rsidRPr="000110D3" w:rsidRDefault="00254947" w:rsidP="005F7837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900" w:type="dxa"/>
          </w:tcPr>
          <w:p w:rsidR="00254947" w:rsidRPr="000110D3" w:rsidRDefault="00254947" w:rsidP="005F7837">
            <w:pPr>
              <w:ind w:firstLine="127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620" w:type="dxa"/>
          </w:tcPr>
          <w:p w:rsidR="00254947" w:rsidRPr="000110D3" w:rsidRDefault="00254947" w:rsidP="00AF04E9">
            <w:pPr>
              <w:ind w:left="22" w:right="316" w:firstLine="105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Балансова вартість</w:t>
            </w:r>
          </w:p>
        </w:tc>
      </w:tr>
      <w:tr w:rsidR="00254947" w:rsidRPr="009E608F" w:rsidTr="00AF04E9">
        <w:trPr>
          <w:trHeight w:val="849"/>
        </w:trPr>
        <w:tc>
          <w:tcPr>
            <w:tcW w:w="534" w:type="dxa"/>
          </w:tcPr>
          <w:p w:rsidR="00254947" w:rsidRPr="006E6A75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4" w:type="dxa"/>
          </w:tcPr>
          <w:p w:rsidR="00254947" w:rsidRPr="00CF46AB" w:rsidRDefault="00254947" w:rsidP="005F7837">
            <w:pPr>
              <w:jc w:val="center"/>
            </w:pPr>
            <w:r>
              <w:rPr>
                <w:lang w:val="uk-UA"/>
              </w:rPr>
              <w:t>Рах.1815</w:t>
            </w:r>
          </w:p>
        </w:tc>
        <w:tc>
          <w:tcPr>
            <w:tcW w:w="3096" w:type="dxa"/>
          </w:tcPr>
          <w:p w:rsidR="00254947" w:rsidRPr="001309CB" w:rsidRDefault="00254947" w:rsidP="005F7837">
            <w:r>
              <w:rPr>
                <w:lang w:val="uk-UA"/>
              </w:rPr>
              <w:t>Ківш планувальний шириною 1800мм для JCB 3CX Sitemaster.980/86060</w:t>
            </w:r>
          </w:p>
        </w:tc>
        <w:tc>
          <w:tcPr>
            <w:tcW w:w="1134" w:type="dxa"/>
          </w:tcPr>
          <w:p w:rsidR="00254947" w:rsidRPr="001C6142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54947" w:rsidRPr="009E608F" w:rsidRDefault="00254947" w:rsidP="005F7837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254947" w:rsidRPr="009E608F" w:rsidRDefault="00254947" w:rsidP="005F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27465,44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Pr="009E608F" w:rsidRDefault="00254947" w:rsidP="005F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27465,44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9E608F" w:rsidRDefault="00254947" w:rsidP="005F7837">
            <w:pPr>
              <w:rPr>
                <w:lang w:val="uk-UA"/>
              </w:rPr>
            </w:pPr>
            <w:r w:rsidRPr="009E608F">
              <w:rPr>
                <w:lang w:val="uk-UA"/>
              </w:rPr>
              <w:t>Ківш шириною 600м</w:t>
            </w:r>
            <w:r>
              <w:rPr>
                <w:lang w:val="uk-UA"/>
              </w:rPr>
              <w:t>м для JCB 3CX Sitemaster.980/89993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18654,99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18654,99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1309CB" w:rsidRDefault="00254947" w:rsidP="005F7837">
            <w:pPr>
              <w:rPr>
                <w:lang w:val="en-US"/>
              </w:rPr>
            </w:pPr>
            <w:r>
              <w:rPr>
                <w:lang w:val="uk-UA"/>
              </w:rPr>
              <w:t>Відвал для снігу 3-х позиційний  Volant(з амортизацією)  для JCB 3CX Sitemaster</w:t>
            </w:r>
            <w:r>
              <w:rPr>
                <w:lang w:val="en-US"/>
              </w:rPr>
              <w:t>(модель PVHU3000)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101454,46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101454,46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E249BB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>Пристрій для швидкої заміни навісного обладнання  екскаватора –механічний   для JCB 3CX Sitemaster.980/88833</w:t>
            </w:r>
            <w:r w:rsidRPr="00E249BB">
              <w:rPr>
                <w:lang w:val="uk-UA"/>
              </w:rPr>
              <w:t>(серійний №В0249141)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26278,62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26278,62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945CBE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>Гідролінія для молота  до JCB 3CX Sitemaster.980/А6291(сері сері №В0223259)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48665,98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48665,98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945CBE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>Гідравлічний молот  для JCB 3CX Sitemaster.980/В0250.Енергія удару-1393Дж.(серійний №ВЕ16359)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178441,92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178441,92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1C6142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>Пристрій швидкої заміни  навісного обладнання навантажувача-гідравлічний з вилами  для JCB 3CX Sitemaster.980/89808(серійний№В0266146)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75637,55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75637,55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1C6142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гідро лінії для ямобура  до JCB 3CX Sitemaster.10180505 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11485,41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11485,41</w:t>
            </w:r>
          </w:p>
        </w:tc>
      </w:tr>
      <w:tr w:rsidR="00254947" w:rsidTr="00AF04E9">
        <w:trPr>
          <w:trHeight w:val="722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7703C7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>Гідравлічний привід бура  для JCB 3CX Sitemaster.А3596(серійний №В0265987)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81109,97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81109,97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1C6142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 xml:space="preserve">Шнек для бура HD </w:t>
            </w:r>
            <w:smartTag w:uri="urn:schemas-microsoft-com:office:smarttags" w:element="metricconverter">
              <w:smartTagPr>
                <w:attr w:name="ProductID" w:val="450 мм"/>
              </w:smartTagPr>
              <w:r>
                <w:rPr>
                  <w:lang w:val="uk-UA"/>
                </w:rPr>
                <w:t>450 мм</w:t>
              </w:r>
            </w:smartTag>
            <w:r>
              <w:rPr>
                <w:lang w:val="uk-UA"/>
              </w:rPr>
              <w:t xml:space="preserve">  для JCB 3CX Sitemaster.980/А2035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32596,10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32596,10</w:t>
            </w:r>
          </w:p>
        </w:tc>
      </w:tr>
      <w:tr w:rsidR="00254947" w:rsidTr="00AF04E9">
        <w:trPr>
          <w:trHeight w:val="675"/>
        </w:trPr>
        <w:tc>
          <w:tcPr>
            <w:tcW w:w="5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1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</w:tcPr>
          <w:p w:rsidR="00254947" w:rsidRPr="008A5E92" w:rsidRDefault="00254947" w:rsidP="005F7837">
            <w:pPr>
              <w:rPr>
                <w:lang w:val="uk-UA"/>
              </w:rPr>
            </w:pPr>
            <w:r>
              <w:rPr>
                <w:lang w:val="uk-UA"/>
              </w:rPr>
              <w:t xml:space="preserve">Подовжувач бура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lang w:val="uk-UA"/>
                </w:rPr>
                <w:t>1 м</w:t>
              </w:r>
            </w:smartTag>
            <w:r>
              <w:rPr>
                <w:lang w:val="uk-UA"/>
              </w:rPr>
              <w:t xml:space="preserve">  для JCB 3CX Sitemaster.980/А2043</w:t>
            </w:r>
          </w:p>
        </w:tc>
        <w:tc>
          <w:tcPr>
            <w:tcW w:w="1134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1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7786,34</w:t>
            </w:r>
          </w:p>
        </w:tc>
        <w:tc>
          <w:tcPr>
            <w:tcW w:w="90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4947" w:rsidRDefault="0025494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7786,34</w:t>
            </w:r>
          </w:p>
        </w:tc>
      </w:tr>
    </w:tbl>
    <w:p w:rsidR="00254947" w:rsidRPr="003C1AC1" w:rsidRDefault="00254947" w:rsidP="001769C1">
      <w:pPr>
        <w:ind w:left="6237"/>
        <w:jc w:val="both"/>
        <w:rPr>
          <w:b/>
          <w:bCs/>
          <w:lang w:val="uk-UA" w:eastAsia="en-US"/>
        </w:rPr>
      </w:pPr>
    </w:p>
    <w:sectPr w:rsidR="00254947" w:rsidRPr="003C1AC1" w:rsidSect="006F428E">
      <w:pgSz w:w="11905" w:h="16837"/>
      <w:pgMar w:top="1134" w:right="567" w:bottom="1134" w:left="1701" w:header="708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10D3"/>
    <w:rsid w:val="00043FA8"/>
    <w:rsid w:val="00045CAB"/>
    <w:rsid w:val="00055A4D"/>
    <w:rsid w:val="000711B7"/>
    <w:rsid w:val="00083CD3"/>
    <w:rsid w:val="000C7344"/>
    <w:rsid w:val="00112B60"/>
    <w:rsid w:val="0012616F"/>
    <w:rsid w:val="001309CB"/>
    <w:rsid w:val="00131E3C"/>
    <w:rsid w:val="00133A50"/>
    <w:rsid w:val="00133F84"/>
    <w:rsid w:val="00135581"/>
    <w:rsid w:val="001456F0"/>
    <w:rsid w:val="001556DD"/>
    <w:rsid w:val="00164D6F"/>
    <w:rsid w:val="001659BE"/>
    <w:rsid w:val="001740A7"/>
    <w:rsid w:val="001769C1"/>
    <w:rsid w:val="00191F3C"/>
    <w:rsid w:val="00194D5E"/>
    <w:rsid w:val="001C6142"/>
    <w:rsid w:val="001C6E16"/>
    <w:rsid w:val="001D5162"/>
    <w:rsid w:val="001E0A19"/>
    <w:rsid w:val="001F4CCC"/>
    <w:rsid w:val="001F53A1"/>
    <w:rsid w:val="001F5DCA"/>
    <w:rsid w:val="00210050"/>
    <w:rsid w:val="002307BD"/>
    <w:rsid w:val="00237432"/>
    <w:rsid w:val="00254947"/>
    <w:rsid w:val="00255E83"/>
    <w:rsid w:val="0026483D"/>
    <w:rsid w:val="002A52E1"/>
    <w:rsid w:val="002C1496"/>
    <w:rsid w:val="002D2720"/>
    <w:rsid w:val="002D48FD"/>
    <w:rsid w:val="002F0C7E"/>
    <w:rsid w:val="00323E66"/>
    <w:rsid w:val="0032633B"/>
    <w:rsid w:val="00371E0A"/>
    <w:rsid w:val="003979E7"/>
    <w:rsid w:val="003B36C9"/>
    <w:rsid w:val="003C1AC1"/>
    <w:rsid w:val="003D32DF"/>
    <w:rsid w:val="003F1CC5"/>
    <w:rsid w:val="003F5A26"/>
    <w:rsid w:val="00403BE1"/>
    <w:rsid w:val="00403F7C"/>
    <w:rsid w:val="00407798"/>
    <w:rsid w:val="00415D26"/>
    <w:rsid w:val="00453FC1"/>
    <w:rsid w:val="00457087"/>
    <w:rsid w:val="00464805"/>
    <w:rsid w:val="004669B8"/>
    <w:rsid w:val="00492042"/>
    <w:rsid w:val="004B5782"/>
    <w:rsid w:val="004C75F2"/>
    <w:rsid w:val="004D5803"/>
    <w:rsid w:val="004E1769"/>
    <w:rsid w:val="005018AB"/>
    <w:rsid w:val="00503FEA"/>
    <w:rsid w:val="005262C2"/>
    <w:rsid w:val="0054752A"/>
    <w:rsid w:val="00552C4F"/>
    <w:rsid w:val="0056144E"/>
    <w:rsid w:val="005F7837"/>
    <w:rsid w:val="00614533"/>
    <w:rsid w:val="00631D50"/>
    <w:rsid w:val="0065009D"/>
    <w:rsid w:val="00662CF7"/>
    <w:rsid w:val="0066798F"/>
    <w:rsid w:val="0068778C"/>
    <w:rsid w:val="006959BE"/>
    <w:rsid w:val="006B472F"/>
    <w:rsid w:val="006D2D6A"/>
    <w:rsid w:val="006D454B"/>
    <w:rsid w:val="006D6E0F"/>
    <w:rsid w:val="006E14FF"/>
    <w:rsid w:val="006E3D99"/>
    <w:rsid w:val="006E6A75"/>
    <w:rsid w:val="006E6FAB"/>
    <w:rsid w:val="006F232F"/>
    <w:rsid w:val="006F428E"/>
    <w:rsid w:val="007277F3"/>
    <w:rsid w:val="00752C83"/>
    <w:rsid w:val="00764B3C"/>
    <w:rsid w:val="007703C7"/>
    <w:rsid w:val="00792C4B"/>
    <w:rsid w:val="007A5107"/>
    <w:rsid w:val="007C64F6"/>
    <w:rsid w:val="007D0AC6"/>
    <w:rsid w:val="007E6B8C"/>
    <w:rsid w:val="007F6610"/>
    <w:rsid w:val="007F7460"/>
    <w:rsid w:val="00813D1D"/>
    <w:rsid w:val="00872B63"/>
    <w:rsid w:val="00877B71"/>
    <w:rsid w:val="00897053"/>
    <w:rsid w:val="008A0295"/>
    <w:rsid w:val="008A58C0"/>
    <w:rsid w:val="008A5E92"/>
    <w:rsid w:val="008C1164"/>
    <w:rsid w:val="008C592D"/>
    <w:rsid w:val="008D50CF"/>
    <w:rsid w:val="008E0625"/>
    <w:rsid w:val="00944DE0"/>
    <w:rsid w:val="00945CBE"/>
    <w:rsid w:val="0097427B"/>
    <w:rsid w:val="00977B2B"/>
    <w:rsid w:val="009819CC"/>
    <w:rsid w:val="009A14F2"/>
    <w:rsid w:val="009B44BE"/>
    <w:rsid w:val="009D6C68"/>
    <w:rsid w:val="009E608F"/>
    <w:rsid w:val="009F152A"/>
    <w:rsid w:val="00A0382D"/>
    <w:rsid w:val="00A372EC"/>
    <w:rsid w:val="00A43D1B"/>
    <w:rsid w:val="00A466AA"/>
    <w:rsid w:val="00A61827"/>
    <w:rsid w:val="00A75B84"/>
    <w:rsid w:val="00A8150A"/>
    <w:rsid w:val="00A84E57"/>
    <w:rsid w:val="00A8789F"/>
    <w:rsid w:val="00AA7881"/>
    <w:rsid w:val="00AC391E"/>
    <w:rsid w:val="00AE1915"/>
    <w:rsid w:val="00AE3CA4"/>
    <w:rsid w:val="00AF04E9"/>
    <w:rsid w:val="00B1047E"/>
    <w:rsid w:val="00B11907"/>
    <w:rsid w:val="00B14269"/>
    <w:rsid w:val="00B15E42"/>
    <w:rsid w:val="00B222BC"/>
    <w:rsid w:val="00B32B23"/>
    <w:rsid w:val="00B32CA8"/>
    <w:rsid w:val="00B42583"/>
    <w:rsid w:val="00B7186B"/>
    <w:rsid w:val="00B97E0F"/>
    <w:rsid w:val="00BA09F5"/>
    <w:rsid w:val="00BA5ABC"/>
    <w:rsid w:val="00BC285C"/>
    <w:rsid w:val="00BC45C2"/>
    <w:rsid w:val="00BC6C1F"/>
    <w:rsid w:val="00BD05B9"/>
    <w:rsid w:val="00BD3740"/>
    <w:rsid w:val="00BE5334"/>
    <w:rsid w:val="00BF35AD"/>
    <w:rsid w:val="00BF44C5"/>
    <w:rsid w:val="00C13947"/>
    <w:rsid w:val="00C2716F"/>
    <w:rsid w:val="00C328A8"/>
    <w:rsid w:val="00C455EC"/>
    <w:rsid w:val="00C902D1"/>
    <w:rsid w:val="00CA0C4B"/>
    <w:rsid w:val="00CA3898"/>
    <w:rsid w:val="00CC7552"/>
    <w:rsid w:val="00CD65EF"/>
    <w:rsid w:val="00CD66F4"/>
    <w:rsid w:val="00CD70CF"/>
    <w:rsid w:val="00CF46AB"/>
    <w:rsid w:val="00CF6544"/>
    <w:rsid w:val="00D002FD"/>
    <w:rsid w:val="00D30D54"/>
    <w:rsid w:val="00D325C7"/>
    <w:rsid w:val="00D810B9"/>
    <w:rsid w:val="00D96D67"/>
    <w:rsid w:val="00D9779A"/>
    <w:rsid w:val="00DB4761"/>
    <w:rsid w:val="00DE2796"/>
    <w:rsid w:val="00DE78D6"/>
    <w:rsid w:val="00E07117"/>
    <w:rsid w:val="00E14BAE"/>
    <w:rsid w:val="00E21704"/>
    <w:rsid w:val="00E24911"/>
    <w:rsid w:val="00E249BB"/>
    <w:rsid w:val="00E25D37"/>
    <w:rsid w:val="00E43525"/>
    <w:rsid w:val="00E44F61"/>
    <w:rsid w:val="00E50BAE"/>
    <w:rsid w:val="00E71379"/>
    <w:rsid w:val="00EA2E80"/>
    <w:rsid w:val="00EA3349"/>
    <w:rsid w:val="00EB7045"/>
    <w:rsid w:val="00ED7AB6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22B4"/>
    <w:rsid w:val="00F970B5"/>
    <w:rsid w:val="00FA4859"/>
    <w:rsid w:val="00FC7769"/>
    <w:rsid w:val="00FD582E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B32CA8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502</Words>
  <Characters>2867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2024-04-25T19:28:00Z</cp:lastPrinted>
  <dcterms:created xsi:type="dcterms:W3CDTF">2024-04-11T11:49:00Z</dcterms:created>
  <dcterms:modified xsi:type="dcterms:W3CDTF">2024-04-25T19:28:00Z</dcterms:modified>
</cp:coreProperties>
</file>