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A5" w:rsidRDefault="005462A5">
      <w:pPr>
        <w:rPr>
          <w:lang w:val="uk-UA"/>
        </w:rPr>
      </w:pPr>
    </w:p>
    <w:p w:rsidR="005462A5" w:rsidRDefault="005462A5" w:rsidP="00D9277D">
      <w:pPr>
        <w:tabs>
          <w:tab w:val="left" w:pos="3030"/>
        </w:tabs>
        <w:rPr>
          <w:b/>
          <w:lang w:val="uk-UA"/>
        </w:rPr>
      </w:pPr>
      <w:r w:rsidRPr="008E1826">
        <w:rPr>
          <w:color w:val="000000"/>
        </w:rPr>
        <w:fldChar w:fldCharType="begin"/>
      </w:r>
      <w:r w:rsidRPr="008E1826">
        <w:rPr>
          <w:color w:val="000000"/>
        </w:rPr>
        <w:instrText xml:space="preserve"> INCLUDEPICTURE "C:\\var\\folders\\cv\\x51wx0px3zl7vgbtwmkvxsbm0000gn\\T\\com.microsoft.Word\\WebArchiveCopyPasteTempFiles\\287362_html_15fdb0b0.png" \* MERGEFORMAT </w:instrText>
      </w:r>
      <w:r w:rsidRPr="008E1826">
        <w:rPr>
          <w:color w:val="000000"/>
        </w:rPr>
        <w:fldChar w:fldCharType="end"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;mso-position-horizontal-relative:text;mso-position-vertical-relative:text" fillcolor="window">
            <v:imagedata r:id="rId7" o:title=""/>
            <o:lock v:ext="edit" aspectratio="f"/>
            <w10:wrap type="square" side="right"/>
          </v:shape>
          <o:OLEObject Type="Embed" ProgID="Word.Picture.8" ShapeID="_x0000_s1026" DrawAspect="Content" ObjectID="_1785269530" r:id="rId8"/>
        </w:pict>
      </w:r>
    </w:p>
    <w:p w:rsidR="005462A5" w:rsidRDefault="005462A5" w:rsidP="00D9277D">
      <w:pPr>
        <w:tabs>
          <w:tab w:val="left" w:pos="3030"/>
        </w:tabs>
        <w:rPr>
          <w:b/>
          <w:lang w:val="uk-UA"/>
        </w:rPr>
      </w:pPr>
      <w:r>
        <w:rPr>
          <w:b/>
          <w:lang w:val="uk-UA"/>
        </w:rPr>
        <w:tab/>
      </w:r>
    </w:p>
    <w:p w:rsidR="005462A5" w:rsidRPr="00EC72E9" w:rsidRDefault="005462A5" w:rsidP="00D9277D">
      <w:pPr>
        <w:tabs>
          <w:tab w:val="left" w:pos="3030"/>
        </w:tabs>
        <w:rPr>
          <w:b/>
          <w:lang w:val="uk-UA"/>
        </w:rPr>
      </w:pPr>
    </w:p>
    <w:p w:rsidR="005462A5" w:rsidRPr="00902FFA" w:rsidRDefault="005462A5" w:rsidP="00D9277D">
      <w:pPr>
        <w:jc w:val="center"/>
        <w:rPr>
          <w:sz w:val="6"/>
          <w:szCs w:val="6"/>
        </w:rPr>
      </w:pPr>
    </w:p>
    <w:p w:rsidR="005462A5" w:rsidRDefault="005462A5" w:rsidP="00D9277D">
      <w:pPr>
        <w:jc w:val="center"/>
        <w:rPr>
          <w:b/>
          <w:sz w:val="28"/>
          <w:szCs w:val="28"/>
          <w:lang w:val="uk-UA"/>
        </w:rPr>
      </w:pPr>
    </w:p>
    <w:p w:rsidR="005462A5" w:rsidRPr="00902FFA" w:rsidRDefault="005462A5" w:rsidP="00D9277D">
      <w:pPr>
        <w:jc w:val="center"/>
        <w:rPr>
          <w:b/>
          <w:sz w:val="28"/>
          <w:szCs w:val="28"/>
          <w:lang w:val="uk-UA"/>
        </w:rPr>
      </w:pPr>
      <w:r w:rsidRPr="00902FFA">
        <w:rPr>
          <w:b/>
          <w:sz w:val="28"/>
          <w:szCs w:val="28"/>
        </w:rPr>
        <w:t>РОЖИЩЕНСЬКА МІСЬКА</w:t>
      </w:r>
      <w:r w:rsidRPr="00902FFA">
        <w:rPr>
          <w:b/>
          <w:sz w:val="28"/>
          <w:szCs w:val="28"/>
          <w:lang w:val="uk-UA"/>
        </w:rPr>
        <w:t xml:space="preserve"> РАДА</w:t>
      </w:r>
    </w:p>
    <w:p w:rsidR="005462A5" w:rsidRPr="00902FFA" w:rsidRDefault="005462A5" w:rsidP="00D9277D">
      <w:pPr>
        <w:jc w:val="center"/>
        <w:rPr>
          <w:b/>
          <w:sz w:val="28"/>
          <w:szCs w:val="28"/>
          <w:lang w:val="uk-UA"/>
        </w:rPr>
      </w:pPr>
      <w:r w:rsidRPr="00902FFA">
        <w:rPr>
          <w:b/>
          <w:sz w:val="28"/>
          <w:szCs w:val="28"/>
          <w:lang w:val="uk-UA"/>
        </w:rPr>
        <w:t>ВОЛИНСЬКОЇ ОБЛАСТІ</w:t>
      </w:r>
    </w:p>
    <w:p w:rsidR="005462A5" w:rsidRPr="00902FFA" w:rsidRDefault="005462A5" w:rsidP="00D9277D">
      <w:pPr>
        <w:jc w:val="center"/>
        <w:rPr>
          <w:b/>
          <w:sz w:val="28"/>
          <w:szCs w:val="28"/>
          <w:lang w:val="uk-UA"/>
        </w:rPr>
      </w:pPr>
      <w:r w:rsidRPr="00902FFA">
        <w:rPr>
          <w:b/>
          <w:sz w:val="28"/>
          <w:szCs w:val="28"/>
        </w:rPr>
        <w:t>ВОСЬМЕ СКЛИКАННЯ</w:t>
      </w:r>
    </w:p>
    <w:p w:rsidR="005462A5" w:rsidRPr="00902FFA" w:rsidRDefault="005462A5" w:rsidP="00D9277D">
      <w:pPr>
        <w:rPr>
          <w:lang w:val="uk-UA"/>
        </w:rPr>
      </w:pPr>
    </w:p>
    <w:p w:rsidR="005462A5" w:rsidRPr="00902FFA" w:rsidRDefault="005462A5" w:rsidP="00D9277D">
      <w:pPr>
        <w:jc w:val="center"/>
        <w:rPr>
          <w:b/>
          <w:sz w:val="32"/>
          <w:szCs w:val="32"/>
          <w:lang w:val="uk-UA"/>
        </w:rPr>
      </w:pPr>
      <w:r w:rsidRPr="00902FFA">
        <w:rPr>
          <w:b/>
          <w:sz w:val="32"/>
          <w:szCs w:val="32"/>
          <w:lang w:val="uk-UA"/>
        </w:rPr>
        <w:t>РІШЕННЯ</w:t>
      </w:r>
    </w:p>
    <w:p w:rsidR="005462A5" w:rsidRDefault="005462A5" w:rsidP="00D9277D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5462A5" w:rsidRPr="00232D97" w:rsidTr="00276D1C">
        <w:trPr>
          <w:jc w:val="center"/>
        </w:trPr>
        <w:tc>
          <w:tcPr>
            <w:tcW w:w="3128" w:type="dxa"/>
          </w:tcPr>
          <w:p w:rsidR="005462A5" w:rsidRPr="00363C82" w:rsidRDefault="005462A5" w:rsidP="00276D1C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15 серпня 2024 року</w:t>
            </w:r>
            <w:r>
              <w:rPr>
                <w:b w:val="0"/>
                <w:sz w:val="28"/>
                <w:szCs w:val="26"/>
                <w:lang w:val="ru-RU"/>
              </w:rPr>
              <w:tab/>
              <w:t>дата</w:t>
            </w:r>
          </w:p>
        </w:tc>
        <w:tc>
          <w:tcPr>
            <w:tcW w:w="3096" w:type="dxa"/>
          </w:tcPr>
          <w:p w:rsidR="005462A5" w:rsidRPr="00232D97" w:rsidRDefault="005462A5" w:rsidP="00276D1C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5462A5" w:rsidRPr="003F0305" w:rsidRDefault="005462A5" w:rsidP="00276D1C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               </w:t>
            </w: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4</w:t>
            </w:r>
            <w:r>
              <w:rPr>
                <w:b w:val="0"/>
                <w:sz w:val="28"/>
                <w:szCs w:val="26"/>
                <w:lang w:val="ru-RU"/>
              </w:rPr>
              <w:t>6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  <w:r>
              <w:rPr>
                <w:b w:val="0"/>
                <w:sz w:val="28"/>
                <w:szCs w:val="26"/>
              </w:rPr>
              <w:t xml:space="preserve">8 </w:t>
            </w:r>
          </w:p>
        </w:tc>
      </w:tr>
    </w:tbl>
    <w:p w:rsidR="005462A5" w:rsidRPr="008E1826" w:rsidRDefault="005462A5" w:rsidP="00D9277D">
      <w:pPr>
        <w:tabs>
          <w:tab w:val="center" w:pos="4819"/>
        </w:tabs>
        <w:rPr>
          <w:color w:val="000000"/>
        </w:rPr>
      </w:pPr>
    </w:p>
    <w:p w:rsidR="005462A5" w:rsidRPr="00CC1836" w:rsidRDefault="005462A5" w:rsidP="00D9277D">
      <w:pPr>
        <w:jc w:val="center"/>
        <w:rPr>
          <w:color w:val="000000"/>
          <w:lang w:val="en-US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INCLUDEPICTURE "C:\\var\\folders\\cv\\x51wx0px3zl7vgbtwmkvxsbm0000gn\\T\\com.microsoft.Word\\WebArchiveCopyPasteTempFiles\\287362_html_15fdb0b0.png" \* MERGEFORMAT </w:instrText>
      </w:r>
      <w:r>
        <w:rPr>
          <w:color w:val="000000"/>
        </w:rPr>
        <w:fldChar w:fldCharType="end"/>
      </w:r>
    </w:p>
    <w:tbl>
      <w:tblPr>
        <w:tblW w:w="0" w:type="auto"/>
        <w:tblLook w:val="00A0"/>
      </w:tblPr>
      <w:tblGrid>
        <w:gridCol w:w="5328"/>
      </w:tblGrid>
      <w:tr w:rsidR="005462A5" w:rsidRPr="00EA0AE8" w:rsidTr="00276D1C">
        <w:trPr>
          <w:trHeight w:val="728"/>
        </w:trPr>
        <w:tc>
          <w:tcPr>
            <w:tcW w:w="5328" w:type="dxa"/>
          </w:tcPr>
          <w:p w:rsidR="005462A5" w:rsidRPr="004B48B1" w:rsidRDefault="005462A5" w:rsidP="00276D1C">
            <w:pPr>
              <w:pStyle w:val="ListParagraph"/>
              <w:spacing w:after="120"/>
              <w:ind w:left="0"/>
              <w:jc w:val="both"/>
              <w:rPr>
                <w:b/>
                <w:sz w:val="28"/>
                <w:szCs w:val="28"/>
                <w:lang w:val="uk-UA"/>
              </w:rPr>
            </w:pPr>
            <w:r w:rsidRPr="003F0305">
              <w:rPr>
                <w:b/>
                <w:color w:val="000000"/>
                <w:sz w:val="28"/>
                <w:szCs w:val="28"/>
                <w:lang w:val="uk-UA"/>
              </w:rPr>
              <w:t>Про з</w:t>
            </w:r>
            <w:r w:rsidRPr="003F0305">
              <w:rPr>
                <w:b/>
                <w:sz w:val="28"/>
                <w:szCs w:val="28"/>
                <w:lang w:val="uk-UA"/>
              </w:rPr>
              <w:t xml:space="preserve">вернення депутатів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Рожищенської міської</w:t>
            </w:r>
            <w:r w:rsidRPr="00837CA4">
              <w:rPr>
                <w:b/>
                <w:color w:val="000000"/>
                <w:sz w:val="28"/>
                <w:szCs w:val="28"/>
                <w:lang w:val="uk-UA"/>
              </w:rPr>
              <w:t xml:space="preserve"> ради до Президента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України</w:t>
            </w:r>
            <w:r w:rsidRPr="00837CA4">
              <w:rPr>
                <w:b/>
                <w:color w:val="000000"/>
                <w:sz w:val="28"/>
                <w:szCs w:val="28"/>
                <w:lang w:val="uk-UA"/>
              </w:rPr>
              <w:t xml:space="preserve">, </w:t>
            </w:r>
            <w:r w:rsidRPr="00B373B8">
              <w:rPr>
                <w:b/>
                <w:sz w:val="28"/>
                <w:szCs w:val="28"/>
                <w:lang w:val="uk-UA"/>
              </w:rPr>
              <w:t>Кабінету Міністрів України</w:t>
            </w:r>
            <w:r>
              <w:rPr>
                <w:b/>
                <w:sz w:val="28"/>
                <w:szCs w:val="28"/>
                <w:lang w:val="uk-UA"/>
              </w:rPr>
              <w:t>,</w:t>
            </w:r>
            <w:r w:rsidRPr="00B373B8">
              <w:rPr>
                <w:sz w:val="28"/>
                <w:szCs w:val="28"/>
                <w:lang w:val="uk-UA"/>
              </w:rPr>
              <w:t xml:space="preserve"> </w:t>
            </w:r>
            <w:r w:rsidRPr="00837CA4">
              <w:rPr>
                <w:b/>
                <w:color w:val="000000"/>
                <w:sz w:val="28"/>
                <w:szCs w:val="28"/>
                <w:lang w:val="uk-UA"/>
              </w:rPr>
              <w:t xml:space="preserve">Верховної Ради України </w:t>
            </w:r>
            <w:r w:rsidRPr="00837CA4">
              <w:rPr>
                <w:b/>
                <w:sz w:val="28"/>
                <w:szCs w:val="28"/>
                <w:lang w:val="uk-UA"/>
              </w:rPr>
              <w:t>щодо вирішення питань захисту енергетичної інфраструктури</w:t>
            </w:r>
            <w:r>
              <w:rPr>
                <w:b/>
                <w:sz w:val="28"/>
                <w:szCs w:val="28"/>
                <w:lang w:val="uk-UA"/>
              </w:rPr>
              <w:t xml:space="preserve"> та </w:t>
            </w:r>
            <w:r w:rsidRPr="00837CA4">
              <w:rPr>
                <w:b/>
                <w:sz w:val="28"/>
                <w:szCs w:val="28"/>
                <w:lang w:val="uk-UA"/>
              </w:rPr>
              <w:t>підготов</w:t>
            </w:r>
            <w:r>
              <w:rPr>
                <w:b/>
                <w:sz w:val="28"/>
                <w:szCs w:val="28"/>
                <w:lang w:val="uk-UA"/>
              </w:rPr>
              <w:t xml:space="preserve">ки </w:t>
            </w:r>
            <w:r w:rsidRPr="00837CA4">
              <w:rPr>
                <w:b/>
                <w:sz w:val="28"/>
                <w:szCs w:val="28"/>
                <w:lang w:val="uk-UA"/>
              </w:rPr>
              <w:t>до нового опалювального сезону</w:t>
            </w:r>
          </w:p>
        </w:tc>
      </w:tr>
    </w:tbl>
    <w:p w:rsidR="005462A5" w:rsidRPr="003F0305" w:rsidRDefault="005462A5" w:rsidP="00D9277D">
      <w:pPr>
        <w:rPr>
          <w:sz w:val="28"/>
          <w:szCs w:val="28"/>
          <w:lang w:val="uk-UA"/>
        </w:rPr>
      </w:pPr>
    </w:p>
    <w:p w:rsidR="005462A5" w:rsidRPr="00FD7EB2" w:rsidRDefault="005462A5" w:rsidP="00FD7EB2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законами України</w:t>
      </w:r>
      <w:r w:rsidRPr="00902FFA">
        <w:rPr>
          <w:sz w:val="28"/>
          <w:szCs w:val="28"/>
          <w:lang w:val="uk-UA"/>
        </w:rPr>
        <w:t xml:space="preserve"> «Про міс</w:t>
      </w:r>
      <w:r>
        <w:rPr>
          <w:sz w:val="28"/>
          <w:szCs w:val="28"/>
          <w:lang w:val="uk-UA"/>
        </w:rPr>
        <w:t>цеве самоврядування в Україні»</w:t>
      </w:r>
      <w:r w:rsidRPr="00902FF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02FFA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статус депутатів місцевих рад», </w:t>
      </w:r>
      <w:r w:rsidRPr="007F357E">
        <w:rPr>
          <w:sz w:val="28"/>
          <w:szCs w:val="28"/>
          <w:lang w:val="uk-UA"/>
        </w:rPr>
        <w:t xml:space="preserve">враховуючи рекомендації постійної комісії з питань </w:t>
      </w:r>
      <w:r w:rsidRPr="006F77BF">
        <w:rPr>
          <w:sz w:val="28"/>
          <w:szCs w:val="28"/>
          <w:lang w:val="uk-UA"/>
        </w:rPr>
        <w:t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sz w:val="28"/>
          <w:szCs w:val="28"/>
          <w:lang w:val="uk-UA"/>
        </w:rPr>
        <w:t xml:space="preserve">                 від 09.08.2024 № 53</w:t>
      </w:r>
      <w:r w:rsidRPr="006257F7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24</w:t>
      </w:r>
      <w:r w:rsidRPr="006F77BF">
        <w:rPr>
          <w:sz w:val="28"/>
          <w:szCs w:val="28"/>
          <w:lang w:val="uk-UA"/>
        </w:rPr>
        <w:t>, міська рада</w:t>
      </w:r>
    </w:p>
    <w:p w:rsidR="005462A5" w:rsidRPr="00902FFA" w:rsidRDefault="005462A5" w:rsidP="00D9277D">
      <w:pPr>
        <w:jc w:val="both"/>
        <w:rPr>
          <w:sz w:val="28"/>
          <w:szCs w:val="28"/>
          <w:lang w:val="uk-UA"/>
        </w:rPr>
      </w:pPr>
      <w:r w:rsidRPr="00902FFA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5462A5" w:rsidRPr="00EC72E9" w:rsidRDefault="005462A5" w:rsidP="004B48B1">
      <w:pPr>
        <w:pStyle w:val="ListParagraph"/>
        <w:ind w:left="0" w:firstLine="709"/>
        <w:jc w:val="both"/>
        <w:rPr>
          <w:bCs/>
          <w:sz w:val="28"/>
          <w:szCs w:val="28"/>
          <w:lang w:val="uk-UA"/>
        </w:rPr>
      </w:pPr>
      <w:r w:rsidRPr="00EC72E9">
        <w:rPr>
          <w:sz w:val="28"/>
          <w:szCs w:val="28"/>
          <w:lang w:val="uk-UA"/>
        </w:rPr>
        <w:t xml:space="preserve">1. Схвалити </w:t>
      </w:r>
      <w:r w:rsidRPr="00EC72E9">
        <w:rPr>
          <w:bCs/>
          <w:sz w:val="28"/>
          <w:szCs w:val="28"/>
          <w:lang w:val="uk-UA"/>
        </w:rPr>
        <w:t>звернення депутатів Рожищенської міської ради</w:t>
      </w:r>
      <w:r>
        <w:rPr>
          <w:bCs/>
          <w:sz w:val="28"/>
          <w:szCs w:val="28"/>
          <w:lang w:val="uk-UA"/>
        </w:rPr>
        <w:t xml:space="preserve"> </w:t>
      </w:r>
      <w:r w:rsidRPr="004B48B1">
        <w:rPr>
          <w:color w:val="000000"/>
          <w:sz w:val="28"/>
          <w:szCs w:val="28"/>
          <w:lang w:val="uk-UA"/>
        </w:rPr>
        <w:t xml:space="preserve">до Президента України, </w:t>
      </w:r>
      <w:r w:rsidRPr="004B48B1">
        <w:rPr>
          <w:sz w:val="28"/>
          <w:szCs w:val="28"/>
          <w:lang w:val="uk-UA"/>
        </w:rPr>
        <w:t xml:space="preserve">Кабінету Міністрів України, </w:t>
      </w:r>
      <w:r w:rsidRPr="004B48B1">
        <w:rPr>
          <w:color w:val="000000"/>
          <w:sz w:val="28"/>
          <w:szCs w:val="28"/>
          <w:lang w:val="uk-UA"/>
        </w:rPr>
        <w:t xml:space="preserve">Верховної Ради України </w:t>
      </w:r>
      <w:r w:rsidRPr="004B48B1">
        <w:rPr>
          <w:sz w:val="28"/>
          <w:szCs w:val="28"/>
          <w:lang w:val="uk-UA"/>
        </w:rPr>
        <w:t>щодо вирішення питань захисту енергетичної інфраструктури та підготовки до нового опалювального сезону</w:t>
      </w:r>
      <w:r w:rsidRPr="00EC72E9">
        <w:rPr>
          <w:bCs/>
          <w:sz w:val="28"/>
          <w:szCs w:val="28"/>
          <w:lang w:val="uk-UA"/>
        </w:rPr>
        <w:t xml:space="preserve"> (додається). </w:t>
      </w:r>
    </w:p>
    <w:p w:rsidR="005462A5" w:rsidRPr="004B48B1" w:rsidRDefault="005462A5" w:rsidP="00D9277D">
      <w:pPr>
        <w:pStyle w:val="ListParagraph"/>
        <w:ind w:left="0" w:firstLine="709"/>
        <w:jc w:val="both"/>
        <w:rPr>
          <w:bCs/>
          <w:sz w:val="28"/>
          <w:szCs w:val="28"/>
          <w:lang w:val="uk-UA"/>
        </w:rPr>
      </w:pPr>
      <w:r w:rsidRPr="00EC72E9">
        <w:rPr>
          <w:bCs/>
          <w:sz w:val="28"/>
          <w:szCs w:val="28"/>
          <w:lang w:val="uk-UA"/>
        </w:rPr>
        <w:t xml:space="preserve">2. </w:t>
      </w:r>
      <w:r w:rsidRPr="00EC72E9">
        <w:rPr>
          <w:sz w:val="28"/>
          <w:szCs w:val="28"/>
          <w:lang w:val="uk-UA"/>
        </w:rPr>
        <w:t xml:space="preserve">Надіслати звернення </w:t>
      </w:r>
      <w:r w:rsidRPr="003F0305">
        <w:rPr>
          <w:color w:val="000000"/>
          <w:sz w:val="28"/>
          <w:szCs w:val="28"/>
          <w:lang w:val="uk-UA"/>
        </w:rPr>
        <w:t xml:space="preserve">до </w:t>
      </w:r>
      <w:r w:rsidRPr="004B48B1">
        <w:rPr>
          <w:color w:val="000000"/>
          <w:sz w:val="28"/>
          <w:szCs w:val="28"/>
          <w:lang w:val="uk-UA"/>
        </w:rPr>
        <w:t xml:space="preserve">Президента України, </w:t>
      </w:r>
      <w:r w:rsidRPr="004B48B1">
        <w:rPr>
          <w:sz w:val="28"/>
          <w:szCs w:val="28"/>
          <w:lang w:val="uk-UA"/>
        </w:rPr>
        <w:t xml:space="preserve">Кабінету Міністрів України, </w:t>
      </w:r>
      <w:r w:rsidRPr="004B48B1">
        <w:rPr>
          <w:color w:val="000000"/>
          <w:sz w:val="28"/>
          <w:szCs w:val="28"/>
          <w:lang w:val="uk-UA"/>
        </w:rPr>
        <w:t>Верховної Ради України</w:t>
      </w:r>
      <w:r w:rsidRPr="004B48B1">
        <w:rPr>
          <w:bCs/>
          <w:sz w:val="28"/>
          <w:szCs w:val="28"/>
          <w:lang w:val="uk-UA"/>
        </w:rPr>
        <w:t>.</w:t>
      </w:r>
    </w:p>
    <w:p w:rsidR="005462A5" w:rsidRPr="00527830" w:rsidRDefault="005462A5" w:rsidP="00D9277D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527830">
        <w:rPr>
          <w:sz w:val="28"/>
          <w:szCs w:val="28"/>
          <w:lang w:val="uk-UA"/>
        </w:rPr>
        <w:t xml:space="preserve">3. </w:t>
      </w:r>
      <w:r w:rsidRPr="00527830">
        <w:rPr>
          <w:sz w:val="28"/>
          <w:szCs w:val="28"/>
        </w:rPr>
        <w:t>Оприлюднити дане рішення в друкованих засобах масової інформації та на офіційному вебсайті Рожищенської міської ради.</w:t>
      </w:r>
    </w:p>
    <w:p w:rsidR="005462A5" w:rsidRPr="00EC72E9" w:rsidRDefault="005462A5" w:rsidP="00D9277D">
      <w:pPr>
        <w:ind w:firstLine="709"/>
        <w:jc w:val="both"/>
        <w:rPr>
          <w:sz w:val="28"/>
          <w:szCs w:val="28"/>
          <w:lang w:val="uk-UA"/>
        </w:rPr>
      </w:pPr>
      <w:r w:rsidRPr="00EC72E9">
        <w:rPr>
          <w:sz w:val="28"/>
          <w:szCs w:val="28"/>
          <w:lang w:val="uk-UA"/>
        </w:rPr>
        <w:t xml:space="preserve">4. Контроль за виконанням рішення покласти на постійну комісію з </w:t>
      </w:r>
      <w:r w:rsidRPr="00EC72E9">
        <w:rPr>
          <w:sz w:val="28"/>
          <w:szCs w:val="28"/>
          <w:shd w:val="clear" w:color="auto" w:fill="FFFFFF"/>
          <w:lang w:val="uk-UA"/>
        </w:rPr>
        <w:t xml:space="preserve">питань </w:t>
      </w:r>
      <w:r w:rsidRPr="00EC72E9">
        <w:rPr>
          <w:sz w:val="28"/>
          <w:szCs w:val="28"/>
          <w:lang w:val="uk-UA"/>
        </w:rPr>
        <w:t>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середовища.</w:t>
      </w:r>
    </w:p>
    <w:p w:rsidR="005462A5" w:rsidRDefault="005462A5" w:rsidP="00D9277D">
      <w:pPr>
        <w:pStyle w:val="ListParagraph"/>
        <w:ind w:left="0" w:firstLine="709"/>
        <w:rPr>
          <w:sz w:val="28"/>
          <w:szCs w:val="28"/>
          <w:lang w:val="uk-UA"/>
        </w:rPr>
      </w:pPr>
    </w:p>
    <w:p w:rsidR="005462A5" w:rsidRPr="00902FFA" w:rsidRDefault="005462A5" w:rsidP="00D9277D">
      <w:pPr>
        <w:pStyle w:val="ListParagraph"/>
        <w:ind w:left="0" w:firstLine="709"/>
        <w:rPr>
          <w:sz w:val="28"/>
          <w:szCs w:val="28"/>
          <w:lang w:val="uk-UA"/>
        </w:rPr>
      </w:pPr>
    </w:p>
    <w:p w:rsidR="005462A5" w:rsidRPr="00902FFA" w:rsidRDefault="005462A5" w:rsidP="00D9277D">
      <w:pPr>
        <w:pStyle w:val="ListParagraph"/>
        <w:ind w:left="0"/>
        <w:rPr>
          <w:b/>
          <w:sz w:val="28"/>
          <w:szCs w:val="28"/>
          <w:lang w:val="uk-UA"/>
        </w:rPr>
      </w:pPr>
      <w:r w:rsidRPr="00902FFA">
        <w:rPr>
          <w:sz w:val="28"/>
          <w:szCs w:val="28"/>
          <w:lang w:val="uk-UA"/>
        </w:rPr>
        <w:t xml:space="preserve">Міський голова                                                                       </w:t>
      </w:r>
      <w:r>
        <w:rPr>
          <w:b/>
          <w:sz w:val="28"/>
          <w:szCs w:val="28"/>
          <w:lang w:val="uk-UA"/>
        </w:rPr>
        <w:t>Вячеслав ПОЛІЩУК</w:t>
      </w:r>
    </w:p>
    <w:p w:rsidR="005462A5" w:rsidRPr="00902FFA" w:rsidRDefault="005462A5" w:rsidP="00D9277D">
      <w:pPr>
        <w:tabs>
          <w:tab w:val="left" w:pos="3525"/>
        </w:tabs>
        <w:rPr>
          <w:sz w:val="20"/>
          <w:szCs w:val="20"/>
          <w:lang w:val="uk-UA"/>
        </w:rPr>
      </w:pPr>
    </w:p>
    <w:p w:rsidR="005462A5" w:rsidRDefault="005462A5" w:rsidP="00FD7EB2">
      <w:pPr>
        <w:tabs>
          <w:tab w:val="left" w:pos="3525"/>
        </w:tabs>
        <w:rPr>
          <w:lang w:val="uk-UA"/>
        </w:rPr>
      </w:pPr>
      <w:r w:rsidRPr="00902FFA">
        <w:rPr>
          <w:lang w:val="uk-UA"/>
        </w:rPr>
        <w:t>Анна Літушко</w:t>
      </w:r>
      <w:r>
        <w:rPr>
          <w:lang w:val="uk-UA"/>
        </w:rPr>
        <w:t xml:space="preserve"> 215 41</w:t>
      </w:r>
    </w:p>
    <w:p w:rsidR="005462A5" w:rsidRPr="004B48B1" w:rsidRDefault="005462A5" w:rsidP="004B48B1">
      <w:pPr>
        <w:shd w:val="clear" w:color="auto" w:fill="FFFFFF"/>
        <w:spacing w:line="360" w:lineRule="auto"/>
        <w:ind w:left="424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</w:t>
      </w:r>
      <w:r w:rsidRPr="004B48B1">
        <w:rPr>
          <w:sz w:val="28"/>
          <w:szCs w:val="28"/>
          <w:lang w:val="uk-UA"/>
        </w:rPr>
        <w:t>Президенту України</w:t>
      </w:r>
    </w:p>
    <w:p w:rsidR="005462A5" w:rsidRPr="004B48B1" w:rsidRDefault="005462A5" w:rsidP="004B48B1">
      <w:pPr>
        <w:shd w:val="clear" w:color="auto" w:fill="FFFFFF"/>
        <w:spacing w:line="360" w:lineRule="auto"/>
        <w:ind w:left="4247"/>
        <w:jc w:val="both"/>
        <w:rPr>
          <w:sz w:val="28"/>
          <w:szCs w:val="28"/>
          <w:lang w:val="uk-UA"/>
        </w:rPr>
      </w:pPr>
      <w:r w:rsidRPr="004B48B1">
        <w:rPr>
          <w:sz w:val="28"/>
          <w:szCs w:val="28"/>
          <w:lang w:val="uk-UA"/>
        </w:rPr>
        <w:t xml:space="preserve">                   Кабінету Міністрів України</w:t>
      </w:r>
    </w:p>
    <w:p w:rsidR="005462A5" w:rsidRPr="004B48B1" w:rsidRDefault="005462A5" w:rsidP="004B48B1">
      <w:pPr>
        <w:shd w:val="clear" w:color="auto" w:fill="FFFFFF"/>
        <w:spacing w:line="360" w:lineRule="auto"/>
        <w:ind w:left="4247"/>
        <w:jc w:val="both"/>
        <w:rPr>
          <w:sz w:val="28"/>
          <w:szCs w:val="28"/>
          <w:lang w:val="uk-UA"/>
        </w:rPr>
      </w:pPr>
      <w:r w:rsidRPr="004B48B1">
        <w:rPr>
          <w:sz w:val="28"/>
          <w:szCs w:val="28"/>
          <w:lang w:val="uk-UA"/>
        </w:rPr>
        <w:t xml:space="preserve">                   Верховній Раді України</w:t>
      </w:r>
    </w:p>
    <w:p w:rsidR="005462A5" w:rsidRDefault="005462A5" w:rsidP="00BD2B24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5462A5" w:rsidRPr="00D13AC0" w:rsidRDefault="005462A5" w:rsidP="00BD2B24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D13AC0">
        <w:rPr>
          <w:b/>
          <w:color w:val="000000"/>
          <w:sz w:val="28"/>
          <w:szCs w:val="28"/>
          <w:lang w:val="uk-UA"/>
        </w:rPr>
        <w:t>ЗВЕРНЕННЯ</w:t>
      </w:r>
    </w:p>
    <w:p w:rsidR="005462A5" w:rsidRPr="00837CA4" w:rsidRDefault="005462A5" w:rsidP="00BD2B24">
      <w:pPr>
        <w:ind w:firstLine="709"/>
        <w:jc w:val="center"/>
        <w:rPr>
          <w:b/>
          <w:sz w:val="28"/>
          <w:szCs w:val="28"/>
          <w:lang w:val="uk-UA"/>
        </w:rPr>
      </w:pPr>
      <w:r w:rsidRPr="00837CA4">
        <w:rPr>
          <w:b/>
          <w:sz w:val="28"/>
          <w:szCs w:val="28"/>
          <w:lang w:val="uk-UA"/>
        </w:rPr>
        <w:t xml:space="preserve">депутатів </w:t>
      </w:r>
      <w:r>
        <w:rPr>
          <w:b/>
          <w:color w:val="000000"/>
          <w:sz w:val="28"/>
          <w:szCs w:val="28"/>
          <w:lang w:val="uk-UA"/>
        </w:rPr>
        <w:t>Рожищенської міської</w:t>
      </w:r>
      <w:r w:rsidRPr="00837CA4">
        <w:rPr>
          <w:b/>
          <w:color w:val="000000"/>
          <w:sz w:val="28"/>
          <w:szCs w:val="28"/>
          <w:lang w:val="uk-UA"/>
        </w:rPr>
        <w:t xml:space="preserve"> ради до Президента</w:t>
      </w:r>
      <w:r>
        <w:rPr>
          <w:b/>
          <w:color w:val="000000"/>
          <w:sz w:val="28"/>
          <w:szCs w:val="28"/>
          <w:lang w:val="uk-UA"/>
        </w:rPr>
        <w:t xml:space="preserve"> України</w:t>
      </w:r>
      <w:r w:rsidRPr="00837CA4">
        <w:rPr>
          <w:b/>
          <w:color w:val="000000"/>
          <w:sz w:val="28"/>
          <w:szCs w:val="28"/>
          <w:lang w:val="uk-UA"/>
        </w:rPr>
        <w:t xml:space="preserve">, </w:t>
      </w:r>
      <w:r w:rsidRPr="00B373B8">
        <w:rPr>
          <w:b/>
          <w:sz w:val="28"/>
          <w:szCs w:val="28"/>
          <w:lang w:val="uk-UA"/>
        </w:rPr>
        <w:t>Кабінету Міністрів України</w:t>
      </w:r>
      <w:r>
        <w:rPr>
          <w:b/>
          <w:sz w:val="28"/>
          <w:szCs w:val="28"/>
          <w:lang w:val="uk-UA"/>
        </w:rPr>
        <w:t>,</w:t>
      </w:r>
      <w:r w:rsidRPr="00B373B8">
        <w:rPr>
          <w:sz w:val="28"/>
          <w:szCs w:val="28"/>
          <w:lang w:val="uk-UA"/>
        </w:rPr>
        <w:t xml:space="preserve"> </w:t>
      </w:r>
      <w:r w:rsidRPr="00837CA4">
        <w:rPr>
          <w:b/>
          <w:color w:val="000000"/>
          <w:sz w:val="28"/>
          <w:szCs w:val="28"/>
          <w:lang w:val="uk-UA"/>
        </w:rPr>
        <w:t xml:space="preserve">Верховної Ради України </w:t>
      </w:r>
      <w:r w:rsidRPr="00837CA4">
        <w:rPr>
          <w:b/>
          <w:sz w:val="28"/>
          <w:szCs w:val="28"/>
          <w:lang w:val="uk-UA"/>
        </w:rPr>
        <w:t>щодо вирішення питань захисту енергетичної інфраструктури</w:t>
      </w:r>
      <w:r>
        <w:rPr>
          <w:b/>
          <w:sz w:val="28"/>
          <w:szCs w:val="28"/>
          <w:lang w:val="uk-UA"/>
        </w:rPr>
        <w:t xml:space="preserve"> та </w:t>
      </w:r>
      <w:r w:rsidRPr="00837CA4">
        <w:rPr>
          <w:b/>
          <w:sz w:val="28"/>
          <w:szCs w:val="28"/>
          <w:lang w:val="uk-UA"/>
        </w:rPr>
        <w:t>підготов</w:t>
      </w:r>
      <w:r>
        <w:rPr>
          <w:b/>
          <w:sz w:val="28"/>
          <w:szCs w:val="28"/>
          <w:lang w:val="uk-UA"/>
        </w:rPr>
        <w:t>ки до нового опалювального сезону</w:t>
      </w:r>
    </w:p>
    <w:p w:rsidR="005462A5" w:rsidRPr="00977009" w:rsidRDefault="005462A5" w:rsidP="00BD2B24">
      <w:pPr>
        <w:ind w:firstLine="709"/>
        <w:jc w:val="center"/>
        <w:rPr>
          <w:sz w:val="28"/>
          <w:szCs w:val="28"/>
          <w:lang w:val="uk-UA"/>
        </w:rPr>
      </w:pPr>
    </w:p>
    <w:p w:rsidR="005462A5" w:rsidRPr="0040099A" w:rsidRDefault="005462A5" w:rsidP="00BD2B24">
      <w:pPr>
        <w:ind w:firstLine="709"/>
        <w:jc w:val="both"/>
        <w:rPr>
          <w:sz w:val="28"/>
          <w:szCs w:val="28"/>
          <w:lang w:val="uk-UA"/>
        </w:rPr>
      </w:pPr>
      <w:r w:rsidRPr="0040099A">
        <w:rPr>
          <w:sz w:val="28"/>
          <w:szCs w:val="28"/>
          <w:lang w:val="uk-UA"/>
        </w:rPr>
        <w:t xml:space="preserve">На фоні чергових загроз знищення </w:t>
      </w:r>
      <w:r>
        <w:rPr>
          <w:sz w:val="28"/>
          <w:szCs w:val="28"/>
          <w:lang w:val="uk-UA"/>
        </w:rPr>
        <w:t>агресором</w:t>
      </w:r>
      <w:r w:rsidRPr="0040099A">
        <w:rPr>
          <w:sz w:val="28"/>
          <w:szCs w:val="28"/>
          <w:lang w:val="uk-UA"/>
        </w:rPr>
        <w:t xml:space="preserve"> енергетичної інфраструктури України, 12-15 годинних відключень електроенергії </w:t>
      </w:r>
      <w:r>
        <w:rPr>
          <w:sz w:val="28"/>
          <w:szCs w:val="28"/>
          <w:lang w:val="uk-UA"/>
        </w:rPr>
        <w:t xml:space="preserve">на добу </w:t>
      </w:r>
      <w:r w:rsidRPr="0040099A">
        <w:rPr>
          <w:sz w:val="28"/>
          <w:szCs w:val="28"/>
          <w:lang w:val="uk-UA"/>
        </w:rPr>
        <w:t>треба негайно втілювати заходи для захисту населення і виходу із енергетичного колапсу.</w:t>
      </w:r>
    </w:p>
    <w:p w:rsidR="005462A5" w:rsidRPr="0040099A" w:rsidRDefault="005462A5" w:rsidP="00BD2B24">
      <w:pPr>
        <w:ind w:firstLine="709"/>
        <w:jc w:val="both"/>
        <w:rPr>
          <w:sz w:val="28"/>
          <w:szCs w:val="28"/>
          <w:lang w:val="uk-UA"/>
        </w:rPr>
      </w:pPr>
      <w:r w:rsidRPr="0040099A">
        <w:rPr>
          <w:sz w:val="28"/>
          <w:szCs w:val="28"/>
          <w:lang w:val="uk-UA"/>
        </w:rPr>
        <w:t>Не менш актуальним і нагальним, а навіть критичним, стоїть питання, як вийти із ситуації, яка склалася. Який план дій у держави, і як має впоратися із новими викликами місцева влада?</w:t>
      </w:r>
    </w:p>
    <w:p w:rsidR="005462A5" w:rsidRPr="0040099A" w:rsidRDefault="005462A5" w:rsidP="00BD2B24">
      <w:pPr>
        <w:ind w:firstLine="709"/>
        <w:jc w:val="both"/>
        <w:rPr>
          <w:sz w:val="28"/>
          <w:szCs w:val="28"/>
          <w:lang w:val="uk-UA"/>
        </w:rPr>
      </w:pPr>
      <w:r w:rsidRPr="0040099A">
        <w:rPr>
          <w:sz w:val="28"/>
          <w:szCs w:val="28"/>
          <w:lang w:val="uk-UA"/>
        </w:rPr>
        <w:t xml:space="preserve">Вже сьогодні треба впроваджувати заходи задля енергетичної автономності установ, закладів і цілих громад. Але без держави і коштів цього не відбудеться.    </w:t>
      </w:r>
    </w:p>
    <w:p w:rsidR="005462A5" w:rsidRPr="0040099A" w:rsidRDefault="005462A5" w:rsidP="00BD2B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Депутати Рожищенської міської </w:t>
      </w:r>
      <w:r w:rsidRPr="0040099A">
        <w:rPr>
          <w:sz w:val="28"/>
          <w:szCs w:val="28"/>
          <w:lang w:val="uk-UA"/>
        </w:rPr>
        <w:t xml:space="preserve">ради, звертаються </w:t>
      </w:r>
      <w:r w:rsidRPr="0040099A">
        <w:rPr>
          <w:color w:val="000000"/>
          <w:sz w:val="28"/>
          <w:szCs w:val="28"/>
          <w:lang w:val="uk-UA"/>
        </w:rPr>
        <w:t xml:space="preserve">до Президента України, </w:t>
      </w:r>
      <w:r w:rsidRPr="0040099A">
        <w:rPr>
          <w:sz w:val="28"/>
          <w:szCs w:val="28"/>
          <w:lang w:val="uk-UA"/>
        </w:rPr>
        <w:t xml:space="preserve">Кабінету Міністрів України, </w:t>
      </w:r>
      <w:r w:rsidRPr="0040099A">
        <w:rPr>
          <w:color w:val="000000"/>
          <w:sz w:val="28"/>
          <w:szCs w:val="28"/>
          <w:lang w:val="uk-UA"/>
        </w:rPr>
        <w:t>Верховної Ради України</w:t>
      </w:r>
      <w:r w:rsidRPr="0040099A">
        <w:rPr>
          <w:sz w:val="28"/>
          <w:szCs w:val="28"/>
          <w:lang w:val="uk-UA"/>
        </w:rPr>
        <w:t xml:space="preserve"> з вимогою:</w:t>
      </w:r>
    </w:p>
    <w:p w:rsidR="005462A5" w:rsidRPr="0040099A" w:rsidRDefault="005462A5" w:rsidP="00BD2B24">
      <w:pPr>
        <w:pStyle w:val="ListParagraph"/>
        <w:numPr>
          <w:ilvl w:val="0"/>
          <w:numId w:val="8"/>
        </w:numPr>
        <w:spacing w:after="200"/>
        <w:ind w:left="426" w:firstLine="567"/>
        <w:jc w:val="both"/>
        <w:rPr>
          <w:sz w:val="28"/>
          <w:szCs w:val="28"/>
          <w:lang w:val="uk-UA"/>
        </w:rPr>
      </w:pPr>
      <w:r w:rsidRPr="0040099A">
        <w:rPr>
          <w:sz w:val="28"/>
          <w:szCs w:val="28"/>
          <w:lang w:val="uk-UA"/>
        </w:rPr>
        <w:t xml:space="preserve"> виробити чіткий план та створити умови для розвʼязання проблем в енергетиці та підготовці до нового опалювального сезону;</w:t>
      </w:r>
    </w:p>
    <w:p w:rsidR="005462A5" w:rsidRPr="0040099A" w:rsidRDefault="005462A5" w:rsidP="00BD2B24">
      <w:pPr>
        <w:pStyle w:val="ListParagraph"/>
        <w:numPr>
          <w:ilvl w:val="0"/>
          <w:numId w:val="7"/>
        </w:numPr>
        <w:spacing w:after="160"/>
        <w:ind w:left="426" w:firstLine="567"/>
        <w:jc w:val="both"/>
        <w:rPr>
          <w:sz w:val="28"/>
          <w:szCs w:val="28"/>
          <w:lang w:val="uk-UA"/>
        </w:rPr>
      </w:pPr>
      <w:r w:rsidRPr="0040099A">
        <w:rPr>
          <w:sz w:val="28"/>
          <w:szCs w:val="28"/>
          <w:lang w:val="uk-UA"/>
        </w:rPr>
        <w:t>скасувати будь-яке оподаткування обладнання, комплектуючих для відновлення або створення нових обʼєктів електрогенерації;</w:t>
      </w:r>
    </w:p>
    <w:p w:rsidR="005462A5" w:rsidRPr="0040099A" w:rsidRDefault="005462A5" w:rsidP="00BD2B24">
      <w:pPr>
        <w:pStyle w:val="ListParagraph"/>
        <w:numPr>
          <w:ilvl w:val="0"/>
          <w:numId w:val="7"/>
        </w:numPr>
        <w:spacing w:after="160"/>
        <w:ind w:left="426" w:firstLine="567"/>
        <w:jc w:val="both"/>
        <w:rPr>
          <w:sz w:val="28"/>
          <w:szCs w:val="28"/>
          <w:lang w:val="uk-UA"/>
        </w:rPr>
      </w:pPr>
      <w:r w:rsidRPr="0040099A">
        <w:rPr>
          <w:rFonts w:ascii="Tahoma" w:hAnsi="Tahoma" w:cs="Tahoma"/>
          <w:sz w:val="28"/>
          <w:szCs w:val="28"/>
          <w:lang w:val="uk-UA"/>
        </w:rPr>
        <w:t>﻿﻿﻿</w:t>
      </w:r>
      <w:r w:rsidRPr="0040099A">
        <w:rPr>
          <w:sz w:val="28"/>
          <w:szCs w:val="28"/>
          <w:lang w:val="uk-UA"/>
        </w:rPr>
        <w:t>внести зміни у регулятивні документи та спростити правила проектування об’єктів електрогенерації;</w:t>
      </w:r>
    </w:p>
    <w:p w:rsidR="005462A5" w:rsidRPr="0040099A" w:rsidRDefault="005462A5" w:rsidP="00BD2B24">
      <w:pPr>
        <w:pStyle w:val="ListParagraph"/>
        <w:numPr>
          <w:ilvl w:val="0"/>
          <w:numId w:val="7"/>
        </w:numPr>
        <w:spacing w:after="160"/>
        <w:ind w:left="426" w:firstLine="567"/>
        <w:jc w:val="both"/>
        <w:rPr>
          <w:sz w:val="28"/>
          <w:szCs w:val="28"/>
          <w:lang w:val="uk-UA"/>
        </w:rPr>
      </w:pPr>
      <w:r w:rsidRPr="0040099A">
        <w:rPr>
          <w:rFonts w:ascii="Tahoma" w:hAnsi="Tahoma" w:cs="Tahoma"/>
          <w:sz w:val="28"/>
          <w:szCs w:val="28"/>
          <w:lang w:val="uk-UA"/>
        </w:rPr>
        <w:t>﻿﻿﻿</w:t>
      </w:r>
      <w:r w:rsidRPr="0040099A">
        <w:rPr>
          <w:sz w:val="28"/>
          <w:szCs w:val="28"/>
          <w:lang w:val="uk-UA"/>
        </w:rPr>
        <w:t>запровадити податкові канікули для громадян та бізнесу, які беруть участь у диверсифікації енергозабезпечення;</w:t>
      </w:r>
    </w:p>
    <w:p w:rsidR="005462A5" w:rsidRDefault="005462A5" w:rsidP="00BD2B24">
      <w:pPr>
        <w:pStyle w:val="ListParagraph"/>
        <w:numPr>
          <w:ilvl w:val="0"/>
          <w:numId w:val="7"/>
        </w:numPr>
        <w:spacing w:after="160"/>
        <w:ind w:left="426" w:firstLine="567"/>
        <w:jc w:val="both"/>
        <w:rPr>
          <w:sz w:val="28"/>
          <w:szCs w:val="28"/>
          <w:lang w:val="uk-UA"/>
        </w:rPr>
      </w:pPr>
      <w:r w:rsidRPr="0040099A">
        <w:rPr>
          <w:rFonts w:ascii="Tahoma" w:hAnsi="Tahoma" w:cs="Tahoma"/>
          <w:sz w:val="28"/>
          <w:szCs w:val="28"/>
          <w:lang w:val="uk-UA"/>
        </w:rPr>
        <w:t>﻿﻿﻿</w:t>
      </w:r>
      <w:r w:rsidRPr="0040099A">
        <w:rPr>
          <w:sz w:val="28"/>
          <w:szCs w:val="28"/>
          <w:lang w:val="uk-UA"/>
        </w:rPr>
        <w:t xml:space="preserve">відмовитися від централізації коштів, виділених міжнародними партнерами на відновлення енергетичної інфраструктури, і скерувати їх органам місцевого самоврядування та місцевим державним адміністраціям під </w:t>
      </w:r>
      <w:r>
        <w:rPr>
          <w:sz w:val="28"/>
          <w:szCs w:val="28"/>
          <w:lang w:val="uk-UA"/>
        </w:rPr>
        <w:t>відповідальність.</w:t>
      </w:r>
    </w:p>
    <w:p w:rsidR="005462A5" w:rsidRPr="0040099A" w:rsidRDefault="005462A5" w:rsidP="00BD2B24">
      <w:pPr>
        <w:pStyle w:val="ListParagraph"/>
        <w:spacing w:after="160"/>
        <w:ind w:left="993"/>
        <w:jc w:val="both"/>
        <w:rPr>
          <w:sz w:val="28"/>
          <w:szCs w:val="28"/>
          <w:lang w:val="uk-UA"/>
        </w:rPr>
      </w:pPr>
    </w:p>
    <w:p w:rsidR="005462A5" w:rsidRPr="004113A2" w:rsidRDefault="005462A5" w:rsidP="004113A2">
      <w:pPr>
        <w:pStyle w:val="ListParagraph"/>
        <w:spacing w:after="160"/>
        <w:ind w:left="142"/>
        <w:jc w:val="both"/>
        <w:rPr>
          <w:sz w:val="28"/>
          <w:szCs w:val="28"/>
          <w:lang w:val="uk-UA"/>
        </w:rPr>
      </w:pPr>
      <w:r w:rsidRPr="004113A2">
        <w:rPr>
          <w:lang w:val="uk-UA"/>
        </w:rPr>
        <w:t xml:space="preserve"> </w:t>
      </w:r>
      <w:r w:rsidRPr="004113A2">
        <w:rPr>
          <w:sz w:val="28"/>
          <w:szCs w:val="28"/>
          <w:lang w:val="uk-UA"/>
        </w:rPr>
        <w:t>Тільки чіткий план дій, децентралізації енергетики та скоординована робота влади, як центральної, так і місцевої разом із громадянами, зможе врятувати країну від енергетичного колапсу.</w:t>
      </w:r>
    </w:p>
    <w:p w:rsidR="005462A5" w:rsidRPr="00B06D25" w:rsidRDefault="005462A5" w:rsidP="00CC172C">
      <w:pPr>
        <w:widowControl w:val="0"/>
        <w:autoSpaceDE w:val="0"/>
        <w:autoSpaceDN w:val="0"/>
        <w:adjustRightInd w:val="0"/>
        <w:ind w:left="5529" w:right="40"/>
        <w:jc w:val="both"/>
        <w:rPr>
          <w:sz w:val="28"/>
          <w:szCs w:val="28"/>
          <w:lang w:eastAsia="uk-UA"/>
        </w:rPr>
      </w:pPr>
      <w:r w:rsidRPr="00F9288B">
        <w:rPr>
          <w:sz w:val="28"/>
          <w:szCs w:val="28"/>
          <w:shd w:val="clear" w:color="auto" w:fill="FFFFFF"/>
          <w:lang w:eastAsia="uk-UA"/>
        </w:rPr>
        <w:t xml:space="preserve">Прийняте на </w:t>
      </w:r>
      <w:r>
        <w:rPr>
          <w:sz w:val="28"/>
          <w:szCs w:val="28"/>
          <w:shd w:val="clear" w:color="auto" w:fill="FFFFFF"/>
          <w:lang w:eastAsia="uk-UA"/>
        </w:rPr>
        <w:t xml:space="preserve">сорок шостій </w:t>
      </w:r>
      <w:r w:rsidRPr="00F9288B">
        <w:rPr>
          <w:sz w:val="28"/>
          <w:szCs w:val="28"/>
          <w:shd w:val="clear" w:color="auto" w:fill="FFFFFF"/>
          <w:lang w:eastAsia="uk-UA"/>
        </w:rPr>
        <w:t xml:space="preserve">сесiї Рожищенської мiської ради </w:t>
      </w:r>
      <w:r w:rsidRPr="00B06D25">
        <w:rPr>
          <w:sz w:val="28"/>
          <w:szCs w:val="28"/>
          <w:shd w:val="clear" w:color="auto" w:fill="FFFFFF"/>
          <w:lang w:eastAsia="uk-UA"/>
        </w:rPr>
        <w:t>восьмого скликання</w:t>
      </w:r>
    </w:p>
    <w:p w:rsidR="005462A5" w:rsidRPr="00B06D25" w:rsidRDefault="005462A5" w:rsidP="00CC172C">
      <w:pPr>
        <w:widowControl w:val="0"/>
        <w:autoSpaceDE w:val="0"/>
        <w:autoSpaceDN w:val="0"/>
        <w:adjustRightInd w:val="0"/>
        <w:ind w:left="3540" w:right="40"/>
        <w:rPr>
          <w:sz w:val="28"/>
          <w:szCs w:val="28"/>
          <w:lang w:eastAsia="uk-UA"/>
        </w:rPr>
      </w:pPr>
      <w:r w:rsidRPr="00B06D25">
        <w:rPr>
          <w:sz w:val="28"/>
          <w:szCs w:val="28"/>
          <w:shd w:val="clear" w:color="auto" w:fill="FFFFFF"/>
          <w:lang w:eastAsia="uk-UA"/>
        </w:rPr>
        <w:t xml:space="preserve"> </w:t>
      </w:r>
      <w:r>
        <w:rPr>
          <w:sz w:val="28"/>
          <w:szCs w:val="28"/>
          <w:shd w:val="clear" w:color="auto" w:fill="FFFFFF"/>
          <w:lang w:eastAsia="uk-UA"/>
        </w:rPr>
        <w:t xml:space="preserve">                           15 серпня</w:t>
      </w:r>
      <w:r w:rsidRPr="00B06D25">
        <w:rPr>
          <w:sz w:val="28"/>
          <w:szCs w:val="28"/>
          <w:shd w:val="clear" w:color="auto" w:fill="FFFFFF"/>
          <w:lang w:eastAsia="uk-UA"/>
        </w:rPr>
        <w:t xml:space="preserve"> 2024 року</w:t>
      </w:r>
    </w:p>
    <w:p w:rsidR="005462A5" w:rsidRPr="00CC172C" w:rsidRDefault="005462A5" w:rsidP="00CC172C">
      <w:pPr>
        <w:tabs>
          <w:tab w:val="left" w:pos="5610"/>
        </w:tabs>
        <w:rPr>
          <w:lang w:val="uk-UA"/>
        </w:rPr>
      </w:pPr>
    </w:p>
    <w:sectPr w:rsidR="005462A5" w:rsidRPr="00CC172C" w:rsidSect="004B48B1">
      <w:pgSz w:w="11906" w:h="16838"/>
      <w:pgMar w:top="1440" w:right="567" w:bottom="66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2A5" w:rsidRDefault="005462A5">
      <w:r>
        <w:separator/>
      </w:r>
    </w:p>
  </w:endnote>
  <w:endnote w:type="continuationSeparator" w:id="0">
    <w:p w:rsidR="005462A5" w:rsidRDefault="00546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2A5" w:rsidRDefault="005462A5">
      <w:r>
        <w:separator/>
      </w:r>
    </w:p>
  </w:footnote>
  <w:footnote w:type="continuationSeparator" w:id="0">
    <w:p w:rsidR="005462A5" w:rsidRDefault="00546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53E"/>
    <w:multiLevelType w:val="hybridMultilevel"/>
    <w:tmpl w:val="40345BD0"/>
    <w:lvl w:ilvl="0" w:tplc="A47E16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A5C82"/>
    <w:multiLevelType w:val="hybridMultilevel"/>
    <w:tmpl w:val="3DBE2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F0542"/>
    <w:multiLevelType w:val="hybridMultilevel"/>
    <w:tmpl w:val="FFE8F1F8"/>
    <w:lvl w:ilvl="0" w:tplc="80060C32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">
    <w:nsid w:val="3E6D1B3B"/>
    <w:multiLevelType w:val="hybridMultilevel"/>
    <w:tmpl w:val="DC86B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47106"/>
    <w:multiLevelType w:val="hybridMultilevel"/>
    <w:tmpl w:val="82A8D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516BE"/>
    <w:multiLevelType w:val="hybridMultilevel"/>
    <w:tmpl w:val="64E41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71CB5"/>
    <w:multiLevelType w:val="hybridMultilevel"/>
    <w:tmpl w:val="E9587DA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0B817CD"/>
    <w:multiLevelType w:val="hybridMultilevel"/>
    <w:tmpl w:val="08B2F504"/>
    <w:lvl w:ilvl="0" w:tplc="A08C9C0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207"/>
    <w:rsid w:val="00016394"/>
    <w:rsid w:val="000379D0"/>
    <w:rsid w:val="00060AF0"/>
    <w:rsid w:val="00082E8D"/>
    <w:rsid w:val="000914EC"/>
    <w:rsid w:val="00094D35"/>
    <w:rsid w:val="000A22D9"/>
    <w:rsid w:val="0011370B"/>
    <w:rsid w:val="00134150"/>
    <w:rsid w:val="00181207"/>
    <w:rsid w:val="00186714"/>
    <w:rsid w:val="00194B76"/>
    <w:rsid w:val="00206133"/>
    <w:rsid w:val="00207646"/>
    <w:rsid w:val="00212E7E"/>
    <w:rsid w:val="00232D97"/>
    <w:rsid w:val="00236FEF"/>
    <w:rsid w:val="00256DD2"/>
    <w:rsid w:val="00272910"/>
    <w:rsid w:val="00274B23"/>
    <w:rsid w:val="00276D1C"/>
    <w:rsid w:val="002838E9"/>
    <w:rsid w:val="00291B15"/>
    <w:rsid w:val="002A53CE"/>
    <w:rsid w:val="00363C82"/>
    <w:rsid w:val="003C65A9"/>
    <w:rsid w:val="003D6630"/>
    <w:rsid w:val="003E0F73"/>
    <w:rsid w:val="003F0305"/>
    <w:rsid w:val="0040099A"/>
    <w:rsid w:val="004113A2"/>
    <w:rsid w:val="004402B0"/>
    <w:rsid w:val="004B48B1"/>
    <w:rsid w:val="004B6132"/>
    <w:rsid w:val="004F0A81"/>
    <w:rsid w:val="0051701B"/>
    <w:rsid w:val="00527830"/>
    <w:rsid w:val="005462A5"/>
    <w:rsid w:val="00546B06"/>
    <w:rsid w:val="0057026C"/>
    <w:rsid w:val="005D0687"/>
    <w:rsid w:val="006038C9"/>
    <w:rsid w:val="006257F7"/>
    <w:rsid w:val="006F77BF"/>
    <w:rsid w:val="00743190"/>
    <w:rsid w:val="007C230E"/>
    <w:rsid w:val="007E6091"/>
    <w:rsid w:val="007E639C"/>
    <w:rsid w:val="007F1623"/>
    <w:rsid w:val="007F357E"/>
    <w:rsid w:val="00810D87"/>
    <w:rsid w:val="00816C18"/>
    <w:rsid w:val="008204E7"/>
    <w:rsid w:val="00837CA4"/>
    <w:rsid w:val="00877414"/>
    <w:rsid w:val="008B4C11"/>
    <w:rsid w:val="008D3734"/>
    <w:rsid w:val="008E1826"/>
    <w:rsid w:val="008E26BF"/>
    <w:rsid w:val="00902FFA"/>
    <w:rsid w:val="00922CF4"/>
    <w:rsid w:val="0094416D"/>
    <w:rsid w:val="00977009"/>
    <w:rsid w:val="009A26FF"/>
    <w:rsid w:val="009C15CA"/>
    <w:rsid w:val="009F4C8B"/>
    <w:rsid w:val="00A17E61"/>
    <w:rsid w:val="00A46021"/>
    <w:rsid w:val="00A866FB"/>
    <w:rsid w:val="00AB5CE1"/>
    <w:rsid w:val="00B06D25"/>
    <w:rsid w:val="00B20A3F"/>
    <w:rsid w:val="00B373B8"/>
    <w:rsid w:val="00B40F80"/>
    <w:rsid w:val="00B56174"/>
    <w:rsid w:val="00B951F9"/>
    <w:rsid w:val="00BA01E1"/>
    <w:rsid w:val="00BD2B24"/>
    <w:rsid w:val="00BF435A"/>
    <w:rsid w:val="00BF7410"/>
    <w:rsid w:val="00C10D8E"/>
    <w:rsid w:val="00C13109"/>
    <w:rsid w:val="00C31064"/>
    <w:rsid w:val="00CB2C5D"/>
    <w:rsid w:val="00CC172C"/>
    <w:rsid w:val="00CC1836"/>
    <w:rsid w:val="00CE3137"/>
    <w:rsid w:val="00CF14F8"/>
    <w:rsid w:val="00D13AC0"/>
    <w:rsid w:val="00D40AFB"/>
    <w:rsid w:val="00D55915"/>
    <w:rsid w:val="00D90250"/>
    <w:rsid w:val="00D9277D"/>
    <w:rsid w:val="00E24088"/>
    <w:rsid w:val="00E44CA2"/>
    <w:rsid w:val="00EA0AE8"/>
    <w:rsid w:val="00EC72E9"/>
    <w:rsid w:val="00EF0D78"/>
    <w:rsid w:val="00F53A2F"/>
    <w:rsid w:val="00F57671"/>
    <w:rsid w:val="00F9288B"/>
    <w:rsid w:val="00F97224"/>
    <w:rsid w:val="00FD7EB2"/>
    <w:rsid w:val="00FF1EDF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20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12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1207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8120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81207"/>
    <w:pPr>
      <w:widowControl w:val="0"/>
      <w:autoSpaceDE w:val="0"/>
      <w:autoSpaceDN w:val="0"/>
    </w:pPr>
    <w:rPr>
      <w:sz w:val="27"/>
      <w:szCs w:val="27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81207"/>
    <w:rPr>
      <w:rFonts w:ascii="Times New Roman" w:hAnsi="Times New Roman" w:cs="Times New Roman"/>
      <w:sz w:val="27"/>
      <w:szCs w:val="27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256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6DD2"/>
    <w:rPr>
      <w:rFonts w:ascii="Segoe UI" w:hAnsi="Segoe UI" w:cs="Segoe UI"/>
      <w:sz w:val="18"/>
      <w:szCs w:val="18"/>
      <w:lang w:eastAsia="ru-RU"/>
    </w:rPr>
  </w:style>
  <w:style w:type="paragraph" w:customStyle="1" w:styleId="a">
    <w:name w:val="заголов"/>
    <w:basedOn w:val="Normal"/>
    <w:uiPriority w:val="99"/>
    <w:rsid w:val="00D9277D"/>
    <w:pPr>
      <w:widowControl w:val="0"/>
      <w:suppressAutoHyphens/>
      <w:jc w:val="center"/>
    </w:pPr>
    <w:rPr>
      <w:rFonts w:eastAsia="Calibri"/>
      <w:b/>
      <w:kern w:val="2"/>
      <w:lang w:val="uk-UA" w:eastAsia="ar-SA"/>
    </w:rPr>
  </w:style>
  <w:style w:type="paragraph" w:styleId="Footer">
    <w:name w:val="footer"/>
    <w:basedOn w:val="Normal"/>
    <w:link w:val="FooterChar"/>
    <w:uiPriority w:val="99"/>
    <w:rsid w:val="00D927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2C5D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2</Pages>
  <Words>596</Words>
  <Characters>3398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sekretar</cp:lastModifiedBy>
  <cp:revision>15</cp:revision>
  <cp:lastPrinted>2024-08-15T20:25:00Z</cp:lastPrinted>
  <dcterms:created xsi:type="dcterms:W3CDTF">2024-07-18T13:15:00Z</dcterms:created>
  <dcterms:modified xsi:type="dcterms:W3CDTF">2024-08-15T20:26:00Z</dcterms:modified>
</cp:coreProperties>
</file>