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6A" w:rsidRPr="00A5598B" w:rsidRDefault="00BA1B6A" w:rsidP="00A5598B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A5598B">
        <w:rPr>
          <w:rFonts w:ascii="Times New Roman" w:hAnsi="Times New Roman"/>
          <w:color w:val="000000"/>
          <w:sz w:val="28"/>
          <w:szCs w:val="28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A5598B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88944820" r:id="rId6"/>
        </w:pict>
      </w:r>
    </w:p>
    <w:p w:rsidR="00BA1B6A" w:rsidRPr="00A5598B" w:rsidRDefault="00BA1B6A" w:rsidP="00A5598B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BA1B6A" w:rsidRPr="00A5598B" w:rsidRDefault="00BA1B6A" w:rsidP="00A5598B">
      <w:pPr>
        <w:tabs>
          <w:tab w:val="left" w:pos="30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B6A" w:rsidRPr="00A5598B" w:rsidRDefault="00BA1B6A" w:rsidP="00A55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B6A" w:rsidRPr="00A5598B" w:rsidRDefault="00BA1B6A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B6A" w:rsidRPr="00A5598B" w:rsidRDefault="00BA1B6A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РОЖИЩЕНСЬКА МІСЬКА РАДА</w:t>
      </w:r>
    </w:p>
    <w:p w:rsidR="00BA1B6A" w:rsidRPr="00A5598B" w:rsidRDefault="00BA1B6A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BA1B6A" w:rsidRPr="00A5598B" w:rsidRDefault="00BA1B6A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ВОСЬМЕ СКЛИКАННЯ</w:t>
      </w:r>
    </w:p>
    <w:p w:rsidR="00BA1B6A" w:rsidRPr="00A5598B" w:rsidRDefault="00BA1B6A" w:rsidP="00A55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B6A" w:rsidRPr="00A5598B" w:rsidRDefault="00BA1B6A" w:rsidP="00A55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b/>
          <w:sz w:val="28"/>
          <w:szCs w:val="28"/>
        </w:rPr>
        <w:t>РІШЕННЯ</w:t>
      </w:r>
    </w:p>
    <w:p w:rsidR="00BA1B6A" w:rsidRPr="00A5598B" w:rsidRDefault="00BA1B6A" w:rsidP="00A55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BA1B6A" w:rsidRPr="00A5598B" w:rsidTr="002B6E0B">
        <w:trPr>
          <w:jc w:val="center"/>
        </w:trPr>
        <w:tc>
          <w:tcPr>
            <w:tcW w:w="3128" w:type="dxa"/>
          </w:tcPr>
          <w:p w:rsidR="00BA1B6A" w:rsidRPr="00A5598B" w:rsidRDefault="00BA1B6A" w:rsidP="00A5598B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26 вересня</w:t>
            </w:r>
            <w:r w:rsidRPr="00A5598B">
              <w:rPr>
                <w:b w:val="0"/>
                <w:sz w:val="28"/>
                <w:szCs w:val="28"/>
                <w:lang w:val="ru-RU"/>
              </w:rPr>
              <w:t xml:space="preserve"> 2024 року</w:t>
            </w:r>
            <w:r w:rsidRPr="00A5598B">
              <w:rPr>
                <w:b w:val="0"/>
                <w:sz w:val="28"/>
                <w:szCs w:val="28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BA1B6A" w:rsidRPr="00A5598B" w:rsidRDefault="00BA1B6A" w:rsidP="00A5598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A5598B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BA1B6A" w:rsidRPr="00662A99" w:rsidRDefault="00BA1B6A" w:rsidP="00A5598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A5598B">
              <w:rPr>
                <w:b w:val="0"/>
                <w:sz w:val="28"/>
                <w:szCs w:val="28"/>
              </w:rPr>
              <w:t xml:space="preserve">                       № 4</w:t>
            </w:r>
            <w:r>
              <w:rPr>
                <w:b w:val="0"/>
                <w:sz w:val="28"/>
                <w:szCs w:val="28"/>
                <w:lang w:val="ru-RU"/>
              </w:rPr>
              <w:t>7</w:t>
            </w:r>
            <w:r w:rsidRPr="00A5598B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72</w:t>
            </w:r>
          </w:p>
        </w:tc>
      </w:tr>
    </w:tbl>
    <w:p w:rsidR="00BA1B6A" w:rsidRPr="00A5598B" w:rsidRDefault="00BA1B6A" w:rsidP="00A5598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5598B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A5598B">
        <w:rPr>
          <w:rFonts w:ascii="Times New Roman" w:hAnsi="Times New Roman"/>
          <w:color w:val="000000"/>
          <w:sz w:val="28"/>
          <w:szCs w:val="28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A5598B">
        <w:rPr>
          <w:rFonts w:ascii="Times New Roman" w:hAnsi="Times New Roman"/>
          <w:color w:val="000000"/>
          <w:sz w:val="28"/>
          <w:szCs w:val="28"/>
        </w:rPr>
        <w:fldChar w:fldCharType="end"/>
      </w:r>
    </w:p>
    <w:tbl>
      <w:tblPr>
        <w:tblW w:w="0" w:type="auto"/>
        <w:tblLook w:val="00A0"/>
      </w:tblPr>
      <w:tblGrid>
        <w:gridCol w:w="5868"/>
      </w:tblGrid>
      <w:tr w:rsidR="00BA1B6A" w:rsidRPr="00A5598B" w:rsidTr="006078AB">
        <w:trPr>
          <w:trHeight w:val="728"/>
        </w:trPr>
        <w:tc>
          <w:tcPr>
            <w:tcW w:w="5868" w:type="dxa"/>
          </w:tcPr>
          <w:p w:rsidR="00BA1B6A" w:rsidRDefault="00BA1B6A" w:rsidP="00C21C3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5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 з</w:t>
            </w:r>
            <w:r w:rsidRPr="00A5598B">
              <w:rPr>
                <w:rFonts w:ascii="Times New Roman" w:hAnsi="Times New Roman"/>
                <w:b/>
                <w:sz w:val="28"/>
                <w:szCs w:val="28"/>
              </w:rPr>
              <w:t xml:space="preserve">вернення депутатів </w:t>
            </w:r>
            <w:r w:rsidRPr="00A559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Рожищенської міської ради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      </w:r>
          </w:p>
          <w:p w:rsidR="00BA1B6A" w:rsidRPr="00A5598B" w:rsidRDefault="00BA1B6A" w:rsidP="00A559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1B6A" w:rsidRPr="00C21C30" w:rsidRDefault="00BA1B6A" w:rsidP="00A559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C21C30">
        <w:rPr>
          <w:rFonts w:ascii="Times New Roman" w:hAnsi="Times New Roman"/>
          <w:sz w:val="27"/>
          <w:szCs w:val="27"/>
        </w:rPr>
        <w:t xml:space="preserve">Керуючись законами України «Про місцеве самоврядування в Україні»,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C21C30">
        <w:rPr>
          <w:rFonts w:ascii="Times New Roman" w:hAnsi="Times New Roman"/>
          <w:sz w:val="27"/>
          <w:szCs w:val="27"/>
        </w:rPr>
        <w:t>«Про статус депутатів місцевих рад»,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rFonts w:ascii="Times New Roman" w:hAnsi="Times New Roman"/>
          <w:sz w:val="27"/>
          <w:szCs w:val="27"/>
        </w:rPr>
        <w:t xml:space="preserve"> від 23.09.2024 № 54</w:t>
      </w:r>
      <w:r w:rsidRPr="00E56DE3">
        <w:rPr>
          <w:rFonts w:ascii="Times New Roman" w:hAnsi="Times New Roman"/>
          <w:sz w:val="27"/>
          <w:szCs w:val="27"/>
        </w:rPr>
        <w:t>/59</w:t>
      </w:r>
      <w:r w:rsidRPr="00C21C30">
        <w:rPr>
          <w:rFonts w:ascii="Times New Roman" w:hAnsi="Times New Roman"/>
          <w:sz w:val="27"/>
          <w:szCs w:val="27"/>
        </w:rPr>
        <w:t>, міська рада</w:t>
      </w:r>
    </w:p>
    <w:p w:rsidR="00BA1B6A" w:rsidRPr="00C21C30" w:rsidRDefault="00BA1B6A" w:rsidP="00A5598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21C30">
        <w:rPr>
          <w:rFonts w:ascii="Times New Roman" w:hAnsi="Times New Roman"/>
          <w:b/>
          <w:bCs/>
          <w:color w:val="000000"/>
          <w:sz w:val="27"/>
          <w:szCs w:val="27"/>
        </w:rPr>
        <w:t>ВИРІШИЛА:</w:t>
      </w:r>
    </w:p>
    <w:p w:rsidR="00BA1B6A" w:rsidRPr="00C21C30" w:rsidRDefault="00BA1B6A" w:rsidP="00C21C30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C21C30">
        <w:rPr>
          <w:rFonts w:ascii="Times New Roman" w:hAnsi="Times New Roman"/>
          <w:sz w:val="27"/>
          <w:szCs w:val="27"/>
        </w:rPr>
        <w:t xml:space="preserve">1. Схвалити </w:t>
      </w:r>
      <w:r w:rsidRPr="00C21C30">
        <w:rPr>
          <w:rFonts w:ascii="Times New Roman" w:hAnsi="Times New Roman"/>
          <w:bCs/>
          <w:sz w:val="27"/>
          <w:szCs w:val="27"/>
        </w:rPr>
        <w:t xml:space="preserve">звернення депутатів Рожищенської міської ради </w:t>
      </w:r>
      <w:r w:rsidRPr="00C21C30">
        <w:rPr>
          <w:rFonts w:ascii="Times New Roman" w:hAnsi="Times New Roman"/>
          <w:sz w:val="27"/>
          <w:szCs w:val="27"/>
        </w:rPr>
        <w:t>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</w:t>
      </w:r>
      <w:r w:rsidRPr="00C21C30">
        <w:rPr>
          <w:rFonts w:ascii="Times New Roman" w:hAnsi="Times New Roman"/>
          <w:bCs/>
          <w:sz w:val="27"/>
          <w:szCs w:val="27"/>
        </w:rPr>
        <w:t xml:space="preserve"> (додається). </w:t>
      </w:r>
    </w:p>
    <w:p w:rsidR="00BA1B6A" w:rsidRPr="00C21C30" w:rsidRDefault="00BA1B6A" w:rsidP="00A5598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C21C30">
        <w:rPr>
          <w:rFonts w:ascii="Times New Roman" w:hAnsi="Times New Roman"/>
          <w:bCs/>
          <w:sz w:val="27"/>
          <w:szCs w:val="27"/>
        </w:rPr>
        <w:t xml:space="preserve">2. </w:t>
      </w:r>
      <w:r w:rsidRPr="00C21C30">
        <w:rPr>
          <w:rFonts w:ascii="Times New Roman" w:hAnsi="Times New Roman"/>
          <w:sz w:val="27"/>
          <w:szCs w:val="27"/>
        </w:rPr>
        <w:t>Надіслати звернення до Президента України, Голови Верховної Ради України, Уповноваженого ВРУ з прав людини</w:t>
      </w:r>
      <w:r w:rsidRPr="00C21C30">
        <w:rPr>
          <w:rFonts w:ascii="Times New Roman" w:hAnsi="Times New Roman"/>
          <w:bCs/>
          <w:sz w:val="27"/>
          <w:szCs w:val="27"/>
        </w:rPr>
        <w:t>.</w:t>
      </w:r>
    </w:p>
    <w:p w:rsidR="00BA1B6A" w:rsidRPr="00C21C30" w:rsidRDefault="00BA1B6A" w:rsidP="00A559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C30">
        <w:rPr>
          <w:rFonts w:ascii="Times New Roman" w:hAnsi="Times New Roman"/>
          <w:sz w:val="27"/>
          <w:szCs w:val="27"/>
        </w:rPr>
        <w:t>3. Оприлюднити дане рішення в друкованих засобах масової інформації та на офіційному вебсайті Рожищенської міської ради.</w:t>
      </w:r>
    </w:p>
    <w:p w:rsidR="00BA1B6A" w:rsidRPr="00C21C30" w:rsidRDefault="00BA1B6A" w:rsidP="00A5598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21C30">
        <w:rPr>
          <w:rFonts w:ascii="Times New Roman" w:hAnsi="Times New Roman"/>
          <w:sz w:val="27"/>
          <w:szCs w:val="27"/>
        </w:rPr>
        <w:t xml:space="preserve">4. Контроль за виконанням рішення покласти на постійну комісію з </w:t>
      </w:r>
      <w:r w:rsidRPr="00C21C30">
        <w:rPr>
          <w:rFonts w:ascii="Times New Roman" w:hAnsi="Times New Roman"/>
          <w:sz w:val="27"/>
          <w:szCs w:val="27"/>
          <w:shd w:val="clear" w:color="auto" w:fill="FFFFFF"/>
        </w:rPr>
        <w:t xml:space="preserve">питань </w:t>
      </w:r>
      <w:r w:rsidRPr="00C21C30">
        <w:rPr>
          <w:rFonts w:ascii="Times New Roman" w:hAnsi="Times New Roman"/>
          <w:sz w:val="27"/>
          <w:szCs w:val="27"/>
        </w:rPr>
        <w:t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середовища.</w:t>
      </w:r>
    </w:p>
    <w:p w:rsidR="00BA1B6A" w:rsidRPr="00A5598B" w:rsidRDefault="00BA1B6A" w:rsidP="00A5598B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A1B6A" w:rsidRPr="00A5598B" w:rsidRDefault="00BA1B6A" w:rsidP="00A5598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5598B">
        <w:rPr>
          <w:rFonts w:ascii="Times New Roman" w:hAnsi="Times New Roman"/>
          <w:sz w:val="28"/>
          <w:szCs w:val="28"/>
        </w:rPr>
        <w:t xml:space="preserve">Міський голова                                                                       </w:t>
      </w:r>
      <w:r w:rsidRPr="00A5598B">
        <w:rPr>
          <w:rFonts w:ascii="Times New Roman" w:hAnsi="Times New Roman"/>
          <w:b/>
          <w:sz w:val="28"/>
          <w:szCs w:val="28"/>
        </w:rPr>
        <w:t>Вячеслав ПОЛІЩУК</w:t>
      </w:r>
    </w:p>
    <w:p w:rsidR="00BA1B6A" w:rsidRDefault="00BA1B6A" w:rsidP="00A5598B">
      <w:pPr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B6A" w:rsidRPr="006078AB" w:rsidRDefault="00BA1B6A" w:rsidP="006078AB">
      <w:pPr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598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нна Літушко </w:t>
      </w:r>
    </w:p>
    <w:p w:rsidR="00BA1B6A" w:rsidRDefault="00BA1B6A" w:rsidP="00A5598B">
      <w:pPr>
        <w:shd w:val="clear" w:color="auto" w:fill="FFFFFF"/>
        <w:spacing w:line="360" w:lineRule="auto"/>
        <w:ind w:left="424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BA1B6A" w:rsidRPr="00A5598B" w:rsidRDefault="00BA1B6A" w:rsidP="00A5598B">
      <w:pPr>
        <w:shd w:val="clear" w:color="auto" w:fill="FFFFFF"/>
        <w:spacing w:line="360" w:lineRule="auto"/>
        <w:ind w:left="42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A5598B">
        <w:rPr>
          <w:rFonts w:ascii="Times New Roman" w:hAnsi="Times New Roman"/>
          <w:sz w:val="28"/>
          <w:szCs w:val="28"/>
        </w:rPr>
        <w:t>Президенту України</w:t>
      </w:r>
    </w:p>
    <w:p w:rsidR="00BA1B6A" w:rsidRPr="00A5598B" w:rsidRDefault="00BA1B6A" w:rsidP="00A5598B">
      <w:pPr>
        <w:shd w:val="clear" w:color="auto" w:fill="FFFFFF"/>
        <w:spacing w:line="360" w:lineRule="auto"/>
        <w:ind w:left="42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Голові Верховної Ради </w:t>
      </w:r>
      <w:r w:rsidRPr="00A5598B">
        <w:rPr>
          <w:rFonts w:ascii="Times New Roman" w:hAnsi="Times New Roman"/>
          <w:sz w:val="28"/>
          <w:szCs w:val="28"/>
        </w:rPr>
        <w:t>України</w:t>
      </w:r>
    </w:p>
    <w:p w:rsidR="00BA1B6A" w:rsidRDefault="00BA1B6A" w:rsidP="00662A99">
      <w:pPr>
        <w:tabs>
          <w:tab w:val="left" w:pos="5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5598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5598B">
        <w:rPr>
          <w:rFonts w:ascii="Times New Roman" w:hAnsi="Times New Roman"/>
          <w:sz w:val="28"/>
          <w:szCs w:val="28"/>
        </w:rPr>
        <w:t xml:space="preserve"> Уповноваженому ВРУ з прав людини</w:t>
      </w:r>
    </w:p>
    <w:p w:rsidR="00BA1B6A" w:rsidRPr="00662A99" w:rsidRDefault="00BA1B6A" w:rsidP="00662A99">
      <w:pPr>
        <w:tabs>
          <w:tab w:val="left" w:pos="56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B6A" w:rsidRDefault="00BA1B6A" w:rsidP="0061526B">
      <w:pPr>
        <w:ind w:right="-284" w:firstLine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ЗВЕРНЕННЯ</w:t>
      </w:r>
    </w:p>
    <w:p w:rsidR="00BA1B6A" w:rsidRDefault="00BA1B6A" w:rsidP="00662A99">
      <w:pPr>
        <w:spacing w:after="0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</w:t>
      </w:r>
    </w:p>
    <w:p w:rsidR="00BA1B6A" w:rsidRDefault="00BA1B6A" w:rsidP="00662A99">
      <w:pPr>
        <w:spacing w:after="0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їх з полону</w:t>
      </w:r>
    </w:p>
    <w:p w:rsidR="00BA1B6A" w:rsidRDefault="00BA1B6A" w:rsidP="00662A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1B6A" w:rsidRDefault="00BA1B6A" w:rsidP="00662A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Збройна агресія росії проти України триває більше 10 років, що стало підтвердженням основної мети загарбника – знищити Українську державу та український народ будь – якими методами.</w:t>
      </w:r>
    </w:p>
    <w:p w:rsidR="00BA1B6A" w:rsidRDefault="00BA1B6A" w:rsidP="00C21C30">
      <w:pPr>
        <w:ind w:right="9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Росія постійно нехтує усіма правилам ведення війни, конвенціями та угодами, що забезпечували стабільність та правосуддя у всьому світі. Обраний ними шлях – це насилля, вбивства, катування, знущання, грабіж та інші методи агресії проти українського народу.</w:t>
      </w:r>
    </w:p>
    <w:p w:rsidR="00BA1B6A" w:rsidRDefault="00BA1B6A" w:rsidP="00C21C30">
      <w:pPr>
        <w:ind w:right="9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жаль, наші Воїни потрапляють у полон та родини отримують сповіщення про безвісті зниклих. </w:t>
      </w:r>
    </w:p>
    <w:p w:rsidR="00BA1B6A" w:rsidRDefault="00BA1B6A" w:rsidP="00C21C30">
      <w:pPr>
        <w:ind w:right="9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нас, депутатів </w:t>
      </w:r>
      <w:r w:rsidRPr="004B74CB">
        <w:rPr>
          <w:rFonts w:ascii="Times New Roman" w:hAnsi="Times New Roman"/>
          <w:color w:val="000000"/>
          <w:sz w:val="28"/>
          <w:szCs w:val="28"/>
        </w:rPr>
        <w:t>Рожищенської</w:t>
      </w:r>
      <w:r w:rsidRPr="004B74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 звертаються родини полонених та зниклих безвіс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ті Воїнів, які втомились від невідомості про те, що відбувається та де знаходяться їхні сини, чоловіки, батьки. </w:t>
      </w:r>
    </w:p>
    <w:p w:rsidR="00BA1B6A" w:rsidRDefault="00BA1B6A" w:rsidP="0061526B">
      <w:pPr>
        <w:ind w:right="-284" w:firstLine="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Враховуючи вище викладене звертаємось до Вас з наступним:</w:t>
      </w:r>
    </w:p>
    <w:p w:rsidR="00BA1B6A" w:rsidRDefault="00BA1B6A" w:rsidP="00A5598B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Вжити дієвих заходів для повернення з полону захисників України;</w:t>
      </w:r>
    </w:p>
    <w:p w:rsidR="00BA1B6A" w:rsidRDefault="00BA1B6A" w:rsidP="00A5598B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Посилити публічне висвітлення ситуації щодо полонених та безвісті зниклих Воїнів;</w:t>
      </w:r>
    </w:p>
    <w:p w:rsidR="00BA1B6A" w:rsidRDefault="00BA1B6A" w:rsidP="00A5598B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Звернутись до наших міжнародних партнерів, щоб зосередити та привернути їх увагу до ситуації з нашими полоненими та безвісті зниклих;</w:t>
      </w:r>
    </w:p>
    <w:p w:rsidR="00BA1B6A" w:rsidRDefault="00BA1B6A" w:rsidP="00A5598B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Вкотре нагадати організаціям ООН, Червоний Хрест, державним партнерам про їх зобов’язання забезпечити відправку представників цих організацій до місць утримання військовополонених;</w:t>
      </w:r>
    </w:p>
    <w:p w:rsidR="00BA1B6A" w:rsidRPr="00662A99" w:rsidRDefault="00BA1B6A" w:rsidP="00662A99">
      <w:pPr>
        <w:pStyle w:val="ListParagraph"/>
        <w:numPr>
          <w:ilvl w:val="0"/>
          <w:numId w:val="1"/>
        </w:numPr>
        <w:ind w:left="0" w:right="98" w:firstLine="1134"/>
        <w:jc w:val="both"/>
        <w:rPr>
          <w:rFonts w:ascii="Times New Roman" w:hAnsi="Times New Roman"/>
          <w:sz w:val="28"/>
          <w:szCs w:val="28"/>
        </w:rPr>
      </w:pPr>
      <w:r w:rsidRPr="00662A99">
        <w:rPr>
          <w:rFonts w:ascii="Times New Roman" w:hAnsi="Times New Roman"/>
          <w:sz w:val="28"/>
          <w:szCs w:val="28"/>
        </w:rPr>
        <w:t xml:space="preserve"> Забезпечити належні соціальні гарантії родинам полонених та зниклих безвісті Воїнів. </w:t>
      </w:r>
    </w:p>
    <w:p w:rsidR="00BA1B6A" w:rsidRPr="009E4DC1" w:rsidRDefault="00BA1B6A" w:rsidP="009E4DC1">
      <w:pPr>
        <w:widowControl w:val="0"/>
        <w:autoSpaceDE w:val="0"/>
        <w:autoSpaceDN w:val="0"/>
        <w:adjustRightInd w:val="0"/>
        <w:ind w:left="5529" w:right="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9E4DC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Прийняте на сорок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сьомій </w:t>
      </w:r>
      <w:r w:rsidRPr="009E4DC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сесiї Рожищенської мiської ради восьмого скликання</w:t>
      </w:r>
    </w:p>
    <w:p w:rsidR="00BA1B6A" w:rsidRPr="0061526B" w:rsidRDefault="00BA1B6A" w:rsidP="00662A99">
      <w:pPr>
        <w:widowControl w:val="0"/>
        <w:autoSpaceDE w:val="0"/>
        <w:autoSpaceDN w:val="0"/>
        <w:adjustRightInd w:val="0"/>
        <w:ind w:left="3540" w:right="40"/>
      </w:pPr>
      <w:r w:rsidRPr="009E4DC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26 вересня</w:t>
      </w:r>
      <w:r w:rsidRPr="009E4DC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2024 року</w:t>
      </w:r>
    </w:p>
    <w:sectPr w:rsidR="00BA1B6A" w:rsidRPr="0061526B" w:rsidSect="00662A9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BE9"/>
    <w:multiLevelType w:val="hybridMultilevel"/>
    <w:tmpl w:val="1CAA0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14EED"/>
    <w:multiLevelType w:val="hybridMultilevel"/>
    <w:tmpl w:val="5638121E"/>
    <w:lvl w:ilvl="0" w:tplc="D86C67D2">
      <w:start w:val="1"/>
      <w:numFmt w:val="decimal"/>
      <w:lvlText w:val="%1)"/>
      <w:lvlJc w:val="left"/>
      <w:pPr>
        <w:ind w:left="-491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>
    <w:nsid w:val="41547106"/>
    <w:multiLevelType w:val="hybridMultilevel"/>
    <w:tmpl w:val="82A8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26B"/>
    <w:rsid w:val="0001155E"/>
    <w:rsid w:val="000773D3"/>
    <w:rsid w:val="000B514F"/>
    <w:rsid w:val="001E2A8B"/>
    <w:rsid w:val="001E4F81"/>
    <w:rsid w:val="001F0387"/>
    <w:rsid w:val="001F4843"/>
    <w:rsid w:val="002A5663"/>
    <w:rsid w:val="002B6E0B"/>
    <w:rsid w:val="00356719"/>
    <w:rsid w:val="003B03AB"/>
    <w:rsid w:val="004B74CB"/>
    <w:rsid w:val="005B3E50"/>
    <w:rsid w:val="006078AB"/>
    <w:rsid w:val="0061526B"/>
    <w:rsid w:val="00662A99"/>
    <w:rsid w:val="006A7F68"/>
    <w:rsid w:val="006C2540"/>
    <w:rsid w:val="0070607C"/>
    <w:rsid w:val="00844F93"/>
    <w:rsid w:val="008C28FC"/>
    <w:rsid w:val="009163B0"/>
    <w:rsid w:val="009E4DC1"/>
    <w:rsid w:val="00A5598B"/>
    <w:rsid w:val="00AD12B2"/>
    <w:rsid w:val="00B824C1"/>
    <w:rsid w:val="00BA1B6A"/>
    <w:rsid w:val="00BD1DED"/>
    <w:rsid w:val="00C21C30"/>
    <w:rsid w:val="00CE5828"/>
    <w:rsid w:val="00D166C3"/>
    <w:rsid w:val="00D90D29"/>
    <w:rsid w:val="00DA1453"/>
    <w:rsid w:val="00E5651F"/>
    <w:rsid w:val="00E5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6B"/>
    <w:pPr>
      <w:spacing w:after="160" w:line="254" w:lineRule="auto"/>
    </w:pPr>
    <w:rPr>
      <w:kern w:val="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5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1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26B"/>
    <w:rPr>
      <w:rFonts w:ascii="Tahoma" w:hAnsi="Tahoma" w:cs="Tahoma"/>
      <w:kern w:val="2"/>
      <w:sz w:val="16"/>
      <w:szCs w:val="16"/>
      <w:lang w:val="uk-UA"/>
    </w:rPr>
  </w:style>
  <w:style w:type="paragraph" w:styleId="BodyText">
    <w:name w:val="Body Text"/>
    <w:basedOn w:val="Normal"/>
    <w:link w:val="BodyTextChar"/>
    <w:uiPriority w:val="99"/>
    <w:rsid w:val="00615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7"/>
      <w:szCs w:val="27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26B"/>
    <w:rPr>
      <w:rFonts w:ascii="Times New Roman" w:hAnsi="Times New Roman" w:cs="Times New Roman"/>
      <w:sz w:val="27"/>
      <w:szCs w:val="27"/>
      <w:lang w:val="uk-UA" w:eastAsia="uk-UA"/>
    </w:rPr>
  </w:style>
  <w:style w:type="paragraph" w:customStyle="1" w:styleId="a">
    <w:name w:val="заголов"/>
    <w:basedOn w:val="Normal"/>
    <w:uiPriority w:val="99"/>
    <w:rsid w:val="00A5598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604</Words>
  <Characters>3444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sekretar</cp:lastModifiedBy>
  <cp:revision>10</cp:revision>
  <cp:lastPrinted>2024-09-27T09:20:00Z</cp:lastPrinted>
  <dcterms:created xsi:type="dcterms:W3CDTF">2024-09-11T09:05:00Z</dcterms:created>
  <dcterms:modified xsi:type="dcterms:W3CDTF">2024-09-27T09:21:00Z</dcterms:modified>
</cp:coreProperties>
</file>