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CE" w:rsidRPr="000738BE" w:rsidRDefault="00154FCE" w:rsidP="000738BE">
      <w:pPr>
        <w:ind w:left="1416"/>
        <w:jc w:val="right"/>
        <w:rPr>
          <w:b/>
        </w:rPr>
      </w:pPr>
      <w:r w:rsidRPr="000738BE">
        <w:rPr>
          <w:b/>
        </w:rPr>
        <w:t xml:space="preserve">        </w:t>
      </w:r>
      <w:r>
        <w:rPr>
          <w:b/>
        </w:rPr>
        <w:t xml:space="preserve">                          </w:t>
      </w:r>
      <w:r w:rsidRPr="000738BE">
        <w:rPr>
          <w:b/>
        </w:rPr>
        <w:t xml:space="preserve">                        </w:t>
      </w:r>
      <w:r w:rsidRPr="000738BE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6401623" r:id="rId5"/>
        </w:pict>
      </w:r>
      <w:r w:rsidRPr="000738BE">
        <w:rPr>
          <w:b/>
        </w:rPr>
        <w:tab/>
      </w:r>
      <w:r w:rsidRPr="000738BE">
        <w:rPr>
          <w:b/>
        </w:rPr>
        <w:tab/>
      </w:r>
      <w:r w:rsidRPr="000738BE">
        <w:rPr>
          <w:b/>
        </w:rPr>
        <w:tab/>
      </w:r>
      <w:r w:rsidRPr="000738BE">
        <w:rPr>
          <w:b/>
        </w:rPr>
        <w:tab/>
        <w:t xml:space="preserve">   </w:t>
      </w:r>
      <w:r w:rsidRPr="000738BE">
        <w:rPr>
          <w:b/>
        </w:rPr>
        <w:br w:type="textWrapping" w:clear="all"/>
      </w:r>
    </w:p>
    <w:p w:rsidR="00154FCE" w:rsidRPr="000738BE" w:rsidRDefault="00154FCE" w:rsidP="000738BE">
      <w:pPr>
        <w:jc w:val="center"/>
        <w:rPr>
          <w:b/>
          <w:sz w:val="28"/>
          <w:szCs w:val="28"/>
        </w:rPr>
      </w:pPr>
      <w:r w:rsidRPr="000738BE">
        <w:rPr>
          <w:b/>
          <w:sz w:val="28"/>
          <w:szCs w:val="28"/>
        </w:rPr>
        <w:t>РОЖИЩЕНСЬКА МІСЬКА РАДА</w:t>
      </w:r>
    </w:p>
    <w:p w:rsidR="00154FCE" w:rsidRPr="000738BE" w:rsidRDefault="00154FCE" w:rsidP="000738BE">
      <w:pPr>
        <w:jc w:val="center"/>
        <w:rPr>
          <w:b/>
          <w:sz w:val="28"/>
          <w:szCs w:val="28"/>
        </w:rPr>
      </w:pPr>
      <w:r w:rsidRPr="000738BE">
        <w:rPr>
          <w:b/>
          <w:sz w:val="28"/>
          <w:szCs w:val="28"/>
        </w:rPr>
        <w:t>ВОЛИНСЬКОЇ ОБЛАСТІ</w:t>
      </w:r>
    </w:p>
    <w:p w:rsidR="00154FCE" w:rsidRPr="000738BE" w:rsidRDefault="00154FCE" w:rsidP="000738BE">
      <w:pPr>
        <w:jc w:val="center"/>
        <w:rPr>
          <w:b/>
          <w:sz w:val="28"/>
          <w:szCs w:val="28"/>
        </w:rPr>
      </w:pPr>
      <w:r w:rsidRPr="000738BE">
        <w:rPr>
          <w:b/>
          <w:sz w:val="28"/>
          <w:szCs w:val="28"/>
        </w:rPr>
        <w:t>ВОСЬМЕ СКЛИКАННЯ</w:t>
      </w:r>
    </w:p>
    <w:p w:rsidR="00154FCE" w:rsidRPr="000738BE" w:rsidRDefault="00154FCE" w:rsidP="000738BE">
      <w:pPr>
        <w:jc w:val="center"/>
        <w:rPr>
          <w:b/>
          <w:sz w:val="28"/>
          <w:szCs w:val="28"/>
        </w:rPr>
      </w:pPr>
    </w:p>
    <w:p w:rsidR="00154FCE" w:rsidRPr="000738BE" w:rsidRDefault="00154FCE" w:rsidP="000738BE">
      <w:pPr>
        <w:jc w:val="center"/>
        <w:rPr>
          <w:b/>
          <w:sz w:val="32"/>
          <w:szCs w:val="32"/>
        </w:rPr>
      </w:pPr>
      <w:r w:rsidRPr="000738BE">
        <w:rPr>
          <w:b/>
          <w:sz w:val="32"/>
          <w:szCs w:val="32"/>
        </w:rPr>
        <w:t>РІШЕННЯ</w:t>
      </w:r>
    </w:p>
    <w:p w:rsidR="00154FCE" w:rsidRPr="000738BE" w:rsidRDefault="00154FCE" w:rsidP="000738BE">
      <w:pPr>
        <w:rPr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154FCE" w:rsidRPr="007277F3" w:rsidTr="00450436">
        <w:trPr>
          <w:jc w:val="center"/>
        </w:trPr>
        <w:tc>
          <w:tcPr>
            <w:tcW w:w="3128" w:type="dxa"/>
          </w:tcPr>
          <w:p w:rsidR="00154FCE" w:rsidRPr="007277F3" w:rsidRDefault="00154FCE" w:rsidP="0045043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154FCE" w:rsidRPr="007277F3" w:rsidRDefault="00154FCE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154FCE" w:rsidRPr="00717931" w:rsidRDefault="00154FCE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40</w:t>
            </w:r>
          </w:p>
        </w:tc>
      </w:tr>
    </w:tbl>
    <w:p w:rsidR="00154FCE" w:rsidRDefault="00154FCE">
      <w:pPr>
        <w:rPr>
          <w:b/>
          <w:sz w:val="28"/>
          <w:szCs w:val="28"/>
          <w:lang w:val="uk-UA"/>
        </w:rPr>
      </w:pPr>
    </w:p>
    <w:p w:rsidR="00154FCE" w:rsidRDefault="00154FCE" w:rsidP="000738BE">
      <w:pPr>
        <w:ind w:right="413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території для розміщення «Цеху кормоприготування (кормоцех), продуктивністю 90т/год гранульованого та розсипного комбікорму з допоміжними будівлями та спорудами» за межами  населеного пункту Михайлин</w:t>
      </w:r>
    </w:p>
    <w:p w:rsidR="00154FCE" w:rsidRDefault="00154FCE">
      <w:pPr>
        <w:rPr>
          <w:sz w:val="28"/>
          <w:szCs w:val="28"/>
          <w:lang w:val="uk-UA"/>
        </w:rPr>
      </w:pPr>
    </w:p>
    <w:p w:rsidR="00154FCE" w:rsidRDefault="00154F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«ВОЛИНЬ НОВА» 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проектних рішень Схеми планування території Рожищенського району, затвердженої рішенням Рожищенської районної ради від 25.06.2020 року №49/21,  враховуючи </w:t>
      </w:r>
      <w:r w:rsidRPr="00453D0C">
        <w:rPr>
          <w:sz w:val="28"/>
          <w:szCs w:val="28"/>
          <w:lang w:val="uk-UA"/>
        </w:rPr>
        <w:t xml:space="preserve">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13.12.2024 № 58</w:t>
      </w:r>
      <w:r w:rsidRPr="000328FF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5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12.12.2024 № 47</w:t>
      </w:r>
      <w:r w:rsidRPr="000328FF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14,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</w:t>
      </w:r>
    </w:p>
    <w:p w:rsidR="00154FCE" w:rsidRDefault="00154FCE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54FCE" w:rsidRDefault="00154FCE" w:rsidP="000E38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на розроблення детального плану території </w:t>
      </w:r>
      <w:r>
        <w:rPr>
          <w:bCs/>
          <w:sz w:val="28"/>
          <w:szCs w:val="28"/>
          <w:lang w:val="uk-UA"/>
        </w:rPr>
        <w:t>для розміщення  «</w:t>
      </w:r>
      <w:r w:rsidRPr="000E3897">
        <w:rPr>
          <w:bCs/>
          <w:sz w:val="28"/>
          <w:szCs w:val="28"/>
          <w:lang w:val="uk-UA"/>
        </w:rPr>
        <w:t>Цеху кормоприготування ( кормоцех ), продуктивністю 90т/год гранульованого</w:t>
      </w:r>
      <w:r>
        <w:rPr>
          <w:bCs/>
          <w:sz w:val="28"/>
          <w:szCs w:val="28"/>
          <w:lang w:val="uk-UA"/>
        </w:rPr>
        <w:t xml:space="preserve"> </w:t>
      </w:r>
      <w:r w:rsidRPr="000E3897">
        <w:rPr>
          <w:bCs/>
          <w:sz w:val="28"/>
          <w:szCs w:val="28"/>
          <w:lang w:val="uk-UA"/>
        </w:rPr>
        <w:t>та розсипного комбікорму з допоміжними</w:t>
      </w:r>
      <w:r>
        <w:rPr>
          <w:bCs/>
          <w:sz w:val="28"/>
          <w:szCs w:val="28"/>
          <w:lang w:val="uk-UA"/>
        </w:rPr>
        <w:t xml:space="preserve"> </w:t>
      </w:r>
      <w:r w:rsidRPr="000E3897">
        <w:rPr>
          <w:bCs/>
          <w:sz w:val="28"/>
          <w:szCs w:val="28"/>
          <w:lang w:val="uk-UA"/>
        </w:rPr>
        <w:t>будівлями та спорудами</w:t>
      </w:r>
      <w:r>
        <w:rPr>
          <w:bCs/>
          <w:sz w:val="28"/>
          <w:szCs w:val="28"/>
          <w:lang w:val="uk-UA"/>
        </w:rPr>
        <w:t xml:space="preserve">» на земельній ділянці яка перебуває у власності </w:t>
      </w:r>
      <w:r>
        <w:rPr>
          <w:sz w:val="28"/>
          <w:szCs w:val="28"/>
          <w:lang w:val="uk-UA"/>
        </w:rPr>
        <w:t xml:space="preserve">ТОВАРИСТВА З ОБМЕЖЕНОЮ ВІДПОВІДАЛЬНІСТЮ «ВОЛИНЬ НОВА»  (кадастровий номер земельної ділянки 0724586900:04:002:0207) загальною площею </w:t>
      </w:r>
      <w:smartTag w:uri="urn:schemas-microsoft-com:office:smarttags" w:element="metricconverter">
        <w:smartTagPr>
          <w:attr w:name="ProductID" w:val="5,8888 га"/>
        </w:smartTagPr>
        <w:r>
          <w:rPr>
            <w:sz w:val="28"/>
            <w:szCs w:val="28"/>
            <w:lang w:val="uk-UA"/>
          </w:rPr>
          <w:t>5,8888 га</w:t>
        </w:r>
      </w:smartTag>
      <w:r>
        <w:rPr>
          <w:sz w:val="28"/>
          <w:szCs w:val="28"/>
          <w:lang w:val="uk-UA"/>
        </w:rPr>
        <w:t xml:space="preserve">, яка розташована за межами населеного пункту Михайлин. </w:t>
      </w:r>
    </w:p>
    <w:p w:rsidR="00154FCE" w:rsidRDefault="00154F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154FCE" w:rsidRDefault="00154F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ТОВАРИСТВА З ОБМЕЖЕНОЮ ВІДПОВІДАЛЬНІСТЮ «ВОЛИНЬ НОВА».</w:t>
      </w:r>
    </w:p>
    <w:p w:rsidR="00154FCE" w:rsidRDefault="00154F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154FCE" w:rsidRDefault="00154F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154FCE" w:rsidRDefault="00154FC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Контроль за виконанням даного рішення покласти на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902211">
        <w:rPr>
          <w:color w:val="000000"/>
          <w:sz w:val="28"/>
          <w:szCs w:val="28"/>
          <w:shd w:val="clear" w:color="auto" w:fill="FFFFFF"/>
        </w:rPr>
        <w:t>остійн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902211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902211">
        <w:rPr>
          <w:color w:val="000000"/>
          <w:sz w:val="28"/>
          <w:szCs w:val="28"/>
        </w:rPr>
        <w:t xml:space="preserve"> Рожищенської міської ради</w:t>
      </w:r>
      <w:r>
        <w:rPr>
          <w:color w:val="000000"/>
          <w:sz w:val="28"/>
          <w:szCs w:val="28"/>
        </w:rPr>
        <w:t>.</w:t>
      </w:r>
    </w:p>
    <w:p w:rsidR="00154FCE" w:rsidRDefault="00154FCE">
      <w:pPr>
        <w:ind w:firstLine="567"/>
        <w:jc w:val="both"/>
        <w:rPr>
          <w:b/>
          <w:sz w:val="28"/>
          <w:szCs w:val="28"/>
        </w:rPr>
      </w:pPr>
    </w:p>
    <w:p w:rsidR="00154FCE" w:rsidRDefault="00154FCE">
      <w:pPr>
        <w:ind w:firstLine="284"/>
        <w:jc w:val="both"/>
        <w:rPr>
          <w:b/>
          <w:sz w:val="28"/>
          <w:szCs w:val="28"/>
        </w:rPr>
      </w:pPr>
    </w:p>
    <w:p w:rsidR="00154FCE" w:rsidRDefault="00154FC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>Вячеслав ПОЛІЩУК</w:t>
      </w:r>
    </w:p>
    <w:p w:rsidR="00154FCE" w:rsidRDefault="00154FC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154FCE" w:rsidRPr="000738BE" w:rsidRDefault="00154FCE">
      <w:pPr>
        <w:jc w:val="both"/>
        <w:rPr>
          <w:lang w:val="uk-UA"/>
        </w:rPr>
      </w:pPr>
      <w:r w:rsidRPr="000738BE">
        <w:rPr>
          <w:lang w:val="uk-UA"/>
        </w:rPr>
        <w:t xml:space="preserve">Валентин Кузавка </w:t>
      </w:r>
      <w:r w:rsidRPr="000738BE">
        <w:t>215</w:t>
      </w:r>
      <w:r w:rsidRPr="000738BE">
        <w:rPr>
          <w:lang w:val="uk-UA"/>
        </w:rPr>
        <w:t xml:space="preserve"> </w:t>
      </w:r>
      <w:r w:rsidRPr="000738BE">
        <w:t>41</w:t>
      </w:r>
    </w:p>
    <w:p w:rsidR="00154FCE" w:rsidRPr="000738BE" w:rsidRDefault="00154FCE">
      <w:pPr>
        <w:jc w:val="both"/>
        <w:rPr>
          <w:lang w:val="uk-UA"/>
        </w:rPr>
      </w:pPr>
      <w:r w:rsidRPr="000738BE">
        <w:rPr>
          <w:lang w:val="uk-UA"/>
        </w:rPr>
        <w:t>Лариса Шевчук 215 41</w:t>
      </w:r>
    </w:p>
    <w:sectPr w:rsidR="00154FCE" w:rsidRPr="000738BE" w:rsidSect="00DA61F6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06281"/>
    <w:rsid w:val="00010736"/>
    <w:rsid w:val="000116A6"/>
    <w:rsid w:val="00013567"/>
    <w:rsid w:val="00022B2F"/>
    <w:rsid w:val="00023B61"/>
    <w:rsid w:val="000302F0"/>
    <w:rsid w:val="000328FF"/>
    <w:rsid w:val="0004761F"/>
    <w:rsid w:val="00056577"/>
    <w:rsid w:val="000571F4"/>
    <w:rsid w:val="00062553"/>
    <w:rsid w:val="000738BE"/>
    <w:rsid w:val="00087016"/>
    <w:rsid w:val="00087B35"/>
    <w:rsid w:val="000938F0"/>
    <w:rsid w:val="000C07FB"/>
    <w:rsid w:val="000D4DB7"/>
    <w:rsid w:val="000E3897"/>
    <w:rsid w:val="000E4CFB"/>
    <w:rsid w:val="000F1312"/>
    <w:rsid w:val="00102FB8"/>
    <w:rsid w:val="001305AB"/>
    <w:rsid w:val="00144841"/>
    <w:rsid w:val="001467E9"/>
    <w:rsid w:val="00154FCE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71C0"/>
    <w:rsid w:val="00300CA4"/>
    <w:rsid w:val="00321C1F"/>
    <w:rsid w:val="00332993"/>
    <w:rsid w:val="00332DEA"/>
    <w:rsid w:val="00346AFA"/>
    <w:rsid w:val="00354F5E"/>
    <w:rsid w:val="00361A2B"/>
    <w:rsid w:val="00380DD9"/>
    <w:rsid w:val="00393162"/>
    <w:rsid w:val="003936E1"/>
    <w:rsid w:val="003979E7"/>
    <w:rsid w:val="003A32E2"/>
    <w:rsid w:val="003A38F4"/>
    <w:rsid w:val="003A3BF9"/>
    <w:rsid w:val="003A565C"/>
    <w:rsid w:val="003C1C20"/>
    <w:rsid w:val="003C7A27"/>
    <w:rsid w:val="003E1B8E"/>
    <w:rsid w:val="003F532F"/>
    <w:rsid w:val="00403628"/>
    <w:rsid w:val="004044BF"/>
    <w:rsid w:val="004128D5"/>
    <w:rsid w:val="004159E9"/>
    <w:rsid w:val="00423B54"/>
    <w:rsid w:val="00425FE3"/>
    <w:rsid w:val="0043324E"/>
    <w:rsid w:val="0043467A"/>
    <w:rsid w:val="0043470F"/>
    <w:rsid w:val="00436BC8"/>
    <w:rsid w:val="004466D6"/>
    <w:rsid w:val="00450436"/>
    <w:rsid w:val="004509CB"/>
    <w:rsid w:val="00453D0C"/>
    <w:rsid w:val="004541E8"/>
    <w:rsid w:val="00460B16"/>
    <w:rsid w:val="00462368"/>
    <w:rsid w:val="00474E3F"/>
    <w:rsid w:val="0049189D"/>
    <w:rsid w:val="004A4375"/>
    <w:rsid w:val="004A6551"/>
    <w:rsid w:val="004B109D"/>
    <w:rsid w:val="004B457E"/>
    <w:rsid w:val="004B6BF0"/>
    <w:rsid w:val="004C0605"/>
    <w:rsid w:val="004C43E4"/>
    <w:rsid w:val="004C524A"/>
    <w:rsid w:val="004D009C"/>
    <w:rsid w:val="004D66B9"/>
    <w:rsid w:val="004F1CFD"/>
    <w:rsid w:val="004F6692"/>
    <w:rsid w:val="005008AD"/>
    <w:rsid w:val="00513465"/>
    <w:rsid w:val="00530BEB"/>
    <w:rsid w:val="00542BA9"/>
    <w:rsid w:val="00545998"/>
    <w:rsid w:val="005623F0"/>
    <w:rsid w:val="00562482"/>
    <w:rsid w:val="00564378"/>
    <w:rsid w:val="005675BC"/>
    <w:rsid w:val="00573DFD"/>
    <w:rsid w:val="00586A17"/>
    <w:rsid w:val="00587533"/>
    <w:rsid w:val="00593430"/>
    <w:rsid w:val="00594AD5"/>
    <w:rsid w:val="005A18C3"/>
    <w:rsid w:val="005B3DB4"/>
    <w:rsid w:val="005C7969"/>
    <w:rsid w:val="005D7B88"/>
    <w:rsid w:val="005E5517"/>
    <w:rsid w:val="0063169B"/>
    <w:rsid w:val="006469FC"/>
    <w:rsid w:val="00657D62"/>
    <w:rsid w:val="0066564A"/>
    <w:rsid w:val="006944C8"/>
    <w:rsid w:val="00694B15"/>
    <w:rsid w:val="006B47E3"/>
    <w:rsid w:val="006D1265"/>
    <w:rsid w:val="006E534F"/>
    <w:rsid w:val="006F13F1"/>
    <w:rsid w:val="006F213A"/>
    <w:rsid w:val="006F3D96"/>
    <w:rsid w:val="006F5A61"/>
    <w:rsid w:val="00717931"/>
    <w:rsid w:val="007277F3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43F72"/>
    <w:rsid w:val="00851523"/>
    <w:rsid w:val="0086287F"/>
    <w:rsid w:val="00874E09"/>
    <w:rsid w:val="00880BBF"/>
    <w:rsid w:val="00883C16"/>
    <w:rsid w:val="00895864"/>
    <w:rsid w:val="008A2258"/>
    <w:rsid w:val="008A72FF"/>
    <w:rsid w:val="008B5B3B"/>
    <w:rsid w:val="008B7338"/>
    <w:rsid w:val="008C107B"/>
    <w:rsid w:val="008C3D96"/>
    <w:rsid w:val="008E38B4"/>
    <w:rsid w:val="00902211"/>
    <w:rsid w:val="00912CBC"/>
    <w:rsid w:val="00917086"/>
    <w:rsid w:val="00923E77"/>
    <w:rsid w:val="00925A35"/>
    <w:rsid w:val="00932669"/>
    <w:rsid w:val="00944C7E"/>
    <w:rsid w:val="00952D5B"/>
    <w:rsid w:val="00963361"/>
    <w:rsid w:val="00965637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2E7E"/>
    <w:rsid w:val="009D4937"/>
    <w:rsid w:val="009F0D4C"/>
    <w:rsid w:val="009F2A55"/>
    <w:rsid w:val="00A07753"/>
    <w:rsid w:val="00A14D7E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76492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4378B"/>
    <w:rsid w:val="00B52BCC"/>
    <w:rsid w:val="00B6083F"/>
    <w:rsid w:val="00BA56B8"/>
    <w:rsid w:val="00BA6ED8"/>
    <w:rsid w:val="00BA7860"/>
    <w:rsid w:val="00BB54D4"/>
    <w:rsid w:val="00BB5F13"/>
    <w:rsid w:val="00BE1877"/>
    <w:rsid w:val="00BF60ED"/>
    <w:rsid w:val="00C1501D"/>
    <w:rsid w:val="00C15726"/>
    <w:rsid w:val="00C16905"/>
    <w:rsid w:val="00C31E53"/>
    <w:rsid w:val="00C54426"/>
    <w:rsid w:val="00C7370C"/>
    <w:rsid w:val="00C77AF2"/>
    <w:rsid w:val="00C83B33"/>
    <w:rsid w:val="00C83D7C"/>
    <w:rsid w:val="00C93E89"/>
    <w:rsid w:val="00CA04E8"/>
    <w:rsid w:val="00CA27FE"/>
    <w:rsid w:val="00CA6DB3"/>
    <w:rsid w:val="00CA7965"/>
    <w:rsid w:val="00CB26CE"/>
    <w:rsid w:val="00CB6DFD"/>
    <w:rsid w:val="00CC00FC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000E"/>
    <w:rsid w:val="00D52D66"/>
    <w:rsid w:val="00D569A0"/>
    <w:rsid w:val="00D723E8"/>
    <w:rsid w:val="00D8425F"/>
    <w:rsid w:val="00D979BF"/>
    <w:rsid w:val="00DA4E56"/>
    <w:rsid w:val="00DA61F6"/>
    <w:rsid w:val="00DC396F"/>
    <w:rsid w:val="00DD49E8"/>
    <w:rsid w:val="00DD4BFA"/>
    <w:rsid w:val="00DD6726"/>
    <w:rsid w:val="00DF6BBE"/>
    <w:rsid w:val="00DF7B1D"/>
    <w:rsid w:val="00E01A57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7D35"/>
    <w:rsid w:val="00E966F5"/>
    <w:rsid w:val="00EB0628"/>
    <w:rsid w:val="00EC1A31"/>
    <w:rsid w:val="00ED11FF"/>
    <w:rsid w:val="00ED355E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3CB7"/>
    <w:rsid w:val="00F448CC"/>
    <w:rsid w:val="00F61D74"/>
    <w:rsid w:val="00F64640"/>
    <w:rsid w:val="00F90769"/>
    <w:rsid w:val="00FA3860"/>
    <w:rsid w:val="00FA5E70"/>
    <w:rsid w:val="00FB0F8E"/>
    <w:rsid w:val="00FC2FE2"/>
    <w:rsid w:val="00FC40B0"/>
    <w:rsid w:val="00FD0D65"/>
    <w:rsid w:val="00FD2506"/>
    <w:rsid w:val="00FE385E"/>
    <w:rsid w:val="00FF1F03"/>
    <w:rsid w:val="192D545A"/>
    <w:rsid w:val="61F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9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1F6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1F6"/>
    <w:rPr>
      <w:rFonts w:cs="Times New Roman"/>
      <w:b/>
      <w:sz w:val="28"/>
      <w:lang w:val="ru-RU"/>
    </w:rPr>
  </w:style>
  <w:style w:type="character" w:styleId="Hyperlink">
    <w:name w:val="Hyperlink"/>
    <w:basedOn w:val="DefaultParagraphFont"/>
    <w:uiPriority w:val="99"/>
    <w:rsid w:val="00DA61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A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6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A61F6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2E7E"/>
    <w:rPr>
      <w:rFonts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DA6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A61F6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DA61F6"/>
    <w:pPr>
      <w:ind w:left="720"/>
      <w:contextualSpacing/>
    </w:pPr>
  </w:style>
  <w:style w:type="paragraph" w:customStyle="1" w:styleId="a">
    <w:name w:val="заголов"/>
    <w:basedOn w:val="Normal"/>
    <w:uiPriority w:val="99"/>
    <w:rsid w:val="000738BE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467</Words>
  <Characters>2668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11</cp:revision>
  <cp:lastPrinted>2024-12-22T17:40:00Z</cp:lastPrinted>
  <dcterms:created xsi:type="dcterms:W3CDTF">2024-12-03T10:24:00Z</dcterms:created>
  <dcterms:modified xsi:type="dcterms:W3CDTF">2024-12-22T17:41:00Z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3E882239DACB47BDB35386F07C69BFF2</vt:lpwstr>
  </property>
</Properties>
</file>