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9" w:rsidRPr="00992D39" w:rsidRDefault="00E04619" w:rsidP="001116D6">
      <w:pPr>
        <w:tabs>
          <w:tab w:val="left" w:pos="567"/>
          <w:tab w:val="left" w:pos="709"/>
        </w:tabs>
        <w:jc w:val="center"/>
        <w:rPr>
          <w:lang w:val="uk-UA"/>
        </w:rPr>
      </w:pPr>
      <w:r w:rsidRPr="00992D39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804246571" r:id="rId8"/>
        </w:object>
      </w:r>
    </w:p>
    <w:p w:rsidR="00E04619" w:rsidRPr="00992D39" w:rsidRDefault="00E04619" w:rsidP="001116D6">
      <w:pPr>
        <w:jc w:val="center"/>
        <w:rPr>
          <w:sz w:val="6"/>
          <w:szCs w:val="6"/>
          <w:lang w:val="uk-UA"/>
        </w:rPr>
      </w:pPr>
    </w:p>
    <w:p w:rsidR="00E04619" w:rsidRPr="00992D39" w:rsidRDefault="00E04619" w:rsidP="001116D6">
      <w:pPr>
        <w:jc w:val="center"/>
        <w:rPr>
          <w:b/>
          <w:sz w:val="28"/>
          <w:szCs w:val="28"/>
          <w:lang w:val="uk-UA"/>
        </w:rPr>
      </w:pPr>
      <w:r w:rsidRPr="00992D39">
        <w:rPr>
          <w:b/>
          <w:sz w:val="28"/>
          <w:szCs w:val="28"/>
          <w:lang w:val="uk-UA"/>
        </w:rPr>
        <w:t>РОЖИЩЕНСЬКА МІСЬКА РАДА</w:t>
      </w:r>
    </w:p>
    <w:p w:rsidR="00E04619" w:rsidRPr="00992D39" w:rsidRDefault="00E04619" w:rsidP="001116D6">
      <w:pPr>
        <w:jc w:val="center"/>
        <w:rPr>
          <w:b/>
          <w:sz w:val="28"/>
          <w:szCs w:val="28"/>
          <w:lang w:val="uk-UA"/>
        </w:rPr>
      </w:pPr>
      <w:r w:rsidRPr="00992D39">
        <w:rPr>
          <w:b/>
          <w:sz w:val="28"/>
          <w:szCs w:val="28"/>
          <w:lang w:val="uk-UA"/>
        </w:rPr>
        <w:t>ВОЛИНСЬКОЇ ОБЛАСТІ</w:t>
      </w:r>
    </w:p>
    <w:p w:rsidR="00E04619" w:rsidRPr="00992D39" w:rsidRDefault="00E04619" w:rsidP="001116D6">
      <w:pPr>
        <w:jc w:val="center"/>
        <w:rPr>
          <w:b/>
          <w:sz w:val="28"/>
          <w:szCs w:val="28"/>
          <w:lang w:val="uk-UA"/>
        </w:rPr>
      </w:pPr>
      <w:r w:rsidRPr="00992D39">
        <w:rPr>
          <w:b/>
          <w:sz w:val="28"/>
          <w:szCs w:val="28"/>
          <w:lang w:val="uk-UA"/>
        </w:rPr>
        <w:t>ВОСЬМЕ СКЛИКАННЯ</w:t>
      </w:r>
    </w:p>
    <w:p w:rsidR="00E04619" w:rsidRPr="00992D39" w:rsidRDefault="00E04619" w:rsidP="001116D6">
      <w:pPr>
        <w:rPr>
          <w:lang w:val="uk-UA"/>
        </w:rPr>
      </w:pPr>
    </w:p>
    <w:p w:rsidR="00E04619" w:rsidRPr="00992D39" w:rsidRDefault="00E04619" w:rsidP="001116D6">
      <w:pPr>
        <w:jc w:val="center"/>
        <w:rPr>
          <w:b/>
          <w:sz w:val="32"/>
          <w:szCs w:val="32"/>
          <w:lang w:val="uk-UA"/>
        </w:rPr>
      </w:pPr>
      <w:r w:rsidRPr="00992D39">
        <w:rPr>
          <w:b/>
          <w:sz w:val="32"/>
          <w:szCs w:val="32"/>
          <w:lang w:val="uk-UA"/>
        </w:rPr>
        <w:t>РІШЕННЯ</w:t>
      </w:r>
    </w:p>
    <w:p w:rsidR="00E04619" w:rsidRPr="00992D39" w:rsidRDefault="00E04619" w:rsidP="001116D6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04619" w:rsidRPr="00992D39" w:rsidTr="00341EBB">
        <w:trPr>
          <w:jc w:val="center"/>
        </w:trPr>
        <w:tc>
          <w:tcPr>
            <w:tcW w:w="3128" w:type="dxa"/>
          </w:tcPr>
          <w:p w:rsidR="00E04619" w:rsidRPr="00992D39" w:rsidRDefault="00E04619" w:rsidP="00C65115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21 </w:t>
            </w:r>
            <w:r w:rsidRPr="00992D39">
              <w:rPr>
                <w:b w:val="0"/>
                <w:sz w:val="28"/>
                <w:szCs w:val="26"/>
              </w:rPr>
              <w:t>березня 2025 року</w:t>
            </w:r>
          </w:p>
        </w:tc>
        <w:tc>
          <w:tcPr>
            <w:tcW w:w="3096" w:type="dxa"/>
          </w:tcPr>
          <w:p w:rsidR="00E04619" w:rsidRPr="00992D39" w:rsidRDefault="00E04619" w:rsidP="00341EB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992D39">
              <w:rPr>
                <w:b w:val="0"/>
                <w:sz w:val="28"/>
                <w:szCs w:val="26"/>
              </w:rPr>
              <w:t>м. Рожище</w:t>
            </w:r>
          </w:p>
        </w:tc>
        <w:tc>
          <w:tcPr>
            <w:tcW w:w="3096" w:type="dxa"/>
          </w:tcPr>
          <w:p w:rsidR="00E04619" w:rsidRPr="00992D39" w:rsidRDefault="00E04619" w:rsidP="00341EBB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992D39">
              <w:rPr>
                <w:b w:val="0"/>
                <w:sz w:val="28"/>
                <w:szCs w:val="26"/>
              </w:rPr>
              <w:t xml:space="preserve">                        № </w:t>
            </w:r>
            <w:r>
              <w:rPr>
                <w:b w:val="0"/>
                <w:sz w:val="28"/>
              </w:rPr>
              <w:t>55</w:t>
            </w:r>
            <w:r w:rsidRPr="00992D39">
              <w:rPr>
                <w:b w:val="0"/>
                <w:sz w:val="28"/>
              </w:rPr>
              <w:t>/</w:t>
            </w:r>
            <w:r>
              <w:rPr>
                <w:b w:val="0"/>
                <w:sz w:val="28"/>
              </w:rPr>
              <w:t>23</w:t>
            </w:r>
          </w:p>
        </w:tc>
      </w:tr>
    </w:tbl>
    <w:p w:rsidR="00E04619" w:rsidRPr="00992D39" w:rsidRDefault="00E04619" w:rsidP="001116D6">
      <w:pPr>
        <w:jc w:val="center"/>
        <w:rPr>
          <w:lang w:val="uk-UA"/>
        </w:rPr>
      </w:pPr>
    </w:p>
    <w:p w:rsidR="00E04619" w:rsidRPr="0048517C" w:rsidRDefault="00E04619" w:rsidP="0048517C">
      <w:pPr>
        <w:ind w:right="4059"/>
        <w:jc w:val="both"/>
        <w:rPr>
          <w:b/>
          <w:sz w:val="28"/>
          <w:szCs w:val="28"/>
          <w:lang w:val="uk-UA"/>
        </w:rPr>
      </w:pPr>
      <w:r w:rsidRPr="001116D6">
        <w:rPr>
          <w:b/>
          <w:sz w:val="28"/>
          <w:szCs w:val="28"/>
          <w:lang w:val="uk-UA"/>
        </w:rPr>
        <w:t>Про перед</w:t>
      </w:r>
      <w:r>
        <w:rPr>
          <w:b/>
          <w:sz w:val="28"/>
          <w:szCs w:val="28"/>
          <w:lang w:val="uk-UA"/>
        </w:rPr>
        <w:t xml:space="preserve">ачу основних засобів з комунальної власності </w:t>
      </w:r>
      <w:r w:rsidRPr="0048517C">
        <w:rPr>
          <w:b/>
          <w:sz w:val="28"/>
          <w:szCs w:val="28"/>
          <w:lang w:val="uk-UA"/>
        </w:rPr>
        <w:t>Рожищенської міської територіальної громади у державну власність військовій частині А2772</w:t>
      </w:r>
    </w:p>
    <w:p w:rsidR="00E04619" w:rsidRPr="00992D39" w:rsidRDefault="00E04619" w:rsidP="0048517C">
      <w:pPr>
        <w:rPr>
          <w:b/>
          <w:iCs/>
          <w:sz w:val="28"/>
          <w:szCs w:val="28"/>
          <w:lang w:val="uk-UA"/>
        </w:rPr>
      </w:pPr>
    </w:p>
    <w:p w:rsidR="00E04619" w:rsidRPr="00734E22" w:rsidRDefault="00E04619" w:rsidP="001116D6">
      <w:pPr>
        <w:jc w:val="both"/>
        <w:rPr>
          <w:sz w:val="28"/>
          <w:szCs w:val="28"/>
          <w:shd w:val="clear" w:color="auto" w:fill="FFFFFF"/>
          <w:lang w:val="uk-UA"/>
        </w:rPr>
      </w:pPr>
      <w:r w:rsidRPr="00992D39">
        <w:rPr>
          <w:sz w:val="28"/>
          <w:szCs w:val="28"/>
          <w:shd w:val="clear" w:color="auto" w:fill="FFFFFF"/>
          <w:lang w:val="uk-UA"/>
        </w:rPr>
        <w:t xml:space="preserve">        Відповідно до статті 60 Закону України «Про місцеве самоврядування в </w:t>
      </w:r>
      <w:r w:rsidRPr="00734E22">
        <w:rPr>
          <w:sz w:val="28"/>
          <w:szCs w:val="28"/>
          <w:shd w:val="clear" w:color="auto" w:fill="FFFFFF"/>
          <w:lang w:val="uk-UA"/>
        </w:rPr>
        <w:t xml:space="preserve">Україні», статті 6 Закону України «Про передачу, примусове відчуження або вилучення майна в умовах правового режиму воєнного чи надзвичайного стану», враховуючи клопотання військової частини А2772 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</w:t>
      </w:r>
      <w:r w:rsidRPr="00734E22">
        <w:rPr>
          <w:sz w:val="28"/>
          <w:szCs w:val="28"/>
          <w:shd w:val="clear" w:color="auto" w:fill="FFFFFF"/>
          <w:lang w:val="uk-UA"/>
        </w:rPr>
        <w:t>від 07.03.2025 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34E22">
        <w:rPr>
          <w:sz w:val="28"/>
          <w:szCs w:val="28"/>
          <w:shd w:val="clear" w:color="auto" w:fill="FFFFFF"/>
          <w:lang w:val="uk-UA"/>
        </w:rPr>
        <w:t xml:space="preserve">638/775, рекомендації </w:t>
      </w:r>
      <w:bookmarkStart w:id="0" w:name="_Hlk66174719"/>
      <w:r w:rsidRPr="00734E22">
        <w:rPr>
          <w:sz w:val="28"/>
          <w:szCs w:val="28"/>
          <w:shd w:val="clear" w:color="auto" w:fill="FFFFFF"/>
          <w:lang w:val="uk-UA"/>
        </w:rPr>
        <w:t xml:space="preserve">постійної комісії з питань комунальної власності, </w:t>
      </w:r>
      <w:r>
        <w:rPr>
          <w:iCs/>
          <w:sz w:val="28"/>
          <w:szCs w:val="28"/>
          <w:shd w:val="clear" w:color="auto" w:fill="FFFFFF"/>
          <w:lang w:val="uk-UA"/>
        </w:rPr>
        <w:t>житлово-</w:t>
      </w:r>
      <w:r w:rsidRPr="00734E22">
        <w:rPr>
          <w:iCs/>
          <w:sz w:val="28"/>
          <w:szCs w:val="28"/>
          <w:shd w:val="clear" w:color="auto" w:fill="FFFFFF"/>
          <w:lang w:val="uk-UA"/>
        </w:rPr>
        <w:t>комунального господарства та благоустрою, енергозбереження та транспорту, будівництва та архітектури</w:t>
      </w:r>
      <w:r w:rsidRPr="00734E22">
        <w:rPr>
          <w:sz w:val="28"/>
          <w:szCs w:val="28"/>
          <w:shd w:val="clear" w:color="auto" w:fill="FFFFFF"/>
          <w:lang w:val="uk-UA"/>
        </w:rPr>
        <w:t xml:space="preserve"> </w:t>
      </w:r>
      <w:bookmarkEnd w:id="0"/>
      <w:r>
        <w:rPr>
          <w:sz w:val="28"/>
          <w:szCs w:val="28"/>
          <w:shd w:val="clear" w:color="auto" w:fill="FFFFFF"/>
          <w:lang w:val="uk-UA"/>
        </w:rPr>
        <w:t>від 18.03.2025      № 51</w:t>
      </w:r>
      <w:r w:rsidRPr="00260DBF">
        <w:rPr>
          <w:sz w:val="28"/>
          <w:szCs w:val="28"/>
          <w:shd w:val="clear" w:color="auto" w:fill="FFFFFF"/>
          <w:lang w:val="uk-UA"/>
        </w:rPr>
        <w:t>/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734E22">
        <w:rPr>
          <w:sz w:val="28"/>
          <w:szCs w:val="28"/>
          <w:shd w:val="clear" w:color="auto" w:fill="FFFFFF"/>
          <w:lang w:val="uk-UA"/>
        </w:rPr>
        <w:t xml:space="preserve">, міська рада </w:t>
      </w:r>
    </w:p>
    <w:p w:rsidR="00E04619" w:rsidRPr="00734E22" w:rsidRDefault="00E04619" w:rsidP="001116D6">
      <w:pPr>
        <w:jc w:val="both"/>
        <w:rPr>
          <w:b/>
          <w:sz w:val="28"/>
          <w:szCs w:val="28"/>
          <w:lang w:val="uk-UA"/>
        </w:rPr>
      </w:pPr>
      <w:r w:rsidRPr="00734E22">
        <w:rPr>
          <w:b/>
          <w:sz w:val="28"/>
          <w:szCs w:val="28"/>
          <w:lang w:val="uk-UA"/>
        </w:rPr>
        <w:t xml:space="preserve">ВИРІШИЛА: </w:t>
      </w:r>
    </w:p>
    <w:p w:rsidR="00E04619" w:rsidRPr="00992D39" w:rsidRDefault="00E04619" w:rsidP="001116D6">
      <w:pPr>
        <w:numPr>
          <w:ilvl w:val="0"/>
          <w:numId w:val="1"/>
        </w:numPr>
        <w:tabs>
          <w:tab w:val="clear" w:pos="720"/>
          <w:tab w:val="num" w:pos="360"/>
        </w:tabs>
        <w:ind w:left="0" w:firstLine="349"/>
        <w:jc w:val="both"/>
        <w:rPr>
          <w:sz w:val="28"/>
          <w:szCs w:val="28"/>
          <w:lang w:val="uk-UA"/>
        </w:rPr>
      </w:pPr>
      <w:r w:rsidRPr="00734E22">
        <w:rPr>
          <w:sz w:val="28"/>
          <w:szCs w:val="28"/>
          <w:lang w:val="uk-UA"/>
        </w:rPr>
        <w:t xml:space="preserve">Передати з комунальної власності Рожищенської міської територіальної громади у державну власність військовій частині Міністерства Оборони України А2772 (код 26605516) основні </w:t>
      </w:r>
      <w:r w:rsidRPr="00992D39">
        <w:rPr>
          <w:sz w:val="28"/>
          <w:szCs w:val="28"/>
          <w:lang w:val="uk-UA"/>
        </w:rPr>
        <w:t>засоби згідно додатка.</w:t>
      </w:r>
    </w:p>
    <w:p w:rsidR="00E04619" w:rsidRPr="00992D39" w:rsidRDefault="00E04619" w:rsidP="001116D6">
      <w:pPr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 w:rsidRPr="00992D39">
        <w:rPr>
          <w:sz w:val="28"/>
          <w:szCs w:val="28"/>
          <w:lang w:val="uk-UA"/>
        </w:rPr>
        <w:t>Відділу бухгалтерського обліку та звітності Рожищенської міської ради та військовій частині Міністерства Оборони України А2772 (код 26605516)  здійснити необхідні організаційно - правові заходи щодо приймання-передачі основних засобів згідно з чинним законодавством.</w:t>
      </w:r>
    </w:p>
    <w:p w:rsidR="00E04619" w:rsidRPr="00992D39" w:rsidRDefault="00E04619" w:rsidP="001116D6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val="uk-UA"/>
        </w:rPr>
      </w:pPr>
      <w:r w:rsidRPr="00992D39">
        <w:rPr>
          <w:iCs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992D39">
        <w:rPr>
          <w:sz w:val="28"/>
          <w:szCs w:val="28"/>
          <w:lang w:val="uk-UA"/>
        </w:rPr>
        <w:t xml:space="preserve">комунальної власності, </w:t>
      </w:r>
      <w:r w:rsidRPr="00992D39">
        <w:rPr>
          <w:iCs/>
          <w:sz w:val="28"/>
          <w:szCs w:val="28"/>
          <w:lang w:val="uk-UA"/>
        </w:rPr>
        <w:t>житлово-комунального господарства та благоустрою, енергозбереження та транспорту, будівництва та архітектури</w:t>
      </w:r>
      <w:r w:rsidRPr="00992D39">
        <w:rPr>
          <w:color w:val="FF0000"/>
          <w:sz w:val="28"/>
          <w:szCs w:val="28"/>
          <w:lang w:val="uk-UA"/>
        </w:rPr>
        <w:t xml:space="preserve"> </w:t>
      </w:r>
      <w:r w:rsidRPr="00992D39">
        <w:rPr>
          <w:iCs/>
          <w:sz w:val="28"/>
          <w:szCs w:val="28"/>
          <w:lang w:val="uk-UA"/>
        </w:rPr>
        <w:t>Рожищенської міської ради.</w:t>
      </w:r>
    </w:p>
    <w:p w:rsidR="00E04619" w:rsidRPr="00992D39" w:rsidRDefault="00E04619" w:rsidP="001116D6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992D39">
        <w:rPr>
          <w:iCs/>
          <w:color w:val="FF0000"/>
          <w:sz w:val="28"/>
          <w:szCs w:val="28"/>
          <w:lang w:val="uk-UA"/>
        </w:rPr>
        <w:t xml:space="preserve">  </w:t>
      </w:r>
    </w:p>
    <w:p w:rsidR="00E04619" w:rsidRPr="00992D39" w:rsidRDefault="00E04619" w:rsidP="001116D6">
      <w:pPr>
        <w:jc w:val="both"/>
        <w:rPr>
          <w:iCs/>
          <w:sz w:val="28"/>
          <w:szCs w:val="28"/>
          <w:lang w:val="uk-UA"/>
        </w:rPr>
      </w:pPr>
    </w:p>
    <w:p w:rsidR="00E04619" w:rsidRPr="00992D39" w:rsidRDefault="00E04619" w:rsidP="001116D6">
      <w:pPr>
        <w:jc w:val="both"/>
        <w:rPr>
          <w:iCs/>
          <w:lang w:val="uk-UA"/>
        </w:rPr>
      </w:pPr>
      <w:r w:rsidRPr="00992D39">
        <w:rPr>
          <w:iCs/>
          <w:sz w:val="28"/>
          <w:szCs w:val="28"/>
          <w:lang w:val="uk-UA"/>
        </w:rPr>
        <w:t>Міський голова</w:t>
      </w:r>
      <w:r w:rsidRPr="00992D39">
        <w:rPr>
          <w:rStyle w:val="Emphasis"/>
          <w:iCs/>
          <w:sz w:val="28"/>
          <w:szCs w:val="28"/>
          <w:lang w:val="uk-UA"/>
        </w:rPr>
        <w:t xml:space="preserve">  </w:t>
      </w:r>
      <w:r w:rsidRPr="00992D39">
        <w:rPr>
          <w:rStyle w:val="Emphasis"/>
          <w:iCs/>
          <w:sz w:val="28"/>
          <w:szCs w:val="28"/>
          <w:lang w:val="uk-UA"/>
        </w:rPr>
        <w:tab/>
      </w:r>
      <w:r w:rsidRPr="00992D39">
        <w:rPr>
          <w:rStyle w:val="Emphasis"/>
          <w:iCs/>
          <w:sz w:val="28"/>
          <w:szCs w:val="28"/>
          <w:lang w:val="uk-UA"/>
        </w:rPr>
        <w:tab/>
      </w:r>
      <w:r w:rsidRPr="00992D39">
        <w:rPr>
          <w:rStyle w:val="Emphasis"/>
          <w:b/>
          <w:iCs/>
          <w:sz w:val="28"/>
          <w:szCs w:val="28"/>
          <w:lang w:val="uk-UA"/>
        </w:rPr>
        <w:t xml:space="preserve">                                                   </w:t>
      </w:r>
      <w:r w:rsidRPr="00992D39">
        <w:rPr>
          <w:rStyle w:val="Emphasis"/>
          <w:b/>
          <w:i w:val="0"/>
          <w:iCs/>
          <w:sz w:val="28"/>
          <w:szCs w:val="28"/>
          <w:lang w:val="uk-UA"/>
        </w:rPr>
        <w:t>Вячеслав ПОЛІЩУК</w:t>
      </w:r>
      <w:r w:rsidRPr="00992D39">
        <w:rPr>
          <w:rStyle w:val="Emphasis"/>
          <w:b/>
          <w:iCs/>
          <w:sz w:val="28"/>
          <w:szCs w:val="28"/>
          <w:lang w:val="uk-UA"/>
        </w:rPr>
        <w:tab/>
      </w:r>
    </w:p>
    <w:p w:rsidR="00E04619" w:rsidRPr="00992D39" w:rsidRDefault="00E04619" w:rsidP="001116D6">
      <w:pPr>
        <w:rPr>
          <w:iCs/>
          <w:lang w:val="uk-UA"/>
        </w:rPr>
      </w:pPr>
    </w:p>
    <w:p w:rsidR="00E04619" w:rsidRPr="00992D39" w:rsidRDefault="00E04619" w:rsidP="001116D6">
      <w:pPr>
        <w:rPr>
          <w:lang w:val="uk-UA"/>
        </w:rPr>
      </w:pPr>
      <w:r w:rsidRPr="00992D39">
        <w:rPr>
          <w:lang w:val="uk-UA"/>
        </w:rPr>
        <w:t>Олена Войтович 215 41</w:t>
      </w:r>
    </w:p>
    <w:p w:rsidR="00E04619" w:rsidRPr="00992D39" w:rsidRDefault="00E04619" w:rsidP="001116D6">
      <w:pPr>
        <w:rPr>
          <w:b/>
          <w:i/>
          <w:color w:val="FF0000"/>
          <w:sz w:val="28"/>
          <w:szCs w:val="28"/>
          <w:lang w:val="uk-UA"/>
        </w:rPr>
      </w:pPr>
    </w:p>
    <w:p w:rsidR="00E04619" w:rsidRPr="00992D39" w:rsidRDefault="00E04619">
      <w:pPr>
        <w:rPr>
          <w:lang w:val="uk-UA"/>
        </w:rPr>
      </w:pPr>
    </w:p>
    <w:p w:rsidR="00E04619" w:rsidRPr="00992D39" w:rsidRDefault="00E04619">
      <w:pPr>
        <w:rPr>
          <w:lang w:val="uk-UA"/>
        </w:rPr>
      </w:pPr>
    </w:p>
    <w:p w:rsidR="00E04619" w:rsidRPr="00992D39" w:rsidRDefault="00E04619" w:rsidP="001116D6">
      <w:pPr>
        <w:jc w:val="both"/>
        <w:rPr>
          <w:bCs/>
          <w:sz w:val="28"/>
          <w:szCs w:val="28"/>
          <w:lang w:val="uk-UA" w:eastAsia="en-US"/>
        </w:rPr>
      </w:pPr>
      <w:r w:rsidRPr="00992D39">
        <w:rPr>
          <w:bCs/>
          <w:sz w:val="28"/>
          <w:szCs w:val="28"/>
          <w:lang w:val="uk-UA" w:eastAsia="en-US"/>
        </w:rPr>
        <w:t xml:space="preserve">                                                                                      </w:t>
      </w:r>
    </w:p>
    <w:p w:rsidR="00E04619" w:rsidRPr="001116D6" w:rsidRDefault="00E04619" w:rsidP="001116D6">
      <w:pPr>
        <w:jc w:val="both"/>
        <w:rPr>
          <w:bCs/>
          <w:sz w:val="28"/>
          <w:szCs w:val="28"/>
          <w:lang w:val="uk-UA" w:eastAsia="en-US"/>
        </w:rPr>
      </w:pPr>
      <w:r w:rsidRPr="00992D39">
        <w:rPr>
          <w:bCs/>
          <w:sz w:val="28"/>
          <w:szCs w:val="28"/>
          <w:lang w:val="uk-UA" w:eastAsia="en-US"/>
        </w:rPr>
        <w:t xml:space="preserve">                                                                                        </w:t>
      </w:r>
      <w:r w:rsidRPr="001116D6">
        <w:rPr>
          <w:bCs/>
          <w:sz w:val="28"/>
          <w:szCs w:val="28"/>
          <w:lang w:val="uk-UA" w:eastAsia="en-US"/>
        </w:rPr>
        <w:t xml:space="preserve">Додаток </w:t>
      </w:r>
    </w:p>
    <w:p w:rsidR="00E04619" w:rsidRPr="001116D6" w:rsidRDefault="00E04619" w:rsidP="001116D6">
      <w:pPr>
        <w:jc w:val="both"/>
        <w:rPr>
          <w:bCs/>
          <w:sz w:val="28"/>
          <w:szCs w:val="28"/>
          <w:lang w:val="uk-UA" w:eastAsia="en-US"/>
        </w:rPr>
      </w:pPr>
      <w:r w:rsidRPr="001116D6">
        <w:rPr>
          <w:bCs/>
          <w:sz w:val="28"/>
          <w:szCs w:val="28"/>
          <w:lang w:val="uk-UA" w:eastAsia="en-US"/>
        </w:rPr>
        <w:t xml:space="preserve">                                                 </w:t>
      </w:r>
      <w:r>
        <w:rPr>
          <w:bCs/>
          <w:sz w:val="28"/>
          <w:szCs w:val="28"/>
          <w:lang w:val="uk-UA" w:eastAsia="en-US"/>
        </w:rPr>
        <w:t xml:space="preserve">                   </w:t>
      </w:r>
      <w:r w:rsidRPr="00992D39">
        <w:rPr>
          <w:bCs/>
          <w:sz w:val="28"/>
          <w:szCs w:val="28"/>
          <w:lang w:val="uk-UA" w:eastAsia="en-US"/>
        </w:rPr>
        <w:t xml:space="preserve"> </w:t>
      </w:r>
      <w:r w:rsidRPr="001116D6">
        <w:rPr>
          <w:bCs/>
          <w:sz w:val="28"/>
          <w:szCs w:val="28"/>
          <w:lang w:val="uk-UA" w:eastAsia="en-US"/>
        </w:rPr>
        <w:t xml:space="preserve">до рішення </w:t>
      </w:r>
      <w:r>
        <w:rPr>
          <w:bCs/>
          <w:sz w:val="28"/>
          <w:szCs w:val="28"/>
          <w:lang w:val="uk-UA" w:eastAsia="en-US"/>
        </w:rPr>
        <w:t xml:space="preserve">Рожищенської </w:t>
      </w:r>
      <w:r w:rsidRPr="001116D6">
        <w:rPr>
          <w:bCs/>
          <w:sz w:val="28"/>
          <w:szCs w:val="28"/>
          <w:lang w:val="uk-UA" w:eastAsia="en-US"/>
        </w:rPr>
        <w:t>міської ради</w:t>
      </w:r>
    </w:p>
    <w:p w:rsidR="00E04619" w:rsidRPr="0084484B" w:rsidRDefault="00E04619" w:rsidP="001116D6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en-US"/>
        </w:rPr>
      </w:pPr>
      <w:r w:rsidRPr="001116D6">
        <w:rPr>
          <w:sz w:val="28"/>
          <w:szCs w:val="28"/>
          <w:lang w:val="uk-UA" w:eastAsia="en-US"/>
        </w:rPr>
        <w:t xml:space="preserve">                                               </w:t>
      </w:r>
      <w:r>
        <w:rPr>
          <w:sz w:val="28"/>
          <w:szCs w:val="28"/>
          <w:lang w:val="uk-UA" w:eastAsia="en-US"/>
        </w:rPr>
        <w:t xml:space="preserve">                      від 21березня </w:t>
      </w:r>
      <w:r w:rsidRPr="001116D6">
        <w:rPr>
          <w:sz w:val="28"/>
          <w:szCs w:val="28"/>
          <w:lang w:val="uk-UA" w:eastAsia="en-US"/>
        </w:rPr>
        <w:t>2025</w:t>
      </w:r>
      <w:r>
        <w:rPr>
          <w:sz w:val="28"/>
          <w:szCs w:val="28"/>
          <w:lang w:val="uk-UA" w:eastAsia="en-US"/>
        </w:rPr>
        <w:t xml:space="preserve"> року № 55</w:t>
      </w:r>
      <w:r>
        <w:rPr>
          <w:sz w:val="28"/>
          <w:szCs w:val="28"/>
          <w:lang w:val="en-US" w:eastAsia="en-US"/>
        </w:rPr>
        <w:t>/</w:t>
      </w:r>
      <w:r>
        <w:rPr>
          <w:sz w:val="28"/>
          <w:szCs w:val="28"/>
          <w:lang w:val="uk-UA" w:eastAsia="en-US"/>
        </w:rPr>
        <w:t>23</w:t>
      </w:r>
    </w:p>
    <w:p w:rsidR="00E04619" w:rsidRPr="001116D6" w:rsidRDefault="00E04619" w:rsidP="001116D6">
      <w:pPr>
        <w:ind w:left="6237"/>
        <w:jc w:val="both"/>
        <w:rPr>
          <w:b/>
          <w:bCs/>
          <w:lang w:val="uk-UA" w:eastAsia="en-US"/>
        </w:rPr>
      </w:pPr>
    </w:p>
    <w:p w:rsidR="00E04619" w:rsidRPr="001116D6" w:rsidRDefault="00E04619" w:rsidP="001116D6">
      <w:pPr>
        <w:ind w:firstLine="142"/>
        <w:jc w:val="both"/>
        <w:rPr>
          <w:sz w:val="28"/>
          <w:szCs w:val="28"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60"/>
        <w:gridCol w:w="2409"/>
        <w:gridCol w:w="851"/>
        <w:gridCol w:w="1275"/>
        <w:gridCol w:w="1276"/>
        <w:gridCol w:w="1650"/>
      </w:tblGrid>
      <w:tr w:rsidR="00E04619" w:rsidRPr="001116D6" w:rsidTr="00341EBB">
        <w:trPr>
          <w:trHeight w:val="1119"/>
        </w:trPr>
        <w:tc>
          <w:tcPr>
            <w:tcW w:w="675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560" w:type="dxa"/>
          </w:tcPr>
          <w:p w:rsidR="00E04619" w:rsidRPr="001116D6" w:rsidRDefault="00E04619" w:rsidP="001116D6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409" w:type="dxa"/>
          </w:tcPr>
          <w:p w:rsidR="00E04619" w:rsidRPr="001116D6" w:rsidRDefault="00E04619" w:rsidP="001116D6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851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275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276" w:type="dxa"/>
          </w:tcPr>
          <w:p w:rsidR="00E04619" w:rsidRPr="001116D6" w:rsidRDefault="00E04619" w:rsidP="001116D6">
            <w:pPr>
              <w:ind w:firstLine="127"/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650" w:type="dxa"/>
          </w:tcPr>
          <w:p w:rsidR="00E04619" w:rsidRPr="001116D6" w:rsidRDefault="00E04619" w:rsidP="001116D6">
            <w:pPr>
              <w:ind w:left="22" w:firstLine="105"/>
              <w:jc w:val="center"/>
              <w:rPr>
                <w:lang w:val="uk-UA"/>
              </w:rPr>
            </w:pPr>
            <w:r w:rsidRPr="001116D6">
              <w:rPr>
                <w:sz w:val="22"/>
                <w:szCs w:val="22"/>
                <w:lang w:val="uk-UA"/>
              </w:rPr>
              <w:t>Залишкова вартість</w:t>
            </w:r>
          </w:p>
        </w:tc>
      </w:tr>
      <w:tr w:rsidR="00E04619" w:rsidRPr="001116D6" w:rsidTr="00341EBB">
        <w:trPr>
          <w:trHeight w:val="832"/>
        </w:trPr>
        <w:tc>
          <w:tcPr>
            <w:tcW w:w="675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1014830348</w:t>
            </w:r>
          </w:p>
        </w:tc>
        <w:tc>
          <w:tcPr>
            <w:tcW w:w="2409" w:type="dxa"/>
          </w:tcPr>
          <w:p w:rsidR="00E04619" w:rsidRPr="001116D6" w:rsidRDefault="00E04619" w:rsidP="001116D6">
            <w:pPr>
              <w:rPr>
                <w:lang w:val="uk-UA"/>
              </w:rPr>
            </w:pPr>
            <w:r w:rsidRPr="001116D6">
              <w:rPr>
                <w:lang w:val="uk-UA"/>
              </w:rPr>
              <w:t>Засоби зв’язку</w:t>
            </w:r>
            <w:r w:rsidRPr="00992D39">
              <w:rPr>
                <w:lang w:val="uk-UA"/>
              </w:rPr>
              <w:t xml:space="preserve"> </w:t>
            </w:r>
            <w:r w:rsidRPr="001116D6">
              <w:rPr>
                <w:lang w:val="uk-UA"/>
              </w:rPr>
              <w:t>(сирена повітряної тривоги С-40)(380В)</w:t>
            </w:r>
          </w:p>
        </w:tc>
        <w:tc>
          <w:tcPr>
            <w:tcW w:w="851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22500,00</w:t>
            </w:r>
          </w:p>
        </w:tc>
        <w:tc>
          <w:tcPr>
            <w:tcW w:w="1276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9000,00</w:t>
            </w:r>
          </w:p>
        </w:tc>
        <w:tc>
          <w:tcPr>
            <w:tcW w:w="1650" w:type="dxa"/>
          </w:tcPr>
          <w:p w:rsidR="00E04619" w:rsidRPr="001116D6" w:rsidRDefault="00E04619" w:rsidP="001116D6">
            <w:pPr>
              <w:jc w:val="center"/>
              <w:rPr>
                <w:lang w:val="uk-UA"/>
              </w:rPr>
            </w:pPr>
            <w:r w:rsidRPr="001116D6">
              <w:rPr>
                <w:lang w:val="uk-UA"/>
              </w:rPr>
              <w:t>13500,00</w:t>
            </w:r>
          </w:p>
        </w:tc>
      </w:tr>
    </w:tbl>
    <w:p w:rsidR="00E04619" w:rsidRPr="001116D6" w:rsidRDefault="00E04619" w:rsidP="001116D6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E04619" w:rsidRDefault="00E04619" w:rsidP="00EB5007">
      <w:pPr>
        <w:jc w:val="both"/>
        <w:rPr>
          <w:sz w:val="28"/>
          <w:szCs w:val="28"/>
        </w:rPr>
      </w:pPr>
    </w:p>
    <w:p w:rsidR="00E04619" w:rsidRPr="001116D6" w:rsidRDefault="00E04619" w:rsidP="00EB5007">
      <w:pPr>
        <w:jc w:val="both"/>
        <w:rPr>
          <w:sz w:val="28"/>
          <w:szCs w:val="28"/>
          <w:lang w:val="uk-UA"/>
        </w:rPr>
      </w:pPr>
      <w:r w:rsidRPr="001F1144">
        <w:rPr>
          <w:sz w:val="28"/>
          <w:szCs w:val="28"/>
          <w:lang w:val="uk-UA"/>
        </w:rPr>
        <w:t>Головний бухгалтер, начальник відділу</w:t>
      </w:r>
      <w:r w:rsidRPr="001116D6">
        <w:rPr>
          <w:sz w:val="28"/>
          <w:szCs w:val="28"/>
          <w:lang w:val="uk-UA"/>
        </w:rPr>
        <w:t xml:space="preserve">   </w:t>
      </w:r>
    </w:p>
    <w:p w:rsidR="00E04619" w:rsidRPr="001F1144" w:rsidRDefault="00E04619" w:rsidP="00EB5007">
      <w:pPr>
        <w:rPr>
          <w:sz w:val="28"/>
          <w:szCs w:val="28"/>
          <w:lang w:val="uk-UA"/>
        </w:rPr>
      </w:pPr>
      <w:r w:rsidRPr="001F1144"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E04619" w:rsidRPr="00992D39" w:rsidRDefault="00E04619" w:rsidP="00EB5007">
      <w:pPr>
        <w:rPr>
          <w:lang w:val="uk-UA"/>
        </w:rPr>
      </w:pPr>
      <w:r w:rsidRPr="001F1144">
        <w:rPr>
          <w:sz w:val="28"/>
          <w:szCs w:val="28"/>
          <w:lang w:val="uk-UA"/>
        </w:rPr>
        <w:t>Рожищенської міської ради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C65115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    Олена Войтович</w:t>
      </w:r>
    </w:p>
    <w:p w:rsidR="00E04619" w:rsidRPr="00992D39" w:rsidRDefault="00E04619">
      <w:pPr>
        <w:rPr>
          <w:lang w:val="uk-UA"/>
        </w:rPr>
      </w:pPr>
    </w:p>
    <w:sectPr w:rsidR="00E04619" w:rsidRPr="00992D39" w:rsidSect="00C65115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19" w:rsidRDefault="00E04619" w:rsidP="00DB26FA">
      <w:r>
        <w:separator/>
      </w:r>
    </w:p>
  </w:endnote>
  <w:endnote w:type="continuationSeparator" w:id="0">
    <w:p w:rsidR="00E04619" w:rsidRDefault="00E04619" w:rsidP="00DB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19" w:rsidRDefault="00E04619" w:rsidP="00DB26FA">
      <w:r>
        <w:separator/>
      </w:r>
    </w:p>
  </w:footnote>
  <w:footnote w:type="continuationSeparator" w:id="0">
    <w:p w:rsidR="00E04619" w:rsidRDefault="00E04619" w:rsidP="00DB2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6D6"/>
    <w:rsid w:val="00087CA5"/>
    <w:rsid w:val="000B1FB7"/>
    <w:rsid w:val="0011167F"/>
    <w:rsid w:val="001116D6"/>
    <w:rsid w:val="00182E10"/>
    <w:rsid w:val="00192C48"/>
    <w:rsid w:val="0019783E"/>
    <w:rsid w:val="001A496F"/>
    <w:rsid w:val="001F1144"/>
    <w:rsid w:val="00260DBF"/>
    <w:rsid w:val="002B4FB1"/>
    <w:rsid w:val="00300813"/>
    <w:rsid w:val="00341EBB"/>
    <w:rsid w:val="00365FAD"/>
    <w:rsid w:val="0048517C"/>
    <w:rsid w:val="004E3817"/>
    <w:rsid w:val="004E4ED6"/>
    <w:rsid w:val="006F5EE6"/>
    <w:rsid w:val="00734E22"/>
    <w:rsid w:val="0084484B"/>
    <w:rsid w:val="00893939"/>
    <w:rsid w:val="008F1D3C"/>
    <w:rsid w:val="009500F0"/>
    <w:rsid w:val="00992D39"/>
    <w:rsid w:val="00A60D60"/>
    <w:rsid w:val="00C127CE"/>
    <w:rsid w:val="00C65115"/>
    <w:rsid w:val="00CC4EAB"/>
    <w:rsid w:val="00D76EB2"/>
    <w:rsid w:val="00DB26FA"/>
    <w:rsid w:val="00E04619"/>
    <w:rsid w:val="00E51CD2"/>
    <w:rsid w:val="00E66A5D"/>
    <w:rsid w:val="00E72002"/>
    <w:rsid w:val="00EB5007"/>
    <w:rsid w:val="00EC099A"/>
    <w:rsid w:val="00F166D2"/>
    <w:rsid w:val="00F342A0"/>
    <w:rsid w:val="00F7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D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1116D6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1116D6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1116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6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448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941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363</Words>
  <Characters>2071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SB4</dc:creator>
  <cp:keywords/>
  <dc:description/>
  <cp:lastModifiedBy>sekretar</cp:lastModifiedBy>
  <cp:revision>11</cp:revision>
  <dcterms:created xsi:type="dcterms:W3CDTF">2025-03-12T10:38:00Z</dcterms:created>
  <dcterms:modified xsi:type="dcterms:W3CDTF">2025-03-23T12:50:00Z</dcterms:modified>
</cp:coreProperties>
</file>