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E7" w:rsidRPr="00D07484" w:rsidRDefault="00522EE7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9414729" r:id="rId8"/>
        </w:object>
      </w:r>
    </w:p>
    <w:p w:rsidR="00522EE7" w:rsidRPr="00D07484" w:rsidRDefault="00522EE7" w:rsidP="00B50378">
      <w:pPr>
        <w:jc w:val="center"/>
        <w:rPr>
          <w:b w:val="0"/>
          <w:i w:val="0"/>
          <w:sz w:val="6"/>
          <w:szCs w:val="6"/>
        </w:rPr>
      </w:pPr>
    </w:p>
    <w:p w:rsidR="00522EE7" w:rsidRPr="00D07484" w:rsidRDefault="00522EE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522EE7" w:rsidRPr="00D07484" w:rsidRDefault="00522EE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522EE7" w:rsidRPr="00D07484" w:rsidRDefault="00522EE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522EE7" w:rsidRPr="00D07484" w:rsidRDefault="00522EE7" w:rsidP="00B50378">
      <w:pPr>
        <w:rPr>
          <w:b w:val="0"/>
          <w:i w:val="0"/>
          <w:sz w:val="24"/>
          <w:szCs w:val="24"/>
        </w:rPr>
      </w:pPr>
    </w:p>
    <w:p w:rsidR="00522EE7" w:rsidRPr="00D07484" w:rsidRDefault="00522EE7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522EE7" w:rsidRPr="00D07484" w:rsidRDefault="00522EE7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522EE7" w:rsidRPr="00D07484" w:rsidTr="00CF7AD0">
        <w:trPr>
          <w:jc w:val="center"/>
        </w:trPr>
        <w:tc>
          <w:tcPr>
            <w:tcW w:w="3128" w:type="dxa"/>
          </w:tcPr>
          <w:p w:rsidR="00522EE7" w:rsidRPr="006F4BE2" w:rsidRDefault="00522EE7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24 січня 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>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522EE7" w:rsidRPr="006F4BE2" w:rsidRDefault="00522EE7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522EE7" w:rsidRPr="006F4BE2" w:rsidRDefault="00522EE7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52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>/</w:t>
            </w:r>
            <w:r>
              <w:rPr>
                <w:b w:val="0"/>
                <w:i w:val="0"/>
                <w:iCs/>
                <w:sz w:val="28"/>
                <w:szCs w:val="26"/>
              </w:rPr>
              <w:t>23</w:t>
            </w:r>
            <w:r w:rsidRPr="006F4BE2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522EE7" w:rsidRPr="00D07484" w:rsidRDefault="00522EE7" w:rsidP="003738A5">
      <w:pPr>
        <w:tabs>
          <w:tab w:val="left" w:pos="4230"/>
        </w:tabs>
        <w:rPr>
          <w:b w:val="0"/>
          <w:i w:val="0"/>
          <w:sz w:val="28"/>
        </w:rPr>
      </w:pPr>
    </w:p>
    <w:p w:rsidR="00522EE7" w:rsidRDefault="00522EE7" w:rsidP="004015E2">
      <w:pPr>
        <w:pStyle w:val="HTMLPreformatted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затвердження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у</w:t>
      </w:r>
      <w:r w:rsidRPr="00D55247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землеустрою</w:t>
      </w:r>
    </w:p>
    <w:p w:rsidR="00522EE7" w:rsidRDefault="00522EE7" w:rsidP="004015E2">
      <w:pPr>
        <w:pStyle w:val="HTMLPreformatted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щодо відведення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  ділянки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,</w:t>
      </w:r>
    </w:p>
    <w:p w:rsidR="00522EE7" w:rsidRDefault="00522EE7" w:rsidP="004015E2">
      <w:pPr>
        <w:pStyle w:val="HTMLPreformatted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передачу земельної ділянки в оренду</w:t>
      </w:r>
    </w:p>
    <w:p w:rsidR="00522EE7" w:rsidRPr="00D07484" w:rsidRDefault="00522EE7" w:rsidP="004015E2">
      <w:pPr>
        <w:pStyle w:val="HTMLPreformatted"/>
        <w:shd w:val="clear" w:color="auto" w:fill="FFFFFF"/>
        <w:tabs>
          <w:tab w:val="clear" w:pos="5496"/>
          <w:tab w:val="left" w:pos="6120"/>
        </w:tabs>
        <w:ind w:right="405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79806446"/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ТОВ "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ЧЕБЕНІ ПЛЮС</w:t>
      </w:r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"</w:t>
      </w:r>
      <w:bookmarkStart w:id="1" w:name="_Hlk179806456"/>
      <w:bookmarkEnd w:id="0"/>
      <w:r w:rsidRPr="004C69C9"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</w:t>
      </w:r>
    </w:p>
    <w:bookmarkEnd w:id="1"/>
    <w:p w:rsidR="00522EE7" w:rsidRPr="00D07484" w:rsidRDefault="00522EE7" w:rsidP="00001581">
      <w:pPr>
        <w:pStyle w:val="HTMLPreformatted"/>
        <w:shd w:val="clear" w:color="auto" w:fill="FFFFFF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22EE7" w:rsidRPr="00D07484" w:rsidRDefault="00522EE7" w:rsidP="006B7BAD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</w:t>
      </w:r>
      <w:r>
        <w:rPr>
          <w:b w:val="0"/>
          <w:i w:val="0"/>
          <w:sz w:val="28"/>
          <w:szCs w:val="28"/>
        </w:rPr>
        <w:t>клопотання</w:t>
      </w:r>
      <w:r w:rsidRPr="00D07484">
        <w:rPr>
          <w:b w:val="0"/>
          <w:i w:val="0"/>
          <w:sz w:val="28"/>
          <w:szCs w:val="28"/>
        </w:rPr>
        <w:t xml:space="preserve"> </w:t>
      </w:r>
      <w:r w:rsidRPr="006B7BAD">
        <w:rPr>
          <w:b w:val="0"/>
          <w:i w:val="0"/>
          <w:sz w:val="28"/>
          <w:szCs w:val="28"/>
        </w:rPr>
        <w:t>ТОВ "</w:t>
      </w:r>
      <w:r>
        <w:rPr>
          <w:b w:val="0"/>
          <w:i w:val="0"/>
          <w:sz w:val="28"/>
          <w:szCs w:val="28"/>
        </w:rPr>
        <w:t>ЧЕБЕНІ ПЛЮС</w:t>
      </w:r>
      <w:r w:rsidRPr="006B7BAD">
        <w:rPr>
          <w:b w:val="0"/>
          <w:i w:val="0"/>
          <w:sz w:val="28"/>
          <w:szCs w:val="28"/>
        </w:rPr>
        <w:t>"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</w:t>
      </w:r>
      <w:r w:rsidRPr="00F91670">
        <w:rPr>
          <w:b w:val="0"/>
          <w:i w:val="0"/>
          <w:sz w:val="28"/>
          <w:szCs w:val="28"/>
        </w:rPr>
        <w:t xml:space="preserve">статтями 12, </w:t>
      </w:r>
      <w:r>
        <w:rPr>
          <w:b w:val="0"/>
          <w:i w:val="0"/>
          <w:sz w:val="28"/>
          <w:szCs w:val="28"/>
        </w:rPr>
        <w:t>22</w:t>
      </w:r>
      <w:r w:rsidRPr="00F91670">
        <w:rPr>
          <w:b w:val="0"/>
          <w:i w:val="0"/>
          <w:sz w:val="28"/>
          <w:szCs w:val="28"/>
        </w:rPr>
        <w:t>, 79</w:t>
      </w:r>
      <w:r w:rsidRPr="00F91670">
        <w:rPr>
          <w:b w:val="0"/>
          <w:i w:val="0"/>
          <w:sz w:val="28"/>
          <w:szCs w:val="28"/>
          <w:vertAlign w:val="superscript"/>
        </w:rPr>
        <w:t>1</w:t>
      </w:r>
      <w:r w:rsidRPr="00F91670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t xml:space="preserve">80, </w:t>
      </w:r>
      <w:r w:rsidRPr="00F91670">
        <w:rPr>
          <w:b w:val="0"/>
          <w:i w:val="0"/>
          <w:sz w:val="28"/>
          <w:szCs w:val="28"/>
        </w:rPr>
        <w:t>83,</w:t>
      </w:r>
      <w:r>
        <w:rPr>
          <w:b w:val="0"/>
          <w:i w:val="0"/>
          <w:sz w:val="28"/>
          <w:szCs w:val="28"/>
        </w:rPr>
        <w:t xml:space="preserve"> 93,</w:t>
      </w:r>
      <w:r w:rsidRPr="00F91670">
        <w:rPr>
          <w:b w:val="0"/>
          <w:i w:val="0"/>
          <w:sz w:val="28"/>
          <w:szCs w:val="28"/>
        </w:rPr>
        <w:t xml:space="preserve"> 116, 122</w:t>
      </w:r>
      <w:r>
        <w:rPr>
          <w:b w:val="0"/>
          <w:i w:val="0"/>
          <w:sz w:val="28"/>
          <w:szCs w:val="28"/>
        </w:rPr>
        <w:t>, 123, 124, 125, 126, 186</w:t>
      </w:r>
      <w:r w:rsidRPr="00F91670">
        <w:rPr>
          <w:b w:val="0"/>
          <w:i w:val="0"/>
          <w:sz w:val="28"/>
          <w:szCs w:val="28"/>
        </w:rPr>
        <w:t xml:space="preserve">  Земельного Кодексу України, статтями 19, 25, </w:t>
      </w:r>
      <w:r>
        <w:rPr>
          <w:b w:val="0"/>
          <w:i w:val="0"/>
          <w:sz w:val="28"/>
          <w:szCs w:val="28"/>
        </w:rPr>
        <w:t xml:space="preserve">30, </w:t>
      </w:r>
      <w:r w:rsidRPr="00F91670">
        <w:rPr>
          <w:b w:val="0"/>
          <w:i w:val="0"/>
          <w:sz w:val="28"/>
          <w:szCs w:val="28"/>
        </w:rPr>
        <w:t>50 Закону України «Про землеустрій»,</w:t>
      </w:r>
      <w:r w:rsidRPr="004A0DB5">
        <w:t xml:space="preserve"> </w:t>
      </w:r>
      <w:r w:rsidRPr="004A0DB5">
        <w:rPr>
          <w:b w:val="0"/>
          <w:i w:val="0"/>
          <w:sz w:val="28"/>
          <w:szCs w:val="28"/>
        </w:rPr>
        <w:t>статтею 4 Закону України «Про оренду землі»,</w:t>
      </w:r>
      <w:r>
        <w:rPr>
          <w:b w:val="0"/>
          <w:i w:val="0"/>
          <w:sz w:val="28"/>
          <w:szCs w:val="28"/>
        </w:rPr>
        <w:t xml:space="preserve"> </w:t>
      </w:r>
      <w:r w:rsidRPr="009350AC">
        <w:rPr>
          <w:b w:val="0"/>
          <w:i w:val="0"/>
          <w:sz w:val="28"/>
          <w:szCs w:val="28"/>
        </w:rPr>
        <w:t>частиною п’ятою статті 16 Законом України «Про Державний земельний кадастр»,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</w:t>
      </w:r>
      <w:r>
        <w:rPr>
          <w:b w:val="0"/>
          <w:i w:val="0"/>
          <w:sz w:val="28"/>
          <w:szCs w:val="28"/>
        </w:rPr>
        <w:t xml:space="preserve">, </w:t>
      </w:r>
      <w:r w:rsidRPr="00F91670">
        <w:rPr>
          <w:b w:val="0"/>
          <w:i w:val="0"/>
          <w:sz w:val="28"/>
          <w:szCs w:val="28"/>
        </w:rPr>
        <w:t>враховуючи рекомендації постійної комісії з питань</w:t>
      </w:r>
      <w:r w:rsidRPr="00D07484">
        <w:rPr>
          <w:b w:val="0"/>
          <w:i w:val="0"/>
          <w:sz w:val="28"/>
          <w:szCs w:val="28"/>
        </w:rPr>
        <w:t xml:space="preserve">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</w:t>
      </w:r>
      <w:r>
        <w:rPr>
          <w:b w:val="0"/>
          <w:i w:val="0"/>
          <w:sz w:val="28"/>
          <w:szCs w:val="28"/>
        </w:rPr>
        <w:t>а                 від 17.01.2025 № 59</w:t>
      </w:r>
      <w:r w:rsidRPr="005E00F3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7, </w:t>
      </w:r>
      <w:r w:rsidRPr="00D07484">
        <w:rPr>
          <w:b w:val="0"/>
          <w:i w:val="0"/>
          <w:sz w:val="28"/>
          <w:szCs w:val="28"/>
        </w:rPr>
        <w:t xml:space="preserve">міська рада  </w:t>
      </w:r>
    </w:p>
    <w:p w:rsidR="00522EE7" w:rsidRPr="00D07484" w:rsidRDefault="00522EE7" w:rsidP="006B7BAD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522EE7" w:rsidRDefault="00522EE7" w:rsidP="0008740B">
      <w:pPr>
        <w:pStyle w:val="ListParagraph"/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 xml:space="preserve">Затвердити </w:t>
      </w: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>проект</w:t>
      </w: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 xml:space="preserve"> землеустрою</w:t>
      </w: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 xml:space="preserve"> щодо </w:t>
      </w: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 xml:space="preserve">відведення </w:t>
      </w: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 xml:space="preserve">земельної </w:t>
      </w: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>ділянки</w:t>
      </w:r>
    </w:p>
    <w:p w:rsidR="00522EE7" w:rsidRPr="00B87DC7" w:rsidRDefault="00522EE7" w:rsidP="00831DD4">
      <w:pPr>
        <w:pStyle w:val="ListParagraph"/>
        <w:ind w:left="0"/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 xml:space="preserve">ТОВАРИСТВУ З ОБМЕЖЕНОЮ ВІДПОВІДАЛЬНІСТЮ </w:t>
      </w:r>
      <w:r w:rsidRPr="001E64EE">
        <w:rPr>
          <w:b w:val="0"/>
          <w:i w:val="0"/>
          <w:sz w:val="28"/>
          <w:szCs w:val="28"/>
        </w:rPr>
        <w:t>"ЧЕБЕНІ ПЛЮС"</w:t>
      </w:r>
      <w:r w:rsidRPr="00B87DC7">
        <w:rPr>
          <w:b w:val="0"/>
          <w:i w:val="0"/>
          <w:sz w:val="28"/>
          <w:szCs w:val="28"/>
        </w:rPr>
        <w:t xml:space="preserve"> з кадастровим номером 0724585000:01:003:0456 площею </w:t>
      </w:r>
      <w:smartTag w:uri="urn:schemas-microsoft-com:office:smarttags" w:element="metricconverter">
        <w:smartTagPr>
          <w:attr w:name="ProductID" w:val="7,7809 га"/>
        </w:smartTagPr>
        <w:r w:rsidRPr="00B87DC7">
          <w:rPr>
            <w:b w:val="0"/>
            <w:i w:val="0"/>
            <w:sz w:val="28"/>
            <w:szCs w:val="28"/>
          </w:rPr>
          <w:t>7,7809 га</w:t>
        </w:r>
      </w:smartTag>
      <w:r w:rsidRPr="00B87DC7">
        <w:rPr>
          <w:b w:val="0"/>
          <w:i w:val="0"/>
          <w:sz w:val="28"/>
          <w:szCs w:val="28"/>
        </w:rPr>
        <w:t xml:space="preserve"> для іншого сільськогосподарського призначення (код виду цільового призначення земельної ділянки </w:t>
      </w:r>
      <w:r>
        <w:rPr>
          <w:b w:val="0"/>
          <w:i w:val="0"/>
          <w:sz w:val="28"/>
          <w:szCs w:val="28"/>
        </w:rPr>
        <w:t xml:space="preserve">- </w:t>
      </w:r>
      <w:r w:rsidRPr="00B87DC7">
        <w:rPr>
          <w:b w:val="0"/>
          <w:i w:val="0"/>
          <w:sz w:val="28"/>
          <w:szCs w:val="28"/>
        </w:rPr>
        <w:t>01.13)</w:t>
      </w:r>
      <w:r>
        <w:rPr>
          <w:b w:val="0"/>
          <w:i w:val="0"/>
          <w:sz w:val="28"/>
          <w:szCs w:val="28"/>
        </w:rPr>
        <w:t xml:space="preserve">, </w:t>
      </w:r>
      <w:r w:rsidRPr="0008740B">
        <w:rPr>
          <w:b w:val="0"/>
          <w:i w:val="0"/>
          <w:sz w:val="28"/>
          <w:szCs w:val="28"/>
        </w:rPr>
        <w:t xml:space="preserve"> </w:t>
      </w:r>
      <w:r w:rsidRPr="00F9111A">
        <w:rPr>
          <w:b w:val="0"/>
          <w:i w:val="0"/>
          <w:sz w:val="28"/>
          <w:szCs w:val="28"/>
        </w:rPr>
        <w:t xml:space="preserve">категорія земель </w:t>
      </w:r>
      <w:r>
        <w:rPr>
          <w:b w:val="0"/>
          <w:i w:val="0"/>
          <w:sz w:val="28"/>
          <w:szCs w:val="28"/>
        </w:rPr>
        <w:t>-</w:t>
      </w:r>
      <w:r w:rsidRPr="00F9111A">
        <w:rPr>
          <w:b w:val="0"/>
          <w:i w:val="0"/>
          <w:sz w:val="28"/>
          <w:szCs w:val="28"/>
        </w:rPr>
        <w:t xml:space="preserve"> землі сільськогосподарського призначення</w:t>
      </w:r>
      <w:r>
        <w:rPr>
          <w:b w:val="0"/>
          <w:i w:val="0"/>
          <w:sz w:val="28"/>
          <w:szCs w:val="28"/>
        </w:rPr>
        <w:t xml:space="preserve">, </w:t>
      </w:r>
      <w:r w:rsidRPr="00B87DC7">
        <w:rPr>
          <w:b w:val="0"/>
          <w:i w:val="0"/>
          <w:sz w:val="28"/>
          <w:szCs w:val="28"/>
        </w:rPr>
        <w:t xml:space="preserve"> яка розташована за межами населених пунктів Рожищенської міської ради.</w:t>
      </w:r>
    </w:p>
    <w:p w:rsidR="00522EE7" w:rsidRPr="00B87DC7" w:rsidRDefault="00522EE7" w:rsidP="00B87DC7">
      <w:pPr>
        <w:pStyle w:val="ListParagraph"/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>Встановити обмеження у використанні земельної ділянки та земельні</w:t>
      </w:r>
    </w:p>
    <w:p w:rsidR="00522EE7" w:rsidRPr="00B87DC7" w:rsidRDefault="00522EE7" w:rsidP="00B87DC7">
      <w:pPr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>сервітути:</w:t>
      </w:r>
    </w:p>
    <w:p w:rsidR="00522EE7" w:rsidRDefault="00522EE7" w:rsidP="00332221">
      <w:pPr>
        <w:pStyle w:val="ListParagraph"/>
        <w:numPr>
          <w:ilvl w:val="0"/>
          <w:numId w:val="3"/>
        </w:numPr>
        <w:ind w:left="284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 xml:space="preserve">Охоронна зона навколо (уздовж) об'єкта енергетичної системи на частині земельної ділянки, кадастровий номер - 0724585000:01:003:0456 загальною площею </w:t>
      </w:r>
      <w:smartTag w:uri="urn:schemas-microsoft-com:office:smarttags" w:element="metricconverter">
        <w:smartTagPr>
          <w:attr w:name="ProductID" w:val="7,7809 га"/>
        </w:smartTagPr>
        <w:r w:rsidRPr="00B87DC7">
          <w:rPr>
            <w:b w:val="0"/>
            <w:i w:val="0"/>
            <w:sz w:val="28"/>
            <w:szCs w:val="28"/>
          </w:rPr>
          <w:t>0,0184 га</w:t>
        </w:r>
      </w:smartTag>
      <w:r w:rsidRPr="00B87DC7">
        <w:rPr>
          <w:b w:val="0"/>
          <w:i w:val="0"/>
          <w:sz w:val="28"/>
          <w:szCs w:val="28"/>
        </w:rPr>
        <w:t>.</w:t>
      </w:r>
    </w:p>
    <w:p w:rsidR="00522EE7" w:rsidRPr="00F9111A" w:rsidRDefault="00522EE7" w:rsidP="00F9111A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F9111A">
        <w:rPr>
          <w:b w:val="0"/>
          <w:i w:val="0"/>
          <w:sz w:val="28"/>
          <w:szCs w:val="28"/>
        </w:rPr>
        <w:t xml:space="preserve">Передати ТОВАРИСТВУ З ОБМЕЖЕНОЮ ВІДПОВІДАЛЬНІСТЮ </w:t>
      </w:r>
      <w:r w:rsidRPr="001E64EE">
        <w:rPr>
          <w:b w:val="0"/>
          <w:i w:val="0"/>
          <w:sz w:val="28"/>
          <w:szCs w:val="28"/>
        </w:rPr>
        <w:t>"ЧЕБЕНІ ПЛЮС"</w:t>
      </w:r>
      <w:r>
        <w:rPr>
          <w:b w:val="0"/>
          <w:i w:val="0"/>
          <w:sz w:val="28"/>
          <w:szCs w:val="28"/>
        </w:rPr>
        <w:t xml:space="preserve"> </w:t>
      </w:r>
      <w:r w:rsidRPr="00F9111A">
        <w:rPr>
          <w:b w:val="0"/>
          <w:i w:val="0"/>
          <w:sz w:val="28"/>
          <w:szCs w:val="28"/>
        </w:rPr>
        <w:t xml:space="preserve">в оренду терміном на </w:t>
      </w:r>
      <w:r>
        <w:rPr>
          <w:b w:val="0"/>
          <w:i w:val="0"/>
          <w:sz w:val="28"/>
          <w:szCs w:val="28"/>
        </w:rPr>
        <w:t>49</w:t>
      </w:r>
      <w:r w:rsidRPr="00F9111A">
        <w:rPr>
          <w:b w:val="0"/>
          <w:i w:val="0"/>
          <w:sz w:val="28"/>
          <w:szCs w:val="28"/>
        </w:rPr>
        <w:t xml:space="preserve"> років земельну ділянку з кадастровим номером 0724585000:01:003:0456 площею </w:t>
      </w:r>
      <w:smartTag w:uri="urn:schemas-microsoft-com:office:smarttags" w:element="metricconverter">
        <w:smartTagPr>
          <w:attr w:name="ProductID" w:val="7,7809 га"/>
        </w:smartTagPr>
        <w:r w:rsidRPr="00F9111A">
          <w:rPr>
            <w:b w:val="0"/>
            <w:i w:val="0"/>
            <w:sz w:val="28"/>
            <w:szCs w:val="28"/>
          </w:rPr>
          <w:t>7,7809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F9111A">
        <w:rPr>
          <w:b w:val="0"/>
          <w:i w:val="0"/>
          <w:sz w:val="28"/>
          <w:szCs w:val="28"/>
        </w:rPr>
        <w:t>для іншого сільськогосподарського призначення (код виду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-</w:t>
      </w:r>
      <w:r w:rsidRPr="00F9111A">
        <w:rPr>
          <w:b w:val="0"/>
          <w:i w:val="0"/>
          <w:sz w:val="28"/>
          <w:szCs w:val="28"/>
        </w:rPr>
        <w:t xml:space="preserve"> 01.13), категорія земель </w:t>
      </w:r>
      <w:r>
        <w:rPr>
          <w:b w:val="0"/>
          <w:i w:val="0"/>
          <w:sz w:val="28"/>
          <w:szCs w:val="28"/>
        </w:rPr>
        <w:t>-</w:t>
      </w:r>
      <w:r w:rsidRPr="00F9111A">
        <w:rPr>
          <w:b w:val="0"/>
          <w:i w:val="0"/>
          <w:sz w:val="28"/>
          <w:szCs w:val="28"/>
        </w:rPr>
        <w:t xml:space="preserve"> землі сільськогосподарського призначення</w:t>
      </w:r>
      <w:r>
        <w:rPr>
          <w:b w:val="0"/>
          <w:i w:val="0"/>
          <w:sz w:val="28"/>
          <w:szCs w:val="28"/>
        </w:rPr>
        <w:t xml:space="preserve">, </w:t>
      </w:r>
      <w:r w:rsidRPr="00F9111A">
        <w:rPr>
          <w:b w:val="0"/>
          <w:i w:val="0"/>
          <w:sz w:val="28"/>
          <w:szCs w:val="28"/>
        </w:rPr>
        <w:t>яка розташована за межами населених пунктів Рожищенської міської ради.</w:t>
      </w:r>
    </w:p>
    <w:p w:rsidR="00522EE7" w:rsidRPr="004241CD" w:rsidRDefault="00522EE7" w:rsidP="00831DD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Встановити розмір орендної плати 6% від нормативної грошової оцінки земельної ділянки на рік.</w:t>
      </w:r>
    </w:p>
    <w:p w:rsidR="00522EE7" w:rsidRPr="004241CD" w:rsidRDefault="00522EE7" w:rsidP="00831DD4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4241CD">
        <w:rPr>
          <w:sz w:val="28"/>
          <w:szCs w:val="28"/>
        </w:rPr>
        <w:t xml:space="preserve">. Зобов’язати </w:t>
      </w:r>
      <w:r w:rsidRPr="00E42EF0">
        <w:rPr>
          <w:kern w:val="2"/>
          <w:sz w:val="28"/>
          <w:szCs w:val="26"/>
          <w:lang w:eastAsia="ar-SA"/>
        </w:rPr>
        <w:t>ТОВ</w:t>
      </w:r>
      <w:r w:rsidRPr="00E64A3A">
        <w:rPr>
          <w:kern w:val="2"/>
          <w:sz w:val="28"/>
          <w:szCs w:val="26"/>
          <w:lang w:eastAsia="ar-SA"/>
        </w:rPr>
        <w:t xml:space="preserve"> </w:t>
      </w:r>
      <w:r w:rsidRPr="001E64EE">
        <w:rPr>
          <w:kern w:val="2"/>
          <w:sz w:val="28"/>
          <w:szCs w:val="26"/>
          <w:lang w:eastAsia="ar-SA"/>
        </w:rPr>
        <w:t>"ЧЕБЕНІ ПЛЮС"</w:t>
      </w:r>
      <w:r w:rsidRPr="004241CD">
        <w:rPr>
          <w:sz w:val="28"/>
          <w:szCs w:val="28"/>
        </w:rPr>
        <w:t>:</w:t>
      </w:r>
    </w:p>
    <w:p w:rsidR="00522EE7" w:rsidRPr="004241CD" w:rsidRDefault="00522EE7" w:rsidP="00831DD4">
      <w:pPr>
        <w:pStyle w:val="NoSpacing"/>
        <w:ind w:firstLine="284"/>
        <w:jc w:val="both"/>
        <w:rPr>
          <w:sz w:val="28"/>
          <w:szCs w:val="28"/>
        </w:rPr>
      </w:pPr>
      <w:r w:rsidRPr="004241CD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 </w:t>
      </w:r>
      <w:r w:rsidRPr="004241CD">
        <w:rPr>
          <w:sz w:val="28"/>
          <w:szCs w:val="28"/>
        </w:rPr>
        <w:t>Виконувати обов’язки  землекористувача земельної ділянки відповідно до вимог ст. 96 Земельного Кодексу України;</w:t>
      </w:r>
    </w:p>
    <w:p w:rsidR="00522EE7" w:rsidRDefault="00522EE7" w:rsidP="00831DD4">
      <w:pPr>
        <w:pStyle w:val="NoSpacing"/>
        <w:ind w:firstLine="284"/>
        <w:jc w:val="both"/>
        <w:rPr>
          <w:sz w:val="28"/>
          <w:szCs w:val="28"/>
        </w:rPr>
      </w:pPr>
      <w:r w:rsidRPr="004241CD">
        <w:rPr>
          <w:sz w:val="28"/>
          <w:szCs w:val="28"/>
        </w:rPr>
        <w:t xml:space="preserve">2) </w:t>
      </w:r>
      <w:r>
        <w:rPr>
          <w:sz w:val="28"/>
          <w:szCs w:val="28"/>
        </w:rPr>
        <w:t>У</w:t>
      </w:r>
      <w:r w:rsidRPr="004241CD">
        <w:rPr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522EE7" w:rsidRPr="00332221" w:rsidRDefault="00522EE7" w:rsidP="00831DD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Pr="00332221">
        <w:rPr>
          <w:b w:val="0"/>
          <w:i w:val="0"/>
          <w:sz w:val="28"/>
          <w:szCs w:val="28"/>
        </w:rPr>
        <w:t>. Загальному відділу Рожищенської міської ради оприлюднити це рішення на офіційному вебсайті Рожищенської міської ради.</w:t>
      </w:r>
    </w:p>
    <w:p w:rsidR="00522EE7" w:rsidRPr="004241CD" w:rsidRDefault="00522EE7" w:rsidP="00831DD4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41CD">
        <w:rPr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522EE7" w:rsidRPr="00B87DC7" w:rsidRDefault="00522EE7" w:rsidP="00B87DC7">
      <w:pPr>
        <w:ind w:left="567"/>
        <w:jc w:val="both"/>
        <w:rPr>
          <w:b w:val="0"/>
          <w:i w:val="0"/>
          <w:sz w:val="28"/>
          <w:szCs w:val="28"/>
        </w:rPr>
      </w:pPr>
    </w:p>
    <w:p w:rsidR="00522EE7" w:rsidRPr="00D07484" w:rsidRDefault="00522EE7" w:rsidP="003738A5">
      <w:pPr>
        <w:jc w:val="both"/>
        <w:rPr>
          <w:b w:val="0"/>
          <w:i w:val="0"/>
          <w:sz w:val="28"/>
          <w:szCs w:val="28"/>
        </w:rPr>
      </w:pPr>
    </w:p>
    <w:p w:rsidR="00522EE7" w:rsidRDefault="00522EE7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522EE7" w:rsidRDefault="00522EE7" w:rsidP="00B50378">
      <w:pPr>
        <w:rPr>
          <w:b w:val="0"/>
          <w:i w:val="0"/>
          <w:sz w:val="24"/>
          <w:szCs w:val="24"/>
        </w:rPr>
      </w:pPr>
    </w:p>
    <w:p w:rsidR="00522EE7" w:rsidRPr="00B368D9" w:rsidRDefault="00522EE7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Микола Вербицький</w:t>
      </w:r>
      <w:r w:rsidRPr="00B368D9">
        <w:rPr>
          <w:b w:val="0"/>
          <w:i w:val="0"/>
          <w:sz w:val="24"/>
          <w:szCs w:val="24"/>
        </w:rPr>
        <w:t xml:space="preserve"> 215 41</w:t>
      </w:r>
    </w:p>
    <w:p w:rsidR="00522EE7" w:rsidRPr="00B368D9" w:rsidRDefault="00522EE7" w:rsidP="00F91670">
      <w:pPr>
        <w:ind w:right="142"/>
        <w:rPr>
          <w:b w:val="0"/>
          <w:i w:val="0"/>
          <w:szCs w:val="28"/>
        </w:rPr>
      </w:pPr>
      <w:r w:rsidRPr="00B368D9">
        <w:rPr>
          <w:b w:val="0"/>
          <w:i w:val="0"/>
          <w:sz w:val="24"/>
          <w:szCs w:val="24"/>
        </w:rPr>
        <w:t>Валентин Кузавка   215 41</w:t>
      </w:r>
    </w:p>
    <w:sectPr w:rsidR="00522EE7" w:rsidRPr="00B368D9" w:rsidSect="00F9167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E7" w:rsidRDefault="00522EE7" w:rsidP="00CF7DC8">
      <w:r>
        <w:separator/>
      </w:r>
    </w:p>
  </w:endnote>
  <w:endnote w:type="continuationSeparator" w:id="0">
    <w:p w:rsidR="00522EE7" w:rsidRDefault="00522EE7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E7" w:rsidRDefault="00522EE7" w:rsidP="00CF7DC8">
      <w:r>
        <w:separator/>
      </w:r>
    </w:p>
  </w:footnote>
  <w:footnote w:type="continuationSeparator" w:id="0">
    <w:p w:rsidR="00522EE7" w:rsidRDefault="00522EE7" w:rsidP="00CF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D50"/>
    <w:multiLevelType w:val="hybridMultilevel"/>
    <w:tmpl w:val="7E028A92"/>
    <w:lvl w:ilvl="0" w:tplc="338E30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387079B"/>
    <w:multiLevelType w:val="hybridMultilevel"/>
    <w:tmpl w:val="239A375C"/>
    <w:lvl w:ilvl="0" w:tplc="1000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>
    <w:nsid w:val="788722A3"/>
    <w:multiLevelType w:val="hybridMultilevel"/>
    <w:tmpl w:val="851CEF68"/>
    <w:lvl w:ilvl="0" w:tplc="EFC292BA">
      <w:start w:val="1"/>
      <w:numFmt w:val="decimal"/>
      <w:lvlText w:val="%1."/>
      <w:lvlJc w:val="left"/>
      <w:pPr>
        <w:ind w:left="939" w:hanging="37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01581"/>
    <w:rsid w:val="0002058F"/>
    <w:rsid w:val="0003140C"/>
    <w:rsid w:val="0004644A"/>
    <w:rsid w:val="00062A1A"/>
    <w:rsid w:val="00065BB0"/>
    <w:rsid w:val="0006672C"/>
    <w:rsid w:val="00073295"/>
    <w:rsid w:val="00074FAD"/>
    <w:rsid w:val="00081BE9"/>
    <w:rsid w:val="0008740B"/>
    <w:rsid w:val="00087931"/>
    <w:rsid w:val="00093FC7"/>
    <w:rsid w:val="000A4617"/>
    <w:rsid w:val="000B2A25"/>
    <w:rsid w:val="000B79E6"/>
    <w:rsid w:val="000D133F"/>
    <w:rsid w:val="00100D49"/>
    <w:rsid w:val="001030C4"/>
    <w:rsid w:val="00106092"/>
    <w:rsid w:val="001142CE"/>
    <w:rsid w:val="00123E8A"/>
    <w:rsid w:val="0012508D"/>
    <w:rsid w:val="00135502"/>
    <w:rsid w:val="00160475"/>
    <w:rsid w:val="00186A18"/>
    <w:rsid w:val="001A6B0B"/>
    <w:rsid w:val="001B2D94"/>
    <w:rsid w:val="001D3204"/>
    <w:rsid w:val="001E64EE"/>
    <w:rsid w:val="001F148B"/>
    <w:rsid w:val="00203A34"/>
    <w:rsid w:val="0021366C"/>
    <w:rsid w:val="002144C4"/>
    <w:rsid w:val="00297786"/>
    <w:rsid w:val="002B122C"/>
    <w:rsid w:val="002B230D"/>
    <w:rsid w:val="002B5D2B"/>
    <w:rsid w:val="002C7F40"/>
    <w:rsid w:val="00313BCF"/>
    <w:rsid w:val="003176E0"/>
    <w:rsid w:val="003211D7"/>
    <w:rsid w:val="00332221"/>
    <w:rsid w:val="0033555B"/>
    <w:rsid w:val="00337796"/>
    <w:rsid w:val="003456BF"/>
    <w:rsid w:val="003610E3"/>
    <w:rsid w:val="003738A5"/>
    <w:rsid w:val="0039255F"/>
    <w:rsid w:val="003940C7"/>
    <w:rsid w:val="003A4567"/>
    <w:rsid w:val="003B675D"/>
    <w:rsid w:val="003C04CC"/>
    <w:rsid w:val="003D160F"/>
    <w:rsid w:val="003E3AD8"/>
    <w:rsid w:val="003E5883"/>
    <w:rsid w:val="003F67A5"/>
    <w:rsid w:val="004015E2"/>
    <w:rsid w:val="00401FA8"/>
    <w:rsid w:val="0040278E"/>
    <w:rsid w:val="00416C50"/>
    <w:rsid w:val="004241CD"/>
    <w:rsid w:val="004373CF"/>
    <w:rsid w:val="00444A2A"/>
    <w:rsid w:val="0045653F"/>
    <w:rsid w:val="00476F54"/>
    <w:rsid w:val="004836E2"/>
    <w:rsid w:val="004974DE"/>
    <w:rsid w:val="004A0DB5"/>
    <w:rsid w:val="004B1DAC"/>
    <w:rsid w:val="004B5856"/>
    <w:rsid w:val="004C69C9"/>
    <w:rsid w:val="004D1717"/>
    <w:rsid w:val="004D690B"/>
    <w:rsid w:val="00512F62"/>
    <w:rsid w:val="005145FE"/>
    <w:rsid w:val="005166BD"/>
    <w:rsid w:val="00522EE7"/>
    <w:rsid w:val="0052484D"/>
    <w:rsid w:val="005251F3"/>
    <w:rsid w:val="00561888"/>
    <w:rsid w:val="0056327F"/>
    <w:rsid w:val="005749B3"/>
    <w:rsid w:val="0058316B"/>
    <w:rsid w:val="00597F32"/>
    <w:rsid w:val="005A1187"/>
    <w:rsid w:val="005C13ED"/>
    <w:rsid w:val="005C4661"/>
    <w:rsid w:val="005E00F3"/>
    <w:rsid w:val="00603F8F"/>
    <w:rsid w:val="00617057"/>
    <w:rsid w:val="00630F81"/>
    <w:rsid w:val="00643B17"/>
    <w:rsid w:val="00671ABD"/>
    <w:rsid w:val="006835A2"/>
    <w:rsid w:val="006A09A5"/>
    <w:rsid w:val="006A0A86"/>
    <w:rsid w:val="006B4856"/>
    <w:rsid w:val="006B7BAD"/>
    <w:rsid w:val="006C2B44"/>
    <w:rsid w:val="006D4961"/>
    <w:rsid w:val="006D53FC"/>
    <w:rsid w:val="006F4BE2"/>
    <w:rsid w:val="006F500E"/>
    <w:rsid w:val="007172D3"/>
    <w:rsid w:val="00747545"/>
    <w:rsid w:val="00780D0F"/>
    <w:rsid w:val="007824DE"/>
    <w:rsid w:val="007861F8"/>
    <w:rsid w:val="007D473E"/>
    <w:rsid w:val="00800477"/>
    <w:rsid w:val="00801A80"/>
    <w:rsid w:val="00814383"/>
    <w:rsid w:val="00826959"/>
    <w:rsid w:val="00831DD4"/>
    <w:rsid w:val="00850212"/>
    <w:rsid w:val="008536A1"/>
    <w:rsid w:val="00876F05"/>
    <w:rsid w:val="00884213"/>
    <w:rsid w:val="00895009"/>
    <w:rsid w:val="008B7B46"/>
    <w:rsid w:val="008C5408"/>
    <w:rsid w:val="008D4727"/>
    <w:rsid w:val="008D63BE"/>
    <w:rsid w:val="00920E13"/>
    <w:rsid w:val="009350AC"/>
    <w:rsid w:val="009360E8"/>
    <w:rsid w:val="00944A58"/>
    <w:rsid w:val="009539E7"/>
    <w:rsid w:val="0096324B"/>
    <w:rsid w:val="00987FBA"/>
    <w:rsid w:val="009A1078"/>
    <w:rsid w:val="009C64FD"/>
    <w:rsid w:val="009E7DA1"/>
    <w:rsid w:val="009F0A58"/>
    <w:rsid w:val="00A07107"/>
    <w:rsid w:val="00A175A7"/>
    <w:rsid w:val="00A253E0"/>
    <w:rsid w:val="00A35E45"/>
    <w:rsid w:val="00A51A45"/>
    <w:rsid w:val="00A85C8E"/>
    <w:rsid w:val="00A867D7"/>
    <w:rsid w:val="00AF370A"/>
    <w:rsid w:val="00AF59F1"/>
    <w:rsid w:val="00B06B6F"/>
    <w:rsid w:val="00B151F9"/>
    <w:rsid w:val="00B21B83"/>
    <w:rsid w:val="00B368D9"/>
    <w:rsid w:val="00B36F52"/>
    <w:rsid w:val="00B50378"/>
    <w:rsid w:val="00B56D59"/>
    <w:rsid w:val="00B6735F"/>
    <w:rsid w:val="00B8696A"/>
    <w:rsid w:val="00B87DC7"/>
    <w:rsid w:val="00B90C7D"/>
    <w:rsid w:val="00BA5465"/>
    <w:rsid w:val="00BA5A0E"/>
    <w:rsid w:val="00BA785C"/>
    <w:rsid w:val="00BB5E45"/>
    <w:rsid w:val="00BE27D1"/>
    <w:rsid w:val="00BF69E7"/>
    <w:rsid w:val="00C10A57"/>
    <w:rsid w:val="00C36C2B"/>
    <w:rsid w:val="00C41139"/>
    <w:rsid w:val="00C57B87"/>
    <w:rsid w:val="00C72B6B"/>
    <w:rsid w:val="00CA015E"/>
    <w:rsid w:val="00CA1848"/>
    <w:rsid w:val="00CB4159"/>
    <w:rsid w:val="00CB7653"/>
    <w:rsid w:val="00CF6C28"/>
    <w:rsid w:val="00CF7AD0"/>
    <w:rsid w:val="00CF7DC8"/>
    <w:rsid w:val="00D07484"/>
    <w:rsid w:val="00D11F6F"/>
    <w:rsid w:val="00D2341A"/>
    <w:rsid w:val="00D31DAA"/>
    <w:rsid w:val="00D53BC2"/>
    <w:rsid w:val="00D55247"/>
    <w:rsid w:val="00D72235"/>
    <w:rsid w:val="00D92FF6"/>
    <w:rsid w:val="00DA09DE"/>
    <w:rsid w:val="00DA10F9"/>
    <w:rsid w:val="00DA6CBB"/>
    <w:rsid w:val="00DB2322"/>
    <w:rsid w:val="00DB6427"/>
    <w:rsid w:val="00DD4BE6"/>
    <w:rsid w:val="00E04D7B"/>
    <w:rsid w:val="00E07D95"/>
    <w:rsid w:val="00E42EF0"/>
    <w:rsid w:val="00E5696E"/>
    <w:rsid w:val="00E60162"/>
    <w:rsid w:val="00E64A3A"/>
    <w:rsid w:val="00E678A1"/>
    <w:rsid w:val="00E706D9"/>
    <w:rsid w:val="00E90FE9"/>
    <w:rsid w:val="00E91762"/>
    <w:rsid w:val="00E9587B"/>
    <w:rsid w:val="00EB24FD"/>
    <w:rsid w:val="00EC6694"/>
    <w:rsid w:val="00EC796E"/>
    <w:rsid w:val="00EE1697"/>
    <w:rsid w:val="00EE1E07"/>
    <w:rsid w:val="00EF7A12"/>
    <w:rsid w:val="00F20485"/>
    <w:rsid w:val="00F25F39"/>
    <w:rsid w:val="00F33140"/>
    <w:rsid w:val="00F4325B"/>
    <w:rsid w:val="00F73A93"/>
    <w:rsid w:val="00F7766B"/>
    <w:rsid w:val="00F85570"/>
    <w:rsid w:val="00F900FF"/>
    <w:rsid w:val="00F9111A"/>
    <w:rsid w:val="00F916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F4BE2"/>
    <w:pPr>
      <w:ind w:left="720"/>
      <w:contextualSpacing/>
    </w:pPr>
  </w:style>
  <w:style w:type="paragraph" w:styleId="NoSpacing">
    <w:name w:val="No Spacing"/>
    <w:uiPriority w:val="99"/>
    <w:qFormat/>
    <w:rsid w:val="00B87DC7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485</Words>
  <Characters>2771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17</cp:revision>
  <cp:lastPrinted>2023-08-06T19:57:00Z</cp:lastPrinted>
  <dcterms:created xsi:type="dcterms:W3CDTF">2025-01-09T05:52:00Z</dcterms:created>
  <dcterms:modified xsi:type="dcterms:W3CDTF">2025-01-26T14:39:00Z</dcterms:modified>
</cp:coreProperties>
</file>