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4374498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59A7CD07" w:rsidR="00B50378" w:rsidRPr="00D07484" w:rsidRDefault="00A33FA5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вересня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3C927FAD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A33FA5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386C7961" w14:textId="7FD3C7F3" w:rsidR="00725186" w:rsidRPr="00725186" w:rsidRDefault="003738A5" w:rsidP="00725186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</w:t>
      </w:r>
      <w:r w:rsidR="00725186"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="003D6CF5"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3D6CF5"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14:paraId="4B4AC0CB" w14:textId="0C9B0A6C" w:rsidR="003738A5" w:rsidRDefault="007251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 w:rsidR="00274257">
        <w:rPr>
          <w:rFonts w:ascii="Times New Roman" w:hAnsi="Times New Roman"/>
          <w:b/>
          <w:iCs/>
          <w:sz w:val="28"/>
          <w:szCs w:val="28"/>
          <w:lang w:val="uk-UA"/>
        </w:rPr>
        <w:t>Ващук В.Є.</w:t>
      </w:r>
    </w:p>
    <w:p w14:paraId="22C50915" w14:textId="77777777" w:rsidR="00725186" w:rsidRDefault="00725186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14:paraId="75E00243" w14:textId="491D54C4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 w:rsidR="00725186">
        <w:rPr>
          <w:b w:val="0"/>
          <w:i w:val="0"/>
          <w:sz w:val="28"/>
          <w:szCs w:val="28"/>
        </w:rPr>
        <w:t xml:space="preserve">заяву </w:t>
      </w:r>
      <w:r w:rsidR="00725186" w:rsidRPr="00725186">
        <w:rPr>
          <w:b w:val="0"/>
          <w:i w:val="0"/>
          <w:sz w:val="28"/>
          <w:szCs w:val="28"/>
        </w:rPr>
        <w:t xml:space="preserve">гр. </w:t>
      </w:r>
      <w:r w:rsidR="00B806EC">
        <w:rPr>
          <w:b w:val="0"/>
          <w:i w:val="0"/>
          <w:sz w:val="28"/>
          <w:szCs w:val="28"/>
        </w:rPr>
        <w:t xml:space="preserve">Ващук </w:t>
      </w:r>
      <w:r w:rsidR="00274257">
        <w:rPr>
          <w:b w:val="0"/>
          <w:i w:val="0"/>
          <w:sz w:val="28"/>
          <w:szCs w:val="28"/>
        </w:rPr>
        <w:t>В.Є,</w:t>
      </w:r>
      <w:r w:rsidR="00725186" w:rsidRPr="0072518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22, 93, 96, 116, 120, 122, 123, 124, 125, 126 Земельного кодексу України, статті 19 Закону України «Про землеустрій», статті 4 Закону України «Про оренду землі»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3BFCA9F" w14:textId="76BE7728" w:rsidR="00725186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725186" w:rsidRPr="00725186">
        <w:rPr>
          <w:b w:val="0"/>
          <w:i w:val="0"/>
          <w:sz w:val="28"/>
          <w:szCs w:val="28"/>
        </w:rPr>
        <w:t xml:space="preserve">Надати гр. </w:t>
      </w:r>
      <w:r w:rsidR="00274257">
        <w:rPr>
          <w:b w:val="0"/>
          <w:i w:val="0"/>
          <w:sz w:val="28"/>
          <w:szCs w:val="28"/>
        </w:rPr>
        <w:t>Ващук Валентині Євгенівні</w:t>
      </w:r>
      <w:r w:rsidR="00725186" w:rsidRPr="00725186">
        <w:rPr>
          <w:b w:val="0"/>
          <w:i w:val="0"/>
          <w:sz w:val="28"/>
          <w:szCs w:val="28"/>
        </w:rPr>
        <w:t xml:space="preserve"> в оренду терміном на </w:t>
      </w:r>
      <w:r w:rsidR="00274257" w:rsidRPr="00274257">
        <w:rPr>
          <w:b w:val="0"/>
          <w:i w:val="0"/>
          <w:sz w:val="28"/>
          <w:szCs w:val="28"/>
        </w:rPr>
        <w:t>2</w:t>
      </w:r>
      <w:r w:rsidR="00725186" w:rsidRPr="00274257">
        <w:rPr>
          <w:b w:val="0"/>
          <w:i w:val="0"/>
          <w:sz w:val="28"/>
          <w:szCs w:val="28"/>
        </w:rPr>
        <w:t xml:space="preserve"> </w:t>
      </w:r>
      <w:r w:rsidR="00725186" w:rsidRPr="00725186">
        <w:rPr>
          <w:b w:val="0"/>
          <w:i w:val="0"/>
          <w:sz w:val="28"/>
          <w:szCs w:val="28"/>
        </w:rPr>
        <w:t>рок</w:t>
      </w:r>
      <w:r w:rsidR="00274257">
        <w:rPr>
          <w:b w:val="0"/>
          <w:i w:val="0"/>
          <w:sz w:val="28"/>
          <w:szCs w:val="28"/>
        </w:rPr>
        <w:t>и</w:t>
      </w:r>
      <w:r w:rsidR="00725186" w:rsidRPr="00725186">
        <w:rPr>
          <w:b w:val="0"/>
          <w:i w:val="0"/>
          <w:sz w:val="28"/>
          <w:szCs w:val="28"/>
        </w:rPr>
        <w:t xml:space="preserve"> земельну ділянку, кадастровий номер – </w:t>
      </w:r>
      <w:r w:rsidR="00274257">
        <w:rPr>
          <w:b w:val="0"/>
          <w:i w:val="0"/>
          <w:sz w:val="28"/>
          <w:szCs w:val="28"/>
        </w:rPr>
        <w:t>0724510100</w:t>
      </w:r>
      <w:r w:rsidR="00725186" w:rsidRPr="00725186">
        <w:rPr>
          <w:b w:val="0"/>
          <w:i w:val="0"/>
          <w:sz w:val="28"/>
          <w:szCs w:val="28"/>
        </w:rPr>
        <w:t>:0</w:t>
      </w:r>
      <w:r w:rsidR="00274257">
        <w:rPr>
          <w:b w:val="0"/>
          <w:i w:val="0"/>
          <w:sz w:val="28"/>
          <w:szCs w:val="28"/>
        </w:rPr>
        <w:t>5</w:t>
      </w:r>
      <w:r w:rsidR="00725186" w:rsidRPr="00725186">
        <w:rPr>
          <w:b w:val="0"/>
          <w:i w:val="0"/>
          <w:sz w:val="28"/>
          <w:szCs w:val="28"/>
        </w:rPr>
        <w:t>:0</w:t>
      </w:r>
      <w:r w:rsidR="00274257">
        <w:rPr>
          <w:b w:val="0"/>
          <w:i w:val="0"/>
          <w:sz w:val="28"/>
          <w:szCs w:val="28"/>
        </w:rPr>
        <w:t>18</w:t>
      </w:r>
      <w:r w:rsidR="00725186" w:rsidRPr="00725186">
        <w:rPr>
          <w:b w:val="0"/>
          <w:i w:val="0"/>
          <w:sz w:val="28"/>
          <w:szCs w:val="28"/>
        </w:rPr>
        <w:t>:0</w:t>
      </w:r>
      <w:r w:rsidR="00274257">
        <w:rPr>
          <w:b w:val="0"/>
          <w:i w:val="0"/>
          <w:sz w:val="28"/>
          <w:szCs w:val="28"/>
        </w:rPr>
        <w:t>114</w:t>
      </w:r>
      <w:r w:rsidR="00725186" w:rsidRPr="00725186">
        <w:rPr>
          <w:b w:val="0"/>
          <w:i w:val="0"/>
          <w:sz w:val="28"/>
          <w:szCs w:val="28"/>
        </w:rPr>
        <w:t xml:space="preserve"> загальною площею 0,0</w:t>
      </w:r>
      <w:r w:rsidR="00274257">
        <w:rPr>
          <w:b w:val="0"/>
          <w:i w:val="0"/>
          <w:sz w:val="28"/>
          <w:szCs w:val="28"/>
        </w:rPr>
        <w:t>807</w:t>
      </w:r>
      <w:r w:rsidR="00725186" w:rsidRPr="00725186">
        <w:rPr>
          <w:b w:val="0"/>
          <w:i w:val="0"/>
          <w:sz w:val="28"/>
          <w:szCs w:val="28"/>
        </w:rPr>
        <w:t xml:space="preserve"> га для </w:t>
      </w:r>
      <w:r w:rsidR="00274257">
        <w:rPr>
          <w:b w:val="0"/>
          <w:i w:val="0"/>
          <w:sz w:val="28"/>
          <w:szCs w:val="28"/>
        </w:rPr>
        <w:t>городництва</w:t>
      </w:r>
      <w:r w:rsidR="00725186" w:rsidRPr="00725186">
        <w:rPr>
          <w:b w:val="0"/>
          <w:i w:val="0"/>
          <w:sz w:val="28"/>
          <w:szCs w:val="28"/>
        </w:rPr>
        <w:t xml:space="preserve"> (код </w:t>
      </w:r>
      <w:r w:rsidR="00746106">
        <w:rPr>
          <w:b w:val="0"/>
          <w:i w:val="0"/>
          <w:sz w:val="28"/>
          <w:szCs w:val="28"/>
        </w:rPr>
        <w:t xml:space="preserve">виду цільового призначення </w:t>
      </w:r>
      <w:r w:rsidR="00725186"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 w:rsidR="00746106">
        <w:rPr>
          <w:b w:val="0"/>
          <w:i w:val="0"/>
          <w:sz w:val="28"/>
          <w:szCs w:val="28"/>
        </w:rPr>
        <w:t>них ділянок</w:t>
      </w:r>
      <w:r w:rsidR="00725186" w:rsidRPr="00725186">
        <w:rPr>
          <w:b w:val="0"/>
          <w:i w:val="0"/>
          <w:sz w:val="28"/>
          <w:szCs w:val="28"/>
        </w:rPr>
        <w:t xml:space="preserve"> </w:t>
      </w:r>
      <w:r w:rsidR="00746106">
        <w:rPr>
          <w:b w:val="0"/>
          <w:i w:val="0"/>
          <w:sz w:val="28"/>
          <w:szCs w:val="28"/>
        </w:rPr>
        <w:t xml:space="preserve">- </w:t>
      </w:r>
      <w:r w:rsidR="00725186" w:rsidRPr="00725186">
        <w:rPr>
          <w:b w:val="0"/>
          <w:i w:val="0"/>
          <w:sz w:val="28"/>
          <w:szCs w:val="28"/>
        </w:rPr>
        <w:t>01.</w:t>
      </w:r>
      <w:r w:rsidR="00274257">
        <w:rPr>
          <w:b w:val="0"/>
          <w:i w:val="0"/>
          <w:sz w:val="28"/>
          <w:szCs w:val="28"/>
        </w:rPr>
        <w:t>07</w:t>
      </w:r>
      <w:r w:rsidR="00725186" w:rsidRPr="00725186">
        <w:rPr>
          <w:b w:val="0"/>
          <w:i w:val="0"/>
          <w:sz w:val="28"/>
          <w:szCs w:val="28"/>
        </w:rPr>
        <w:t>)</w:t>
      </w:r>
      <w:r w:rsidR="00746106">
        <w:rPr>
          <w:b w:val="0"/>
          <w:i w:val="0"/>
          <w:sz w:val="28"/>
          <w:szCs w:val="28"/>
        </w:rPr>
        <w:t>, категорія земель – землі сільськогосподарського призначення</w:t>
      </w:r>
      <w:r w:rsidR="00725186" w:rsidRPr="00725186">
        <w:rPr>
          <w:b w:val="0"/>
          <w:i w:val="0"/>
          <w:sz w:val="28"/>
          <w:szCs w:val="28"/>
        </w:rPr>
        <w:t xml:space="preserve">, яка розташована в </w:t>
      </w:r>
      <w:r w:rsidR="00274257">
        <w:rPr>
          <w:b w:val="0"/>
          <w:i w:val="0"/>
          <w:sz w:val="28"/>
          <w:szCs w:val="28"/>
        </w:rPr>
        <w:t>м. Рожище</w:t>
      </w:r>
      <w:r w:rsidR="00A33FA5">
        <w:rPr>
          <w:b w:val="0"/>
          <w:i w:val="0"/>
          <w:sz w:val="28"/>
          <w:szCs w:val="28"/>
        </w:rPr>
        <w:t>, в районі вул. Гранична</w:t>
      </w:r>
      <w:r w:rsidR="00725186" w:rsidRPr="00725186">
        <w:rPr>
          <w:b w:val="0"/>
          <w:i w:val="0"/>
          <w:sz w:val="28"/>
          <w:szCs w:val="28"/>
        </w:rPr>
        <w:t>.</w:t>
      </w:r>
    </w:p>
    <w:p w14:paraId="5B6A5F9C" w14:textId="52BB1BC5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2. Встановити ставку орендної плати за земельну ділянку в розмірі </w:t>
      </w:r>
      <w:r w:rsidR="00274257">
        <w:rPr>
          <w:b w:val="0"/>
          <w:i w:val="0"/>
          <w:sz w:val="28"/>
          <w:szCs w:val="28"/>
        </w:rPr>
        <w:t>10</w:t>
      </w:r>
      <w:r w:rsidRPr="00694A2A">
        <w:rPr>
          <w:b w:val="0"/>
          <w:i w:val="0"/>
          <w:sz w:val="28"/>
          <w:szCs w:val="28"/>
        </w:rPr>
        <w:t xml:space="preserve"> % від нормативної грошової оцінки земельної ділянки.</w:t>
      </w:r>
    </w:p>
    <w:p w14:paraId="1AE2D664" w14:textId="5F6FE116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 w:rsidR="00274257">
        <w:rPr>
          <w:b w:val="0"/>
          <w:i w:val="0"/>
          <w:sz w:val="28"/>
          <w:szCs w:val="28"/>
        </w:rPr>
        <w:t>Ващук Валентину Євгенівну</w:t>
      </w:r>
      <w:r w:rsidRPr="00694A2A">
        <w:rPr>
          <w:b w:val="0"/>
          <w:i w:val="0"/>
          <w:sz w:val="28"/>
          <w:szCs w:val="28"/>
        </w:rPr>
        <w:t>:</w:t>
      </w:r>
    </w:p>
    <w:p w14:paraId="0B477154" w14:textId="77777777" w:rsidR="00694A2A" w:rsidRPr="00694A2A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14:paraId="4ED3636E" w14:textId="583C659A" w:rsidR="00694A2A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3.2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2012A9BA" w14:textId="50493722" w:rsidR="00D13051" w:rsidRPr="00D13051" w:rsidRDefault="00D13051" w:rsidP="003D6CF5">
      <w:pPr>
        <w:ind w:firstLine="709"/>
        <w:jc w:val="both"/>
        <w:rPr>
          <w:b w:val="0"/>
          <w:i w:val="0"/>
          <w:sz w:val="28"/>
          <w:szCs w:val="28"/>
        </w:rPr>
      </w:pP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</w:t>
      </w: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 Забезпечувати збереження та вільний доступ до мереж інженерних комунікацій, для проведення ремонтних та профілактичних робіт.</w:t>
      </w:r>
      <w:r w:rsidRPr="00D13051">
        <w:t xml:space="preserve"> </w:t>
      </w:r>
    </w:p>
    <w:p w14:paraId="45230F4D" w14:textId="02E36587" w:rsidR="003738A5" w:rsidRPr="00D07484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="003738A5"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04722AD" w:rsidR="00B50378" w:rsidRPr="00D07484" w:rsidRDefault="00274257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Олег Данилюк</w:t>
      </w:r>
      <w:r w:rsidR="00B50378" w:rsidRPr="00D07484">
        <w:rPr>
          <w:b w:val="0"/>
          <w:sz w:val="24"/>
          <w:szCs w:val="24"/>
        </w:rPr>
        <w:t xml:space="preserve">   215-41</w:t>
      </w:r>
    </w:p>
    <w:sectPr w:rsidR="00B50378" w:rsidRPr="00D07484" w:rsidSect="00C20160">
      <w:headerReference w:type="default" r:id="rId8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E9F" w14:textId="77777777" w:rsidR="00CB6032" w:rsidRDefault="00CB6032" w:rsidP="00CF7DC8">
      <w:r>
        <w:separator/>
      </w:r>
    </w:p>
  </w:endnote>
  <w:endnote w:type="continuationSeparator" w:id="0">
    <w:p w14:paraId="458482D3" w14:textId="77777777" w:rsidR="00CB6032" w:rsidRDefault="00CB603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8B66" w14:textId="77777777" w:rsidR="00CB6032" w:rsidRDefault="00CB6032" w:rsidP="00CF7DC8">
      <w:r>
        <w:separator/>
      </w:r>
    </w:p>
  </w:footnote>
  <w:footnote w:type="continuationSeparator" w:id="0">
    <w:p w14:paraId="611B47B2" w14:textId="77777777" w:rsidR="00CB6032" w:rsidRDefault="00CB603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387A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274153"/>
    <w:rsid w:val="00274257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94A2A"/>
    <w:rsid w:val="006C2B44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33FA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A015E"/>
    <w:rsid w:val="00CA1848"/>
    <w:rsid w:val="00CB6032"/>
    <w:rsid w:val="00CB7653"/>
    <w:rsid w:val="00CF6C28"/>
    <w:rsid w:val="00CF7DC8"/>
    <w:rsid w:val="00D07484"/>
    <w:rsid w:val="00D11F6F"/>
    <w:rsid w:val="00D13051"/>
    <w:rsid w:val="00D53BC2"/>
    <w:rsid w:val="00D72235"/>
    <w:rsid w:val="00D92FF6"/>
    <w:rsid w:val="00DB6427"/>
    <w:rsid w:val="00DD4BE6"/>
    <w:rsid w:val="00E04D7B"/>
    <w:rsid w:val="00E20DCE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9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4</cp:revision>
  <cp:lastPrinted>2023-06-19T07:16:00Z</cp:lastPrinted>
  <dcterms:created xsi:type="dcterms:W3CDTF">2023-08-23T06:25:00Z</dcterms:created>
  <dcterms:modified xsi:type="dcterms:W3CDTF">2023-08-24T06:29:00Z</dcterms:modified>
</cp:coreProperties>
</file>