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9F" w:rsidRPr="00103DA0" w:rsidRDefault="00762A9F" w:rsidP="004D2F3C">
      <w:pPr>
        <w:jc w:val="center"/>
        <w:rPr>
          <w:snapToGrid w:val="0"/>
          <w:spacing w:val="8"/>
        </w:rPr>
      </w:pPr>
      <w:r w:rsidRPr="00103DA0">
        <w:rPr>
          <w:snapToGrid w:val="0"/>
          <w:spacing w:val="8"/>
          <w:lang w:val="uk-UA"/>
        </w:rPr>
        <w:t xml:space="preserve"> </w:t>
      </w:r>
      <w:r w:rsidRPr="00F5398F">
        <w:rPr>
          <w:noProof/>
          <w:spacing w:val="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5" o:title=""/>
          </v:shape>
        </w:pict>
      </w:r>
    </w:p>
    <w:p w:rsidR="00762A9F" w:rsidRPr="00103DA0" w:rsidRDefault="00762A9F" w:rsidP="00EB7C82">
      <w:pPr>
        <w:pStyle w:val="Heading1"/>
        <w:jc w:val="center"/>
        <w:rPr>
          <w:b/>
          <w:i w:val="0"/>
          <w:szCs w:val="28"/>
          <w:lang w:val="ru-RU"/>
        </w:rPr>
      </w:pPr>
      <w:r w:rsidRPr="00537966">
        <w:rPr>
          <w:b/>
          <w:i w:val="0"/>
          <w:szCs w:val="28"/>
          <w:lang w:val="ru-RU"/>
        </w:rPr>
        <w:t>УКРАЇНА</w:t>
      </w:r>
    </w:p>
    <w:p w:rsidR="00762A9F" w:rsidRPr="00103DA0" w:rsidRDefault="00762A9F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ВОЛИНСЬКА ОБЛАСТЬ</w:t>
      </w:r>
    </w:p>
    <w:p w:rsidR="00762A9F" w:rsidRPr="00103DA0" w:rsidRDefault="00762A9F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КОМУНАЛЬНЕ ПІДПРИЄМСТВО</w:t>
      </w:r>
    </w:p>
    <w:p w:rsidR="00762A9F" w:rsidRPr="00103DA0" w:rsidRDefault="00762A9F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«РОЖИЩЕНСЬКА БАГАТОПРОФІЛЬНА ЛІКАРНЯ»</w:t>
      </w:r>
    </w:p>
    <w:p w:rsidR="00762A9F" w:rsidRPr="00103DA0" w:rsidRDefault="00762A9F" w:rsidP="00511E3A">
      <w:pPr>
        <w:jc w:val="center"/>
        <w:rPr>
          <w:lang w:val="uk-UA"/>
        </w:rPr>
      </w:pPr>
      <w:r w:rsidRPr="00103DA0">
        <w:rPr>
          <w:b/>
          <w:sz w:val="28"/>
          <w:szCs w:val="28"/>
          <w:lang w:val="uk-UA"/>
        </w:rPr>
        <w:t>РОЖИЩЕНСЬКОЇ МІСЬКОЇ РАДИ</w:t>
      </w:r>
    </w:p>
    <w:p w:rsidR="00762A9F" w:rsidRPr="00103DA0" w:rsidRDefault="00762A9F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вул. Коте Шилокадзе, </w:t>
      </w:r>
      <w:smartTag w:uri="urn:schemas-microsoft-com:office:smarttags" w:element="metricconverter">
        <w:smartTagPr>
          <w:attr w:name="ProductID" w:val="19, м"/>
        </w:smartTagPr>
        <w:r w:rsidRPr="00103DA0">
          <w:rPr>
            <w:lang w:val="uk-UA"/>
          </w:rPr>
          <w:t>19, м</w:t>
        </w:r>
      </w:smartTag>
      <w:r w:rsidRPr="00103DA0">
        <w:rPr>
          <w:lang w:val="uk-UA"/>
        </w:rPr>
        <w:t xml:space="preserve">. Рожище, 45100, тел./факс (03368) 21 248, </w:t>
      </w:r>
    </w:p>
    <w:p w:rsidR="00762A9F" w:rsidRPr="00103DA0" w:rsidRDefault="00762A9F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 е-</w:t>
      </w:r>
      <w:r w:rsidRPr="00103DA0">
        <w:rPr>
          <w:lang w:val="en-US"/>
        </w:rPr>
        <w:t>mail</w:t>
      </w:r>
      <w:r w:rsidRPr="00103DA0">
        <w:rPr>
          <w:lang w:val="uk-UA"/>
        </w:rPr>
        <w:t xml:space="preserve">: </w:t>
      </w:r>
      <w:r w:rsidRPr="00103DA0">
        <w:rPr>
          <w:lang w:val="en-US"/>
        </w:rPr>
        <w:t>roz</w:t>
      </w:r>
      <w:r w:rsidRPr="00103DA0">
        <w:rPr>
          <w:lang w:val="uk-UA"/>
        </w:rPr>
        <w:t>_</w:t>
      </w:r>
      <w:r w:rsidRPr="00103DA0">
        <w:rPr>
          <w:lang w:val="en-US"/>
        </w:rPr>
        <w:t>clinik</w:t>
      </w:r>
      <w:r w:rsidRPr="00103DA0">
        <w:rPr>
          <w:lang w:val="uk-UA"/>
        </w:rPr>
        <w:t>@</w:t>
      </w:r>
      <w:r w:rsidRPr="00103DA0">
        <w:rPr>
          <w:lang w:val="en-US"/>
        </w:rPr>
        <w:t>ukr</w:t>
      </w:r>
      <w:r w:rsidRPr="00103DA0">
        <w:rPr>
          <w:lang w:val="uk-UA"/>
        </w:rPr>
        <w:t>.</w:t>
      </w:r>
      <w:r w:rsidRPr="00103DA0">
        <w:rPr>
          <w:lang w:val="en-US"/>
        </w:rPr>
        <w:t>net</w:t>
      </w:r>
      <w:r w:rsidRPr="00103DA0">
        <w:rPr>
          <w:lang w:val="uk-UA"/>
        </w:rPr>
        <w:t>,  код ЄДРПОУ 01982910</w:t>
      </w:r>
    </w:p>
    <w:p w:rsidR="00762A9F" w:rsidRPr="00103DA0" w:rsidRDefault="00762A9F" w:rsidP="004D2F3C">
      <w:pPr>
        <w:jc w:val="center"/>
        <w:rPr>
          <w:lang w:val="uk-UA"/>
        </w:rPr>
      </w:pPr>
      <w:r w:rsidRPr="00103DA0">
        <w:rPr>
          <w:lang w:val="uk-UA"/>
        </w:rPr>
        <w:t>_______________________________________________________________________________</w:t>
      </w:r>
    </w:p>
    <w:p w:rsidR="00762A9F" w:rsidRDefault="00762A9F" w:rsidP="00537966">
      <w:pPr>
        <w:tabs>
          <w:tab w:val="left" w:pos="4619"/>
        </w:tabs>
        <w:spacing w:line="276" w:lineRule="auto"/>
        <w:jc w:val="both"/>
        <w:rPr>
          <w:sz w:val="16"/>
          <w:szCs w:val="16"/>
          <w:lang w:val="uk-UA"/>
        </w:rPr>
      </w:pPr>
    </w:p>
    <w:p w:rsidR="00762A9F" w:rsidRPr="006D3AF7" w:rsidRDefault="00762A9F" w:rsidP="00537966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>ПОЯСНЮВАЛЬНА ЗАПИСКА</w:t>
      </w:r>
    </w:p>
    <w:p w:rsidR="00762A9F" w:rsidRDefault="00762A9F" w:rsidP="005379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результатів діяльності за 9 місяців 2023 року</w:t>
      </w:r>
      <w:r w:rsidRPr="006D3AF7">
        <w:rPr>
          <w:sz w:val="28"/>
          <w:szCs w:val="28"/>
        </w:rPr>
        <w:t xml:space="preserve"> </w:t>
      </w:r>
    </w:p>
    <w:p w:rsidR="00762A9F" w:rsidRPr="006D3AF7" w:rsidRDefault="00762A9F" w:rsidP="00537966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 xml:space="preserve">комунального підприємства «Рожищенська багатопрофільна лікарня» </w:t>
      </w:r>
    </w:p>
    <w:p w:rsidR="00762A9F" w:rsidRPr="003851F4" w:rsidRDefault="00762A9F" w:rsidP="00537966">
      <w:pPr>
        <w:jc w:val="center"/>
        <w:rPr>
          <w:sz w:val="28"/>
          <w:szCs w:val="28"/>
          <w:lang w:val="uk-UA"/>
        </w:rPr>
      </w:pPr>
      <w:r w:rsidRPr="006D3AF7">
        <w:rPr>
          <w:sz w:val="28"/>
          <w:szCs w:val="28"/>
        </w:rPr>
        <w:t>Рожище</w:t>
      </w:r>
      <w:r>
        <w:rPr>
          <w:sz w:val="28"/>
          <w:szCs w:val="28"/>
        </w:rPr>
        <w:t>нської міської ради</w:t>
      </w:r>
    </w:p>
    <w:p w:rsidR="00762A9F" w:rsidRDefault="00762A9F" w:rsidP="00537966">
      <w:pPr>
        <w:tabs>
          <w:tab w:val="left" w:pos="4619"/>
        </w:tabs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762A9F" w:rsidRPr="00103DA0" w:rsidRDefault="00762A9F" w:rsidP="00537966">
      <w:pPr>
        <w:spacing w:line="276" w:lineRule="auto"/>
        <w:jc w:val="both"/>
        <w:rPr>
          <w:sz w:val="16"/>
          <w:szCs w:val="16"/>
          <w:lang w:val="uk-UA"/>
        </w:rPr>
      </w:pPr>
    </w:p>
    <w:p w:rsidR="00762A9F" w:rsidRPr="00663F82" w:rsidRDefault="00762A9F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Комунальне підприємство «Рожищенська багатопрофільна лікарня» Рожищенської міської ради забезпечує надання кваліфікованої  спеціалізованої  (вторинної) амбулаторно-поліклінічної та стаціонарної медичної допомоги населенню. В її структуру входять консультативна поліклініка, в якій здійснюють консультативний прийом амбулаторних хв</w:t>
      </w:r>
      <w:r>
        <w:rPr>
          <w:sz w:val="28"/>
          <w:szCs w:val="28"/>
          <w:lang w:val="uk-UA"/>
        </w:rPr>
        <w:t>орих лікарями по 17</w:t>
      </w:r>
      <w:r w:rsidRPr="00663F82">
        <w:rPr>
          <w:sz w:val="28"/>
          <w:szCs w:val="28"/>
          <w:lang w:val="uk-UA"/>
        </w:rPr>
        <w:t xml:space="preserve"> спеціальностя</w:t>
      </w:r>
      <w:r>
        <w:rPr>
          <w:sz w:val="28"/>
          <w:szCs w:val="28"/>
          <w:lang w:val="uk-UA"/>
        </w:rPr>
        <w:t>х, стаціонарні відділення на 130</w:t>
      </w:r>
      <w:r w:rsidRPr="00663F82">
        <w:rPr>
          <w:sz w:val="28"/>
          <w:szCs w:val="28"/>
          <w:lang w:val="uk-UA"/>
        </w:rPr>
        <w:t xml:space="preserve"> ліжок.  Крім того, для надання послуг пацієнтам організована робота приймального відділення, операційного блоку, фізіотерапевтичного відділення, кабінету функціональної діагностики, рентгенкабінету, кабінету ультразвукової діагностики, фіброгастродуоденоскопії, клініко-діагностичної лабораторії. </w:t>
      </w:r>
    </w:p>
    <w:p w:rsidR="00762A9F" w:rsidRDefault="00762A9F" w:rsidP="0053796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Робота лікарні організована із цілодобовим режимом роботи з постійною готовністю надання своєчасної медичної допомоги населенню , забезпечено цілодобове чергування лікарів-хірургів, акушер-гінекологів, анестезіологів-реаніматологів.</w:t>
      </w:r>
    </w:p>
    <w:p w:rsidR="00762A9F" w:rsidRPr="00103DA0" w:rsidRDefault="00762A9F" w:rsidP="0053796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62A9F" w:rsidRPr="00C63C2C" w:rsidRDefault="00762A9F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  <w:r w:rsidRPr="00C63C2C">
        <w:rPr>
          <w:b/>
          <w:sz w:val="28"/>
          <w:szCs w:val="28"/>
          <w:u w:val="single"/>
          <w:lang w:val="uk-UA"/>
        </w:rPr>
        <w:t>Фінансово-господарська діяльність</w:t>
      </w:r>
      <w:r>
        <w:rPr>
          <w:b/>
          <w:sz w:val="28"/>
          <w:szCs w:val="28"/>
          <w:u w:val="single"/>
          <w:lang w:val="uk-UA"/>
        </w:rPr>
        <w:t xml:space="preserve"> за 9 місяців</w:t>
      </w:r>
      <w:r w:rsidRPr="00C63C2C">
        <w:rPr>
          <w:b/>
          <w:sz w:val="28"/>
          <w:szCs w:val="28"/>
          <w:u w:val="single"/>
          <w:lang w:val="uk-UA"/>
        </w:rPr>
        <w:t xml:space="preserve"> 2023 року</w:t>
      </w:r>
    </w:p>
    <w:p w:rsidR="00762A9F" w:rsidRPr="00103DA0" w:rsidRDefault="00762A9F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</w:p>
    <w:p w:rsidR="00762A9F" w:rsidRPr="00FC78E4" w:rsidRDefault="00762A9F" w:rsidP="00ED3AE0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103DA0">
        <w:rPr>
          <w:bCs/>
          <w:sz w:val="28"/>
          <w:szCs w:val="28"/>
          <w:lang w:val="uk-UA"/>
        </w:rPr>
        <w:t xml:space="preserve">7 </w:t>
      </w:r>
      <w:r>
        <w:rPr>
          <w:bCs/>
          <w:sz w:val="28"/>
          <w:szCs w:val="28"/>
          <w:lang w:val="uk-UA"/>
        </w:rPr>
        <w:t>січня</w:t>
      </w:r>
      <w:r w:rsidRPr="00103DA0">
        <w:rPr>
          <w:bCs/>
          <w:sz w:val="28"/>
          <w:szCs w:val="28"/>
          <w:lang w:val="uk-UA"/>
        </w:rPr>
        <w:t xml:space="preserve"> 202</w:t>
      </w:r>
      <w:r>
        <w:rPr>
          <w:bCs/>
          <w:sz w:val="28"/>
          <w:szCs w:val="28"/>
          <w:lang w:val="uk-UA"/>
        </w:rPr>
        <w:t>3</w:t>
      </w:r>
      <w:r w:rsidRPr="00103DA0">
        <w:rPr>
          <w:bCs/>
          <w:sz w:val="28"/>
          <w:szCs w:val="28"/>
          <w:lang w:val="uk-UA"/>
        </w:rPr>
        <w:t xml:space="preserve"> року п</w:t>
      </w:r>
      <w:r w:rsidRPr="008E4833">
        <w:rPr>
          <w:bCs/>
          <w:sz w:val="28"/>
          <w:szCs w:val="28"/>
          <w:lang w:val="uk-UA"/>
        </w:rPr>
        <w:t xml:space="preserve">ідприємством укладено договір № </w:t>
      </w:r>
      <w:r>
        <w:rPr>
          <w:bCs/>
          <w:sz w:val="28"/>
          <w:szCs w:val="28"/>
          <w:lang w:val="uk-UA"/>
        </w:rPr>
        <w:t>0869</w:t>
      </w:r>
      <w:r w:rsidRPr="008E4833">
        <w:rPr>
          <w:bCs/>
          <w:sz w:val="28"/>
          <w:szCs w:val="28"/>
          <w:lang w:val="uk-UA"/>
        </w:rPr>
        <w:t>-Е12</w:t>
      </w:r>
      <w:r>
        <w:rPr>
          <w:bCs/>
          <w:sz w:val="28"/>
          <w:szCs w:val="28"/>
          <w:lang w:val="uk-UA"/>
        </w:rPr>
        <w:t>3</w:t>
      </w:r>
      <w:r w:rsidRPr="008E4833">
        <w:rPr>
          <w:bCs/>
          <w:sz w:val="28"/>
          <w:szCs w:val="28"/>
          <w:lang w:val="uk-UA"/>
        </w:rPr>
        <w:t>-Р000  з Національною службою здоров’я про медичне обслуговування населення за програмою медичних гарантій</w:t>
      </w:r>
      <w:r w:rsidRPr="00103D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зі змінами - 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10 пакетів на суму </w:t>
      </w:r>
      <w:r>
        <w:rPr>
          <w:b/>
          <w:bCs/>
          <w:sz w:val="28"/>
          <w:szCs w:val="28"/>
          <w:u w:val="single"/>
          <w:lang w:val="uk-UA"/>
        </w:rPr>
        <w:t>37 795 688</w:t>
      </w:r>
      <w:r w:rsidRPr="00FC78E4">
        <w:rPr>
          <w:b/>
          <w:bCs/>
          <w:sz w:val="28"/>
          <w:szCs w:val="28"/>
          <w:u w:val="single"/>
          <w:lang w:val="uk-UA"/>
        </w:rPr>
        <w:t>,</w:t>
      </w:r>
      <w:r>
        <w:rPr>
          <w:b/>
          <w:bCs/>
          <w:sz w:val="28"/>
          <w:szCs w:val="28"/>
          <w:u w:val="single"/>
          <w:lang w:val="uk-UA"/>
        </w:rPr>
        <w:t>3</w:t>
      </w:r>
      <w:r w:rsidRPr="00FC78E4">
        <w:rPr>
          <w:b/>
          <w:bCs/>
          <w:sz w:val="28"/>
          <w:szCs w:val="28"/>
          <w:u w:val="single"/>
          <w:lang w:val="uk-UA"/>
        </w:rPr>
        <w:t>9 грн.</w:t>
      </w:r>
    </w:p>
    <w:p w:rsidR="00762A9F" w:rsidRPr="00103DA0" w:rsidRDefault="00762A9F" w:rsidP="00ED3A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03DA0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 2023 року</w:t>
      </w:r>
      <w:r w:rsidRPr="00103DA0">
        <w:rPr>
          <w:sz w:val="28"/>
          <w:szCs w:val="28"/>
          <w:lang w:val="uk-UA"/>
        </w:rPr>
        <w:t xml:space="preserve"> надходження коштів становить </w:t>
      </w:r>
      <w:r w:rsidRPr="009B4C14">
        <w:rPr>
          <w:b/>
          <w:sz w:val="28"/>
          <w:szCs w:val="28"/>
          <w:lang w:val="uk-UA"/>
        </w:rPr>
        <w:t>35 638 293,61</w:t>
      </w:r>
      <w:r>
        <w:rPr>
          <w:b/>
          <w:sz w:val="28"/>
          <w:szCs w:val="28"/>
          <w:lang w:val="uk-UA"/>
        </w:rPr>
        <w:t xml:space="preserve"> </w:t>
      </w:r>
      <w:r w:rsidRPr="00103DA0">
        <w:rPr>
          <w:b/>
          <w:sz w:val="28"/>
          <w:szCs w:val="28"/>
          <w:u w:val="single"/>
          <w:lang w:val="uk-UA"/>
        </w:rPr>
        <w:t>грн.,</w:t>
      </w:r>
      <w:r w:rsidRPr="00103DA0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договору з Національною службою здоров’я про медичне обслуговування населення за програмою медичних гарантій та становлять </w:t>
      </w:r>
      <w:r w:rsidRPr="00C234A6">
        <w:rPr>
          <w:b/>
          <w:sz w:val="28"/>
          <w:szCs w:val="28"/>
          <w:u w:val="single"/>
          <w:lang w:val="uk-UA"/>
        </w:rPr>
        <w:t>29 406 460,29</w:t>
      </w:r>
      <w:r w:rsidRPr="00103DA0">
        <w:rPr>
          <w:b/>
          <w:sz w:val="28"/>
          <w:szCs w:val="28"/>
          <w:u w:val="single"/>
          <w:lang w:val="uk-UA"/>
        </w:rPr>
        <w:t xml:space="preserve"> грн. (</w:t>
      </w:r>
      <w:r w:rsidRPr="006B7B23">
        <w:rPr>
          <w:b/>
          <w:sz w:val="28"/>
          <w:szCs w:val="28"/>
          <w:u w:val="single"/>
          <w:lang w:val="uk-UA"/>
        </w:rPr>
        <w:t>82,5%)</w:t>
      </w:r>
      <w:r w:rsidRPr="00103DA0">
        <w:rPr>
          <w:sz w:val="28"/>
          <w:szCs w:val="28"/>
          <w:lang w:val="uk-UA"/>
        </w:rPr>
        <w:t xml:space="preserve"> . </w:t>
      </w:r>
    </w:p>
    <w:p w:rsidR="00762A9F" w:rsidRPr="000F1DCF" w:rsidRDefault="00762A9F" w:rsidP="00ED3AE0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03DA0">
        <w:rPr>
          <w:sz w:val="28"/>
          <w:szCs w:val="28"/>
          <w:lang w:val="uk-UA" w:eastAsia="uk-UA" w:bidi="mr-IN"/>
        </w:rPr>
        <w:t xml:space="preserve"> </w:t>
      </w:r>
      <w:r w:rsidRPr="000F1DCF">
        <w:rPr>
          <w:sz w:val="28"/>
          <w:szCs w:val="28"/>
          <w:lang w:val="uk-UA" w:eastAsia="uk-UA" w:bidi="mr-IN"/>
        </w:rPr>
        <w:t>З місцевого бюджету надійшло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5 177 718,39 </w:t>
      </w:r>
      <w:r w:rsidRPr="00A476F9">
        <w:rPr>
          <w:b/>
          <w:sz w:val="28"/>
          <w:szCs w:val="28"/>
          <w:u w:val="single"/>
          <w:lang w:val="uk-UA" w:eastAsia="uk-UA" w:bidi="mr-IN"/>
        </w:rPr>
        <w:t>грн., (14,5%)</w:t>
      </w:r>
      <w:r w:rsidRPr="000F1DCF">
        <w:rPr>
          <w:b/>
          <w:sz w:val="28"/>
          <w:szCs w:val="28"/>
          <w:u w:val="single"/>
          <w:lang w:val="uk-UA" w:eastAsia="uk-UA" w:bidi="mr-IN"/>
        </w:rPr>
        <w:t xml:space="preserve">  </w:t>
      </w:r>
      <w:r w:rsidRPr="000F1DCF">
        <w:rPr>
          <w:sz w:val="28"/>
          <w:szCs w:val="28"/>
          <w:lang w:val="uk-UA" w:eastAsia="uk-UA" w:bidi="mr-IN"/>
        </w:rPr>
        <w:t xml:space="preserve">  за </w:t>
      </w:r>
      <w:r w:rsidRPr="000F1DCF">
        <w:rPr>
          <w:sz w:val="28"/>
          <w:szCs w:val="28"/>
          <w:lang w:val="uk-UA"/>
        </w:rPr>
        <w:t>Програмою підтримки та розвитку вторинної медичної допомоги на території Рожищенської територіальної громади на 2023 рік</w:t>
      </w:r>
      <w:r w:rsidRPr="000F1DCF">
        <w:rPr>
          <w:sz w:val="28"/>
          <w:szCs w:val="28"/>
          <w:shd w:val="clear" w:color="auto" w:fill="FFFFFF"/>
          <w:lang w:val="uk-UA"/>
        </w:rPr>
        <w:t xml:space="preserve"> передбачено – </w:t>
      </w:r>
      <w:r w:rsidRPr="008D0A18">
        <w:rPr>
          <w:b/>
          <w:sz w:val="28"/>
          <w:szCs w:val="28"/>
          <w:u w:val="single"/>
          <w:shd w:val="clear" w:color="auto" w:fill="FFFFFF"/>
          <w:lang w:val="uk-UA"/>
        </w:rPr>
        <w:t>6 643 326,0 грн.</w:t>
      </w:r>
    </w:p>
    <w:p w:rsidR="00762A9F" w:rsidRDefault="00762A9F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</w:t>
      </w:r>
      <w:r w:rsidRPr="00103DA0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>нші доходи  ( реалізація послуг</w:t>
      </w:r>
      <w:r w:rsidRPr="00103DA0">
        <w:rPr>
          <w:sz w:val="28"/>
          <w:szCs w:val="28"/>
          <w:shd w:val="clear" w:color="auto" w:fill="FFFFFF"/>
          <w:lang w:val="uk-UA"/>
        </w:rPr>
        <w:t xml:space="preserve">, оренда активів, інші надходження)  –  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A476F9">
        <w:rPr>
          <w:b/>
          <w:sz w:val="28"/>
          <w:szCs w:val="28"/>
          <w:u w:val="single"/>
          <w:shd w:val="clear" w:color="auto" w:fill="FFFFFF"/>
        </w:rPr>
        <w:t>1 054 114,93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 xml:space="preserve"> грн. (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3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,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7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%)</w:t>
      </w:r>
    </w:p>
    <w:p w:rsidR="00762A9F" w:rsidRDefault="00762A9F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762A9F" w:rsidRPr="00537966" w:rsidRDefault="00762A9F" w:rsidP="00315235">
      <w:pPr>
        <w:spacing w:line="276" w:lineRule="auto"/>
        <w:jc w:val="center"/>
        <w:rPr>
          <w:b/>
          <w:bCs/>
        </w:rPr>
      </w:pPr>
      <w:r w:rsidRPr="00537966">
        <w:rPr>
          <w:b/>
          <w:bCs/>
        </w:rPr>
        <w:t>Надходження за програмою медичних гарантій</w:t>
      </w:r>
    </w:p>
    <w:p w:rsidR="00762A9F" w:rsidRPr="00537966" w:rsidRDefault="00762A9F" w:rsidP="00315235">
      <w:pPr>
        <w:spacing w:line="276" w:lineRule="auto"/>
        <w:jc w:val="center"/>
        <w:rPr>
          <w:b/>
          <w:bCs/>
        </w:rPr>
      </w:pPr>
      <w:r w:rsidRPr="00537966">
        <w:rPr>
          <w:b/>
          <w:bCs/>
        </w:rPr>
        <w:t>за пакетами медичних послуг за 9 місяців 2023 року</w:t>
      </w:r>
    </w:p>
    <w:tbl>
      <w:tblPr>
        <w:tblW w:w="99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992"/>
        <w:gridCol w:w="4820"/>
        <w:gridCol w:w="1843"/>
        <w:gridCol w:w="1596"/>
      </w:tblGrid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31523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№ з/п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31523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id пакету</w:t>
            </w:r>
          </w:p>
        </w:tc>
        <w:tc>
          <w:tcPr>
            <w:tcW w:w="4820" w:type="dxa"/>
            <w:vAlign w:val="center"/>
          </w:tcPr>
          <w:p w:rsidR="00762A9F" w:rsidRPr="00941614" w:rsidRDefault="00762A9F" w:rsidP="0031523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Найменування показника</w:t>
            </w:r>
          </w:p>
        </w:tc>
        <w:tc>
          <w:tcPr>
            <w:tcW w:w="1843" w:type="dxa"/>
            <w:noWrap/>
            <w:vAlign w:val="center"/>
          </w:tcPr>
          <w:p w:rsidR="00762A9F" w:rsidRPr="00941614" w:rsidRDefault="00762A9F" w:rsidP="0031523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Договір</w:t>
            </w:r>
          </w:p>
        </w:tc>
        <w:tc>
          <w:tcPr>
            <w:tcW w:w="1596" w:type="dxa"/>
            <w:vAlign w:val="center"/>
          </w:tcPr>
          <w:p w:rsidR="00762A9F" w:rsidRPr="00941614" w:rsidRDefault="00762A9F" w:rsidP="00315235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Надходження коштів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Хірургічні операції дорослим та дітям у стаціонарних умовах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5 280 939,28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3 868 332,9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Стаціонарна допомога дорослим та дітям без проведення хірургічних операцій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15 980 075,52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12 865 578,96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Медична допомога при пологах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2 361 372,00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533D1C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1 679 703,00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Профілактика, діагностика, спостереження, лікування та реабілітація в амбулаторних умовах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12 120 885,00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9 090 663,75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Гістероскопія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53 153,00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29 972,00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Стаціонарна паліативна медична допомога дорослим та дітям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590 271,00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533D1C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418 902,00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Мобільна паліативна медична допомога дорослим і дітям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229 212,00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171 909,00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34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Стоматологічна допомога дорослим та дітям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312 000,00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234 000,00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35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Ведення вагітності в амбулаторних умовах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672 816,00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549 552,00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47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775A0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Хірургічні операції дорослим та дітям в умовах стаціонару одного дня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194 964,59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533D1C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134 201,34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31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31523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Стаціонарна медична допомога пацієнтам з гострою респіраторною хворобою COVID-19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231 195,34</w:t>
            </w:r>
          </w:p>
        </w:tc>
      </w:tr>
      <w:tr w:rsidR="00762A9F" w:rsidRPr="00941614" w:rsidTr="00941614">
        <w:trPr>
          <w:trHeight w:val="1161"/>
        </w:trPr>
        <w:tc>
          <w:tcPr>
            <w:tcW w:w="730" w:type="dxa"/>
            <w:noWrap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60</w:t>
            </w:r>
          </w:p>
        </w:tc>
        <w:tc>
          <w:tcPr>
            <w:tcW w:w="4820" w:type="dxa"/>
            <w:vAlign w:val="bottom"/>
          </w:tcPr>
          <w:p w:rsidR="00762A9F" w:rsidRPr="00941614" w:rsidRDefault="00762A9F" w:rsidP="00315235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1614">
              <w:rPr>
                <w:color w:val="000000"/>
                <w:sz w:val="20"/>
                <w:szCs w:val="20"/>
              </w:rPr>
              <w:t>Медичний огляд осіб, який організовується територіальними центрами комплектування та соціальної підтримки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132 450,00</w:t>
            </w:r>
          </w:p>
        </w:tc>
      </w:tr>
      <w:tr w:rsidR="00762A9F" w:rsidRPr="00941614" w:rsidTr="00941614">
        <w:trPr>
          <w:trHeight w:val="402"/>
        </w:trPr>
        <w:tc>
          <w:tcPr>
            <w:tcW w:w="730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62A9F" w:rsidRPr="00941614" w:rsidRDefault="00762A9F" w:rsidP="00775A02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vAlign w:val="bottom"/>
          </w:tcPr>
          <w:p w:rsidR="00762A9F" w:rsidRPr="00941614" w:rsidRDefault="00762A9F" w:rsidP="00775A02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843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37 795 688,39</w:t>
            </w:r>
          </w:p>
        </w:tc>
        <w:tc>
          <w:tcPr>
            <w:tcW w:w="1596" w:type="dxa"/>
            <w:noWrap/>
            <w:vAlign w:val="bottom"/>
          </w:tcPr>
          <w:p w:rsidR="00762A9F" w:rsidRPr="00941614" w:rsidRDefault="00762A9F" w:rsidP="00775A02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29 406 460,29</w:t>
            </w:r>
          </w:p>
        </w:tc>
      </w:tr>
    </w:tbl>
    <w:p w:rsidR="00762A9F" w:rsidRDefault="00762A9F" w:rsidP="00315235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762A9F" w:rsidRPr="00941614" w:rsidRDefault="00762A9F" w:rsidP="00315235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762A9F" w:rsidRPr="00941614" w:rsidRDefault="00762A9F" w:rsidP="00AF2ED8">
      <w:pPr>
        <w:spacing w:line="276" w:lineRule="auto"/>
        <w:jc w:val="both"/>
        <w:rPr>
          <w:b/>
          <w:bCs/>
          <w:lang w:val="uk-UA"/>
        </w:rPr>
      </w:pPr>
      <w:r w:rsidRPr="00941614">
        <w:rPr>
          <w:b/>
        </w:rPr>
        <w:t xml:space="preserve">      За 9 місяців 2023 року за</w:t>
      </w:r>
      <w:r w:rsidRPr="00941614">
        <w:rPr>
          <w:b/>
          <w:bCs/>
        </w:rPr>
        <w:t xml:space="preserve"> програмою медичних гарантій</w:t>
      </w:r>
      <w:r w:rsidRPr="00941614">
        <w:rPr>
          <w:b/>
        </w:rPr>
        <w:t xml:space="preserve"> надійшло 29 406 460,29 грн.</w:t>
      </w:r>
    </w:p>
    <w:p w:rsidR="00762A9F" w:rsidRPr="00941614" w:rsidRDefault="00762A9F" w:rsidP="00ED3AE0">
      <w:pPr>
        <w:spacing w:after="158" w:line="276" w:lineRule="auto"/>
        <w:jc w:val="center"/>
        <w:rPr>
          <w:b/>
          <w:u w:val="single"/>
          <w:lang w:val="uk-UA"/>
        </w:rPr>
      </w:pPr>
      <w:r w:rsidRPr="00941614">
        <w:rPr>
          <w:b/>
          <w:u w:val="single"/>
          <w:lang w:val="uk-UA"/>
        </w:rPr>
        <w:t>Надходження та рух грошових коштів за 9 місяців 2023 року</w:t>
      </w:r>
    </w:p>
    <w:tbl>
      <w:tblPr>
        <w:tblW w:w="9738" w:type="dxa"/>
        <w:tblInd w:w="90" w:type="dxa"/>
        <w:tblLayout w:type="fixed"/>
        <w:tblLook w:val="00A0"/>
      </w:tblPr>
      <w:tblGrid>
        <w:gridCol w:w="3137"/>
        <w:gridCol w:w="1701"/>
        <w:gridCol w:w="1900"/>
        <w:gridCol w:w="1560"/>
        <w:gridCol w:w="1440"/>
      </w:tblGrid>
      <w:tr w:rsidR="00762A9F" w:rsidRPr="00941614" w:rsidTr="00941614">
        <w:trPr>
          <w:trHeight w:val="82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F7252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Залишок коштів на 01.01.2023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Використання коштів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F7252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Залишок коштів на 01.10.2023</w:t>
            </w:r>
          </w:p>
        </w:tc>
      </w:tr>
      <w:tr w:rsidR="00762A9F" w:rsidRPr="00941614" w:rsidTr="00941614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Реалізація медичних послуг (НСЗУ)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4E5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1 956 027,66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29 406 460,29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30 817 566,56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544 921,39</w:t>
            </w:r>
          </w:p>
        </w:tc>
      </w:tr>
      <w:tr w:rsidR="00762A9F" w:rsidRPr="00941614" w:rsidTr="00941614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D610A2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З міцевого бюджету за програмою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4E5D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5 177 718,39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5 177 718,39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2A9F" w:rsidRPr="00941614" w:rsidTr="00941614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Реалізація продукції (товарів, робіт,послуг)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4E5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159 547,52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438 391,92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412 555,89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2A9F" w:rsidRPr="00941614" w:rsidTr="00941614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Операційна оренда активів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4E5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113 209,3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613 976,52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293 827,79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433 358,03</w:t>
            </w:r>
          </w:p>
        </w:tc>
      </w:tr>
      <w:tr w:rsidR="00762A9F" w:rsidRPr="00941614" w:rsidTr="00941614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ED3AE0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Виплата % згідно депозиту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4E5D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1746,49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1746,49</w:t>
            </w:r>
          </w:p>
        </w:tc>
      </w:tr>
      <w:tr w:rsidR="00762A9F" w:rsidRPr="00941614" w:rsidTr="00941614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4E5D0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2 228 784,48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35 638 293,61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36 701 668,63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ED3AE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1 165 409,46</w:t>
            </w:r>
          </w:p>
        </w:tc>
      </w:tr>
    </w:tbl>
    <w:p w:rsidR="00762A9F" w:rsidRDefault="00762A9F" w:rsidP="00ED3AE0">
      <w:pPr>
        <w:spacing w:line="276" w:lineRule="auto"/>
        <w:jc w:val="both"/>
        <w:rPr>
          <w:b/>
          <w:lang w:val="uk-UA"/>
        </w:rPr>
      </w:pPr>
    </w:p>
    <w:p w:rsidR="00762A9F" w:rsidRPr="00941614" w:rsidRDefault="00762A9F" w:rsidP="00ED3AE0">
      <w:pPr>
        <w:spacing w:line="276" w:lineRule="auto"/>
        <w:jc w:val="both"/>
        <w:rPr>
          <w:b/>
          <w:lang w:val="uk-UA"/>
        </w:rPr>
      </w:pPr>
      <w:r w:rsidRPr="00941614">
        <w:rPr>
          <w:b/>
          <w:lang w:val="uk-UA"/>
        </w:rPr>
        <w:t>Всього надходження коштів за 9 місяців 2023 року складають 35 638 293,61 грн.</w:t>
      </w:r>
    </w:p>
    <w:p w:rsidR="00762A9F" w:rsidRPr="00941614" w:rsidRDefault="00762A9F" w:rsidP="000206CC">
      <w:pPr>
        <w:pStyle w:val="ListParagraph"/>
        <w:spacing w:line="276" w:lineRule="auto"/>
        <w:ind w:left="0"/>
        <w:rPr>
          <w:b/>
          <w:bCs/>
          <w:u w:val="single"/>
          <w:lang w:val="uk-UA"/>
        </w:rPr>
      </w:pPr>
    </w:p>
    <w:p w:rsidR="00762A9F" w:rsidRPr="00941614" w:rsidRDefault="00762A9F" w:rsidP="000206CC">
      <w:pPr>
        <w:pStyle w:val="ListParagraph"/>
        <w:spacing w:line="276" w:lineRule="auto"/>
        <w:ind w:left="0"/>
        <w:rPr>
          <w:b/>
          <w:bCs/>
          <w:u w:val="single"/>
          <w:lang w:val="uk-UA"/>
        </w:rPr>
      </w:pPr>
    </w:p>
    <w:p w:rsidR="00762A9F" w:rsidRPr="00941614" w:rsidRDefault="00762A9F" w:rsidP="00941614">
      <w:pPr>
        <w:pStyle w:val="ListParagraph"/>
        <w:spacing w:line="276" w:lineRule="auto"/>
        <w:ind w:left="0"/>
        <w:jc w:val="both"/>
        <w:rPr>
          <w:b/>
          <w:bCs/>
          <w:sz w:val="24"/>
          <w:szCs w:val="24"/>
          <w:lang w:val="uk-UA"/>
        </w:rPr>
      </w:pPr>
      <w:r w:rsidRPr="00941614">
        <w:rPr>
          <w:b/>
          <w:bCs/>
          <w:sz w:val="24"/>
          <w:szCs w:val="24"/>
          <w:lang w:val="uk-UA"/>
        </w:rPr>
        <w:t>Використання коштів за 9 місяців 2023 року за найменуваннями та джерелами фінансування</w:t>
      </w:r>
      <w:r>
        <w:rPr>
          <w:b/>
          <w:bCs/>
          <w:sz w:val="24"/>
          <w:szCs w:val="24"/>
          <w:lang w:val="uk-UA"/>
        </w:rPr>
        <w:t>:</w:t>
      </w:r>
    </w:p>
    <w:tbl>
      <w:tblPr>
        <w:tblW w:w="99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1"/>
        <w:gridCol w:w="720"/>
        <w:gridCol w:w="1440"/>
        <w:gridCol w:w="720"/>
        <w:gridCol w:w="1320"/>
        <w:gridCol w:w="1320"/>
        <w:gridCol w:w="1320"/>
      </w:tblGrid>
      <w:tr w:rsidR="00762A9F" w:rsidRPr="00941614" w:rsidTr="00941614">
        <w:trPr>
          <w:cantSplit/>
          <w:trHeight w:val="1029"/>
        </w:trPr>
        <w:tc>
          <w:tcPr>
            <w:tcW w:w="3141" w:type="dxa"/>
            <w:noWrap/>
            <w:vAlign w:val="center"/>
          </w:tcPr>
          <w:p w:rsidR="00762A9F" w:rsidRPr="00941614" w:rsidRDefault="00762A9F" w:rsidP="00D61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720" w:type="dxa"/>
            <w:noWrap/>
            <w:vAlign w:val="center"/>
          </w:tcPr>
          <w:p w:rsidR="00762A9F" w:rsidRPr="00941614" w:rsidRDefault="00762A9F" w:rsidP="00D61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noWrap/>
            <w:vAlign w:val="center"/>
          </w:tcPr>
          <w:p w:rsidR="00762A9F" w:rsidRPr="00941614" w:rsidRDefault="00762A9F" w:rsidP="00D61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720" w:type="dxa"/>
            <w:textDirection w:val="btLr"/>
            <w:vAlign w:val="center"/>
          </w:tcPr>
          <w:p w:rsidR="00762A9F" w:rsidRPr="00941614" w:rsidRDefault="00762A9F" w:rsidP="00D61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% НСЗУ</w:t>
            </w:r>
          </w:p>
        </w:tc>
        <w:tc>
          <w:tcPr>
            <w:tcW w:w="1320" w:type="dxa"/>
            <w:vAlign w:val="center"/>
          </w:tcPr>
          <w:p w:rsidR="00762A9F" w:rsidRPr="00941614" w:rsidRDefault="00762A9F" w:rsidP="00D61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НСЗУ</w:t>
            </w:r>
          </w:p>
        </w:tc>
        <w:tc>
          <w:tcPr>
            <w:tcW w:w="1320" w:type="dxa"/>
            <w:vAlign w:val="center"/>
          </w:tcPr>
          <w:p w:rsidR="00762A9F" w:rsidRPr="00941614" w:rsidRDefault="00762A9F" w:rsidP="00D61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Плата за послуги</w:t>
            </w:r>
          </w:p>
        </w:tc>
        <w:tc>
          <w:tcPr>
            <w:tcW w:w="1320" w:type="dxa"/>
            <w:vAlign w:val="center"/>
          </w:tcPr>
          <w:p w:rsidR="00762A9F" w:rsidRPr="00941614" w:rsidRDefault="00762A9F" w:rsidP="00D61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614">
              <w:rPr>
                <w:b/>
                <w:bCs/>
                <w:color w:val="000000"/>
                <w:sz w:val="20"/>
                <w:szCs w:val="20"/>
              </w:rPr>
              <w:t>Мі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  <w:r w:rsidRPr="00941614">
              <w:rPr>
                <w:b/>
                <w:bCs/>
                <w:color w:val="000000"/>
                <w:sz w:val="20"/>
                <w:szCs w:val="20"/>
              </w:rPr>
              <w:t xml:space="preserve">цевий бюджет 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Заробітна плата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22 184 530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22184530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4 725 700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4 725 700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Соціальне забезпечення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53 320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53 320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Лікарські засоби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788 285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788 285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Вироби медичного призначення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493 004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475 604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17 400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Продукти харчування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398 778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398 778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shd w:val="clear" w:color="000000" w:fill="FFFFFF"/>
            <w:vAlign w:val="center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Будівельні матеріали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71 646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38 946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32 700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Паливно-мастильні матеріали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494 975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494 975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Оплата комунальних послуг та інших  енергоносіїв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3 369 830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350 510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3 019320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vAlign w:val="center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 xml:space="preserve">Ремонт 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654 157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654 157 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D610A2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Поповнення ел.рах.для сплати ПДВ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145 300,0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145 300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noWrap/>
            <w:vAlign w:val="bottom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Інші видатки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1 110 178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 xml:space="preserve"> 967 811 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DD7F10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142 367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vAlign w:val="center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Капітальне будівництво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2 066 789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562 548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  <w:r w:rsidRPr="00941614">
              <w:rPr>
                <w:color w:val="000000"/>
                <w:sz w:val="20"/>
                <w:szCs w:val="20"/>
              </w:rPr>
              <w:t>1504241  </w:t>
            </w:r>
          </w:p>
        </w:tc>
      </w:tr>
      <w:tr w:rsidR="00762A9F" w:rsidRPr="00941614" w:rsidTr="00941614">
        <w:trPr>
          <w:trHeight w:val="401"/>
        </w:trPr>
        <w:tc>
          <w:tcPr>
            <w:tcW w:w="3141" w:type="dxa"/>
            <w:vAlign w:val="center"/>
          </w:tcPr>
          <w:p w:rsidR="00762A9F" w:rsidRPr="00941614" w:rsidRDefault="00762A9F" w:rsidP="007E6CC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Придбання(виг.)основних засобів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52 000</w:t>
            </w:r>
          </w:p>
        </w:tc>
        <w:tc>
          <w:tcPr>
            <w:tcW w:w="7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52 000</w:t>
            </w: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2A9F" w:rsidRPr="00941614" w:rsidRDefault="00762A9F" w:rsidP="00664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vAlign w:val="center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Придбання інших НМА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93 177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75 070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18 107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2A9F" w:rsidRPr="00941614" w:rsidTr="00941614">
        <w:trPr>
          <w:trHeight w:val="390"/>
        </w:trPr>
        <w:tc>
          <w:tcPr>
            <w:tcW w:w="3141" w:type="dxa"/>
            <w:vAlign w:val="center"/>
          </w:tcPr>
          <w:p w:rsidR="00762A9F" w:rsidRPr="00941614" w:rsidRDefault="00762A9F" w:rsidP="00664DA5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4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36 701 669</w:t>
            </w:r>
          </w:p>
        </w:tc>
        <w:tc>
          <w:tcPr>
            <w:tcW w:w="7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30817567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706 384</w:t>
            </w:r>
          </w:p>
        </w:tc>
        <w:tc>
          <w:tcPr>
            <w:tcW w:w="1320" w:type="dxa"/>
            <w:noWrap/>
            <w:vAlign w:val="bottom"/>
          </w:tcPr>
          <w:p w:rsidR="00762A9F" w:rsidRPr="00941614" w:rsidRDefault="00762A9F" w:rsidP="00664DA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5 177 718</w:t>
            </w:r>
          </w:p>
        </w:tc>
      </w:tr>
    </w:tbl>
    <w:p w:rsidR="00762A9F" w:rsidRPr="00941614" w:rsidRDefault="00762A9F" w:rsidP="007E6CC5">
      <w:pPr>
        <w:pStyle w:val="ListParagraph"/>
        <w:spacing w:line="276" w:lineRule="auto"/>
        <w:ind w:left="0"/>
        <w:rPr>
          <w:b/>
          <w:bCs/>
          <w:u w:val="single"/>
          <w:lang w:val="uk-UA"/>
        </w:rPr>
      </w:pPr>
    </w:p>
    <w:p w:rsidR="00762A9F" w:rsidRPr="00941614" w:rsidRDefault="00762A9F" w:rsidP="00ED3AE0">
      <w:pPr>
        <w:spacing w:after="158" w:line="276" w:lineRule="auto"/>
        <w:rPr>
          <w:b/>
          <w:bCs/>
          <w:lang w:val="uk-UA" w:eastAsia="uk-UA" w:bidi="mr-IN"/>
        </w:rPr>
      </w:pPr>
      <w:r w:rsidRPr="00941614">
        <w:rPr>
          <w:b/>
          <w:lang w:val="uk-UA"/>
        </w:rPr>
        <w:t>Всього використання коштів підприємства за 9 місяців  -  36 701 669 грн.</w:t>
      </w:r>
      <w:r w:rsidRPr="00941614">
        <w:rPr>
          <w:b/>
          <w:bCs/>
          <w:lang w:val="uk-UA" w:eastAsia="uk-UA" w:bidi="mr-IN"/>
        </w:rPr>
        <w:t xml:space="preserve"> </w:t>
      </w:r>
    </w:p>
    <w:p w:rsidR="00762A9F" w:rsidRPr="00941614" w:rsidRDefault="00762A9F" w:rsidP="00ED3AE0">
      <w:pPr>
        <w:spacing w:after="158" w:line="276" w:lineRule="auto"/>
        <w:rPr>
          <w:b/>
          <w:bCs/>
          <w:lang w:val="uk-UA" w:eastAsia="uk-UA" w:bidi="mr-IN"/>
        </w:rPr>
      </w:pPr>
    </w:p>
    <w:p w:rsidR="00762A9F" w:rsidRPr="00941614" w:rsidRDefault="00762A9F" w:rsidP="00C2470C">
      <w:pPr>
        <w:spacing w:after="158" w:line="276" w:lineRule="auto"/>
        <w:rPr>
          <w:b/>
          <w:bCs/>
          <w:lang w:val="uk-UA" w:eastAsia="uk-UA" w:bidi="mr-IN"/>
        </w:rPr>
      </w:pPr>
      <w:r w:rsidRPr="00941614">
        <w:rPr>
          <w:b/>
          <w:bCs/>
          <w:lang w:val="uk-UA" w:eastAsia="uk-UA" w:bidi="mr-IN"/>
        </w:rPr>
        <w:t xml:space="preserve">Середньомісячна заробітна плата працівника по закладу – 10 452 грн: </w:t>
      </w:r>
    </w:p>
    <w:tbl>
      <w:tblPr>
        <w:tblW w:w="9981" w:type="dxa"/>
        <w:tblInd w:w="87" w:type="dxa"/>
        <w:tblLook w:val="00A0"/>
      </w:tblPr>
      <w:tblGrid>
        <w:gridCol w:w="1982"/>
        <w:gridCol w:w="1158"/>
        <w:gridCol w:w="1276"/>
        <w:gridCol w:w="1275"/>
        <w:gridCol w:w="1135"/>
        <w:gridCol w:w="1134"/>
        <w:gridCol w:w="1134"/>
        <w:gridCol w:w="887"/>
      </w:tblGrid>
      <w:tr w:rsidR="00762A9F" w:rsidRPr="00941614" w:rsidTr="00941614">
        <w:trPr>
          <w:cantSplit/>
          <w:trHeight w:val="20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Керівники структурних підрозділів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Лікарі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Молодший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Інші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A9F" w:rsidRPr="00941614" w:rsidRDefault="00762A9F" w:rsidP="00C2470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Всього</w:t>
            </w:r>
          </w:p>
        </w:tc>
      </w:tr>
      <w:tr w:rsidR="00762A9F" w:rsidRPr="00941614" w:rsidTr="00941614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A9F" w:rsidRPr="00941614" w:rsidRDefault="00762A9F" w:rsidP="00C2470C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Фонд оплати праці</w:t>
            </w:r>
            <w:r w:rsidRPr="00941614">
              <w:rPr>
                <w:sz w:val="20"/>
                <w:szCs w:val="20"/>
                <w:u w:val="single"/>
              </w:rPr>
              <w:t xml:space="preserve"> </w:t>
            </w:r>
            <w:r w:rsidRPr="00941614">
              <w:rPr>
                <w:b/>
                <w:bCs/>
                <w:sz w:val="20"/>
                <w:szCs w:val="20"/>
                <w:u w:val="single"/>
              </w:rPr>
              <w:t>усіх</w:t>
            </w:r>
            <w:r w:rsidRPr="00941614">
              <w:rPr>
                <w:sz w:val="20"/>
                <w:szCs w:val="20"/>
                <w:u w:val="single"/>
              </w:rPr>
              <w:t xml:space="preserve"> </w:t>
            </w:r>
            <w:r w:rsidRPr="00941614">
              <w:rPr>
                <w:sz w:val="20"/>
                <w:szCs w:val="20"/>
              </w:rPr>
              <w:t>працівників, всього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695 159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2B3311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1 516 227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5 049701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9340853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2821879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2400143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21 823962</w:t>
            </w:r>
          </w:p>
        </w:tc>
      </w:tr>
      <w:tr w:rsidR="00762A9F" w:rsidRPr="00941614" w:rsidTr="00941614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9F" w:rsidRPr="00941614" w:rsidRDefault="00762A9F" w:rsidP="00C2470C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Середня кількість працівників, всього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232</w:t>
            </w:r>
          </w:p>
        </w:tc>
      </w:tr>
      <w:tr w:rsidR="00762A9F" w:rsidRPr="00941614" w:rsidTr="00941614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 xml:space="preserve">Середня заробітна плата усіх працівників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19310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1F307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12 959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1F307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13 685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1F307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10 811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1F307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7 292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C2470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7 620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A9F" w:rsidRPr="00941614" w:rsidRDefault="00762A9F" w:rsidP="001F307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10 452</w:t>
            </w:r>
          </w:p>
        </w:tc>
      </w:tr>
    </w:tbl>
    <w:p w:rsidR="00762A9F" w:rsidRDefault="00762A9F" w:rsidP="00BC1F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0"/>
          <w:szCs w:val="20"/>
          <w:lang w:val="uk-UA" w:eastAsia="uk-UA" w:bidi="mr-IN"/>
        </w:rPr>
      </w:pPr>
    </w:p>
    <w:p w:rsidR="00762A9F" w:rsidRDefault="00762A9F" w:rsidP="00BC1F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0"/>
          <w:szCs w:val="20"/>
          <w:lang w:val="uk-UA" w:eastAsia="uk-UA" w:bidi="mr-IN"/>
        </w:rPr>
      </w:pPr>
    </w:p>
    <w:p w:rsidR="00762A9F" w:rsidRPr="00941614" w:rsidRDefault="00762A9F" w:rsidP="00BC1F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lang w:eastAsia="uk-UA" w:bidi="mr-IN"/>
        </w:rPr>
      </w:pPr>
      <w:r w:rsidRPr="00941614">
        <w:rPr>
          <w:b/>
          <w:lang w:eastAsia="uk-UA" w:bidi="mr-IN"/>
        </w:rPr>
        <w:t>Доходи та витрати за 9 місяців 2023 року</w:t>
      </w:r>
    </w:p>
    <w:tbl>
      <w:tblPr>
        <w:tblW w:w="9965" w:type="dxa"/>
        <w:tblInd w:w="103" w:type="dxa"/>
        <w:tblLayout w:type="fixed"/>
        <w:tblLook w:val="00A0"/>
      </w:tblPr>
      <w:tblGrid>
        <w:gridCol w:w="714"/>
        <w:gridCol w:w="6946"/>
        <w:gridCol w:w="1559"/>
        <w:gridCol w:w="746"/>
      </w:tblGrid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834800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34800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834800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834800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%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AF3937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34800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 xml:space="preserve">Загальний дохід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AF3937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35 958,8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AF3937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100,0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8147C5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147C5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Дохід від реалізаціі  робіт та послуг 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8147C5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28 830,6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8147C5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80,2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08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941614">
            <w:pPr>
              <w:ind w:firstLineChars="200" w:firstLine="400"/>
              <w:jc w:val="right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 xml:space="preserve"> дохід за рахунок надання платних послуг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5C0E3F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393,0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5C0E3F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1,1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5C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941614">
            <w:pPr>
              <w:ind w:firstLineChars="200" w:firstLine="400"/>
              <w:jc w:val="right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дохід НСЗУ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5C0E3F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28 437,5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5C0E3F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79,1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B62714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B62714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Інший операційний дохід,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B62714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5955,9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B62714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16,6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B6271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941614">
            <w:pPr>
              <w:ind w:firstLineChars="300" w:firstLine="600"/>
              <w:jc w:val="right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цільовий інший операційний дохід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B62714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5401,0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B62714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15,0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B6271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941614">
            <w:pPr>
              <w:ind w:firstLineChars="300" w:firstLine="600"/>
              <w:jc w:val="right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B62714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532,5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9F" w:rsidRPr="00941614" w:rsidRDefault="00762A9F" w:rsidP="00B62714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1,5</w:t>
            </w:r>
          </w:p>
        </w:tc>
      </w:tr>
      <w:tr w:rsidR="00762A9F" w:rsidRPr="00941614" w:rsidTr="00941614">
        <w:trPr>
          <w:trHeight w:val="3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61184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2A9F" w:rsidRPr="00941614" w:rsidRDefault="00762A9F" w:rsidP="00861184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Неопераційний дохід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61184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1172,3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61184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3,3</w:t>
            </w:r>
          </w:p>
        </w:tc>
      </w:tr>
      <w:tr w:rsidR="00762A9F" w:rsidRPr="00941614" w:rsidTr="00941614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C1762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941614">
            <w:pPr>
              <w:ind w:firstLineChars="200" w:firstLine="400"/>
              <w:jc w:val="right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у тому числі від амортизації по НА та 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C1762C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1108,2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C1762C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3,1</w:t>
            </w:r>
          </w:p>
        </w:tc>
      </w:tr>
      <w:tr w:rsidR="00762A9F" w:rsidRPr="00941614" w:rsidTr="00941614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C583B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8C583B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Витрати періоду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683650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38 105,6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B101F4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106,0</w:t>
            </w:r>
          </w:p>
        </w:tc>
      </w:tr>
      <w:tr w:rsidR="00762A9F" w:rsidRPr="00941614" w:rsidTr="00941614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847774">
            <w:pPr>
              <w:jc w:val="right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Матеріальні витрати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8 617,9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24,0</w:t>
            </w:r>
          </w:p>
        </w:tc>
      </w:tr>
      <w:tr w:rsidR="00762A9F" w:rsidRPr="00941614" w:rsidTr="00941614">
        <w:trPr>
          <w:trHeight w:val="4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847774">
            <w:pPr>
              <w:jc w:val="right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Витрати на оплату праці + Відрахування на соціальні заходи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683650">
            <w:pPr>
              <w:jc w:val="center"/>
              <w:rPr>
                <w:bCs/>
                <w:sz w:val="20"/>
                <w:szCs w:val="20"/>
              </w:rPr>
            </w:pPr>
            <w:r w:rsidRPr="00941614">
              <w:rPr>
                <w:bCs/>
                <w:sz w:val="20"/>
                <w:szCs w:val="20"/>
              </w:rPr>
              <w:t>26 910,2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74,8</w:t>
            </w:r>
          </w:p>
        </w:tc>
      </w:tr>
      <w:tr w:rsidR="00762A9F" w:rsidRPr="00941614" w:rsidTr="00941614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847774">
            <w:pPr>
              <w:jc w:val="right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Соціальне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53,3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0,1</w:t>
            </w:r>
          </w:p>
        </w:tc>
      </w:tr>
      <w:tr w:rsidR="00762A9F" w:rsidRPr="00941614" w:rsidTr="00941614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847774">
            <w:pPr>
              <w:jc w:val="right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Амортизація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1 812,6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5,0</w:t>
            </w:r>
          </w:p>
        </w:tc>
      </w:tr>
      <w:tr w:rsidR="00762A9F" w:rsidRPr="00941614" w:rsidTr="00941614">
        <w:trPr>
          <w:trHeight w:val="3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A9F" w:rsidRPr="00941614" w:rsidRDefault="00762A9F" w:rsidP="00847774">
            <w:pPr>
              <w:jc w:val="right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Інші операційні витрати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674,4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302413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1,9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34800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47774">
            <w:pPr>
              <w:jc w:val="right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34800">
            <w:pPr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37,2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834800">
            <w:pPr>
              <w:jc w:val="center"/>
              <w:rPr>
                <w:iCs/>
                <w:sz w:val="20"/>
                <w:szCs w:val="20"/>
              </w:rPr>
            </w:pPr>
            <w:r w:rsidRPr="00941614">
              <w:rPr>
                <w:iCs/>
                <w:sz w:val="20"/>
                <w:szCs w:val="20"/>
              </w:rPr>
              <w:t>0,1</w:t>
            </w:r>
          </w:p>
        </w:tc>
      </w:tr>
      <w:tr w:rsidR="00762A9F" w:rsidRPr="00941614" w:rsidTr="0094161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F6370B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F6370B">
            <w:pPr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Результат (різниця між загальним  доходом та витратами періоду)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683650">
            <w:pPr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-2 146,8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2A9F" w:rsidRPr="00941614" w:rsidRDefault="00762A9F" w:rsidP="00F6370B">
            <w:pPr>
              <w:jc w:val="center"/>
              <w:rPr>
                <w:b/>
                <w:iCs/>
                <w:sz w:val="20"/>
                <w:szCs w:val="20"/>
              </w:rPr>
            </w:pPr>
            <w:r w:rsidRPr="00941614">
              <w:rPr>
                <w:b/>
                <w:iCs/>
                <w:sz w:val="20"/>
                <w:szCs w:val="20"/>
              </w:rPr>
              <w:t>-6,0</w:t>
            </w:r>
          </w:p>
        </w:tc>
      </w:tr>
    </w:tbl>
    <w:p w:rsidR="00762A9F" w:rsidRPr="00941614" w:rsidRDefault="00762A9F" w:rsidP="00C2470C">
      <w:pPr>
        <w:spacing w:line="276" w:lineRule="auto"/>
        <w:ind w:right="-141"/>
        <w:rPr>
          <w:b/>
          <w:bCs/>
          <w:sz w:val="20"/>
          <w:szCs w:val="20"/>
          <w:lang w:val="uk-UA"/>
        </w:rPr>
      </w:pPr>
    </w:p>
    <w:p w:rsidR="00762A9F" w:rsidRPr="00941614" w:rsidRDefault="00762A9F" w:rsidP="00ED3AE0">
      <w:pPr>
        <w:spacing w:line="276" w:lineRule="auto"/>
        <w:ind w:right="-141"/>
        <w:jc w:val="center"/>
        <w:rPr>
          <w:b/>
          <w:bCs/>
          <w:lang w:val="uk-UA"/>
        </w:rPr>
      </w:pPr>
      <w:r w:rsidRPr="00941614">
        <w:rPr>
          <w:b/>
          <w:bCs/>
          <w:lang w:val="uk-UA"/>
        </w:rPr>
        <w:t>Капітальні інвестиції за 9 місяців 2023 року</w:t>
      </w:r>
    </w:p>
    <w:p w:rsidR="00762A9F" w:rsidRPr="00941614" w:rsidRDefault="00762A9F" w:rsidP="00ED3AE0">
      <w:pPr>
        <w:spacing w:line="276" w:lineRule="auto"/>
        <w:ind w:right="-141"/>
        <w:jc w:val="center"/>
        <w:rPr>
          <w:b/>
          <w:bCs/>
          <w:sz w:val="20"/>
          <w:szCs w:val="20"/>
          <w:lang w:val="uk-UA"/>
        </w:rPr>
      </w:pPr>
    </w:p>
    <w:tbl>
      <w:tblPr>
        <w:tblW w:w="9978" w:type="dxa"/>
        <w:tblInd w:w="90" w:type="dxa"/>
        <w:tblLayout w:type="fixed"/>
        <w:tblLook w:val="00A0"/>
      </w:tblPr>
      <w:tblGrid>
        <w:gridCol w:w="8098"/>
        <w:gridCol w:w="1880"/>
      </w:tblGrid>
      <w:tr w:rsidR="00762A9F" w:rsidRPr="00941614" w:rsidTr="00941614">
        <w:trPr>
          <w:trHeight w:val="51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08619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Капітальні інвестиції всього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2267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2 211 965,53</w:t>
            </w:r>
          </w:p>
        </w:tc>
      </w:tr>
      <w:tr w:rsidR="00762A9F" w:rsidRPr="00941614" w:rsidTr="00941614">
        <w:trPr>
          <w:trHeight w:val="36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08619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Капітальний ремонт</w:t>
            </w:r>
            <w:r w:rsidRPr="00941614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2267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2 066 788,87</w:t>
            </w:r>
          </w:p>
        </w:tc>
      </w:tr>
      <w:tr w:rsidR="00762A9F" w:rsidRPr="00941614" w:rsidTr="00941614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22679F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 xml:space="preserve">Капітальний ремонт головного входу будівлі лікарні КП «Рожищенська багатопрофільна лікарня»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2267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562 547,80</w:t>
            </w:r>
          </w:p>
        </w:tc>
      </w:tr>
      <w:tr w:rsidR="00762A9F" w:rsidRPr="00941614" w:rsidTr="00941614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22679F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 xml:space="preserve">Капітальний ремонт покрівлі будівлі лікарні КП «Рожищенська багатопрофільна лікарня»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2267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1614">
              <w:rPr>
                <w:sz w:val="20"/>
                <w:szCs w:val="20"/>
              </w:rPr>
              <w:t>1 504 241,07</w:t>
            </w:r>
          </w:p>
        </w:tc>
      </w:tr>
      <w:tr w:rsidR="00762A9F" w:rsidRPr="00941614" w:rsidTr="00941614">
        <w:trPr>
          <w:trHeight w:val="6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C1253B">
            <w:pPr>
              <w:rPr>
                <w:b/>
                <w:bCs/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Придбання (виготовлення) основних засобів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2267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52 000,00</w:t>
            </w:r>
          </w:p>
        </w:tc>
      </w:tr>
      <w:tr w:rsidR="00762A9F" w:rsidRPr="00941614" w:rsidTr="00941614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9F" w:rsidRPr="00941614" w:rsidRDefault="00762A9F" w:rsidP="0022679F">
            <w:pPr>
              <w:spacing w:line="276" w:lineRule="auto"/>
              <w:rPr>
                <w:sz w:val="20"/>
                <w:szCs w:val="20"/>
              </w:rPr>
            </w:pPr>
            <w:r w:rsidRPr="00941614">
              <w:rPr>
                <w:b/>
                <w:bCs/>
                <w:sz w:val="20"/>
                <w:szCs w:val="20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9F" w:rsidRPr="00941614" w:rsidRDefault="00762A9F" w:rsidP="00DD7F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1614">
              <w:rPr>
                <w:b/>
                <w:sz w:val="20"/>
                <w:szCs w:val="20"/>
              </w:rPr>
              <w:t>93 176,66</w:t>
            </w:r>
          </w:p>
        </w:tc>
      </w:tr>
    </w:tbl>
    <w:p w:rsidR="00762A9F" w:rsidRDefault="00762A9F" w:rsidP="00ED3AE0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</w:p>
    <w:p w:rsidR="00762A9F" w:rsidRPr="00537966" w:rsidRDefault="00762A9F" w:rsidP="00537966">
      <w:pPr>
        <w:spacing w:line="276" w:lineRule="auto"/>
        <w:ind w:right="-141"/>
        <w:rPr>
          <w:b/>
          <w:bCs/>
          <w:sz w:val="26"/>
          <w:szCs w:val="26"/>
          <w:lang w:val="uk-UA"/>
        </w:rPr>
      </w:pPr>
    </w:p>
    <w:p w:rsidR="00762A9F" w:rsidRPr="00103DA0" w:rsidRDefault="00762A9F" w:rsidP="00ED3AE0">
      <w:pPr>
        <w:spacing w:line="276" w:lineRule="auto"/>
        <w:ind w:right="-141"/>
        <w:jc w:val="center"/>
        <w:rPr>
          <w:b/>
          <w:bCs/>
          <w:sz w:val="26"/>
          <w:szCs w:val="26"/>
        </w:rPr>
      </w:pPr>
    </w:p>
    <w:p w:rsidR="00762A9F" w:rsidRPr="00E21D8F" w:rsidRDefault="00762A9F" w:rsidP="00DC7E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  <w:t xml:space="preserve">   </w:t>
      </w:r>
      <w:r w:rsidRPr="00DC7E4D">
        <w:rPr>
          <w:b/>
          <w:sz w:val="28"/>
          <w:szCs w:val="28"/>
          <w:lang w:val="uk-UA"/>
        </w:rPr>
        <w:t>Віктор РЕДЗІЙ</w:t>
      </w:r>
    </w:p>
    <w:p w:rsidR="00762A9F" w:rsidRPr="00103DA0" w:rsidRDefault="00762A9F" w:rsidP="00FE129B">
      <w:pPr>
        <w:jc w:val="both"/>
        <w:rPr>
          <w:sz w:val="28"/>
          <w:szCs w:val="28"/>
          <w:lang w:val="uk-UA"/>
        </w:rPr>
      </w:pPr>
    </w:p>
    <w:p w:rsidR="00762A9F" w:rsidRPr="00103DA0" w:rsidRDefault="00762A9F" w:rsidP="00410383">
      <w:pPr>
        <w:ind w:right="-141" w:firstLine="10915"/>
        <w:rPr>
          <w:sz w:val="28"/>
          <w:szCs w:val="28"/>
          <w:lang w:val="uk-UA"/>
        </w:rPr>
      </w:pPr>
    </w:p>
    <w:sectPr w:rsidR="00762A9F" w:rsidRPr="00103DA0" w:rsidSect="0053796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F8"/>
    <w:multiLevelType w:val="hybridMultilevel"/>
    <w:tmpl w:val="3BEC4994"/>
    <w:lvl w:ilvl="0" w:tplc="E12E36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677BC"/>
    <w:multiLevelType w:val="hybridMultilevel"/>
    <w:tmpl w:val="BAE0D920"/>
    <w:lvl w:ilvl="0" w:tplc="FBE0645C">
      <w:start w:val="12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5BFE60A1"/>
    <w:multiLevelType w:val="multilevel"/>
    <w:tmpl w:val="8E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5372"/>
    <w:multiLevelType w:val="hybridMultilevel"/>
    <w:tmpl w:val="6972D0E6"/>
    <w:lvl w:ilvl="0" w:tplc="D16A52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56B7"/>
    <w:multiLevelType w:val="hybridMultilevel"/>
    <w:tmpl w:val="82C65094"/>
    <w:lvl w:ilvl="0" w:tplc="6FD6F0E8">
      <w:start w:val="9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67A31788"/>
    <w:multiLevelType w:val="hybridMultilevel"/>
    <w:tmpl w:val="D63A104C"/>
    <w:lvl w:ilvl="0" w:tplc="4C220504">
      <w:start w:val="11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6">
    <w:nsid w:val="75D82A21"/>
    <w:multiLevelType w:val="hybridMultilevel"/>
    <w:tmpl w:val="7D3AB4F6"/>
    <w:lvl w:ilvl="0" w:tplc="863E99C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3C"/>
    <w:rsid w:val="00004041"/>
    <w:rsid w:val="0001151F"/>
    <w:rsid w:val="00017112"/>
    <w:rsid w:val="000206CC"/>
    <w:rsid w:val="000325B3"/>
    <w:rsid w:val="00035D0A"/>
    <w:rsid w:val="000546D1"/>
    <w:rsid w:val="00064F0F"/>
    <w:rsid w:val="00072FD1"/>
    <w:rsid w:val="00084F25"/>
    <w:rsid w:val="0008619C"/>
    <w:rsid w:val="00094036"/>
    <w:rsid w:val="000970A6"/>
    <w:rsid w:val="000A5C9F"/>
    <w:rsid w:val="000B01CF"/>
    <w:rsid w:val="000B0A94"/>
    <w:rsid w:val="000B17B7"/>
    <w:rsid w:val="000B1CF5"/>
    <w:rsid w:val="000B373F"/>
    <w:rsid w:val="000B75D1"/>
    <w:rsid w:val="000C6CAB"/>
    <w:rsid w:val="000D106D"/>
    <w:rsid w:val="000F1DCF"/>
    <w:rsid w:val="000F1FAF"/>
    <w:rsid w:val="000F7671"/>
    <w:rsid w:val="00100716"/>
    <w:rsid w:val="00103DA0"/>
    <w:rsid w:val="00111E3B"/>
    <w:rsid w:val="001134AE"/>
    <w:rsid w:val="001276DA"/>
    <w:rsid w:val="001438CB"/>
    <w:rsid w:val="00150242"/>
    <w:rsid w:val="00151013"/>
    <w:rsid w:val="00155B1E"/>
    <w:rsid w:val="00167AD9"/>
    <w:rsid w:val="0017286B"/>
    <w:rsid w:val="00173FBA"/>
    <w:rsid w:val="001749A5"/>
    <w:rsid w:val="0018370E"/>
    <w:rsid w:val="001844A4"/>
    <w:rsid w:val="00187290"/>
    <w:rsid w:val="00197DD8"/>
    <w:rsid w:val="001B5A8C"/>
    <w:rsid w:val="001C5F9B"/>
    <w:rsid w:val="001C6287"/>
    <w:rsid w:val="001D22C2"/>
    <w:rsid w:val="001D6E9A"/>
    <w:rsid w:val="001E599F"/>
    <w:rsid w:val="001F307D"/>
    <w:rsid w:val="001F5693"/>
    <w:rsid w:val="00201E7E"/>
    <w:rsid w:val="00215BAA"/>
    <w:rsid w:val="00216D68"/>
    <w:rsid w:val="0022679F"/>
    <w:rsid w:val="00230B33"/>
    <w:rsid w:val="0025256A"/>
    <w:rsid w:val="002665E5"/>
    <w:rsid w:val="0028318F"/>
    <w:rsid w:val="00283B17"/>
    <w:rsid w:val="0028728A"/>
    <w:rsid w:val="00295BA5"/>
    <w:rsid w:val="00297CEF"/>
    <w:rsid w:val="002A0F93"/>
    <w:rsid w:val="002A3FA5"/>
    <w:rsid w:val="002B3311"/>
    <w:rsid w:val="002C76DE"/>
    <w:rsid w:val="002E7DE9"/>
    <w:rsid w:val="002F3311"/>
    <w:rsid w:val="002F58B3"/>
    <w:rsid w:val="00302413"/>
    <w:rsid w:val="00303B3F"/>
    <w:rsid w:val="00315235"/>
    <w:rsid w:val="00321FE2"/>
    <w:rsid w:val="0032271F"/>
    <w:rsid w:val="003251E2"/>
    <w:rsid w:val="00331D10"/>
    <w:rsid w:val="0034581A"/>
    <w:rsid w:val="00347A25"/>
    <w:rsid w:val="00373FC9"/>
    <w:rsid w:val="00374450"/>
    <w:rsid w:val="003753ED"/>
    <w:rsid w:val="003818B4"/>
    <w:rsid w:val="003823B0"/>
    <w:rsid w:val="0038437F"/>
    <w:rsid w:val="003851F4"/>
    <w:rsid w:val="00391ED8"/>
    <w:rsid w:val="00392C36"/>
    <w:rsid w:val="003937A5"/>
    <w:rsid w:val="00393C1E"/>
    <w:rsid w:val="003A08C0"/>
    <w:rsid w:val="003B3CF8"/>
    <w:rsid w:val="003C095C"/>
    <w:rsid w:val="003D4698"/>
    <w:rsid w:val="003D51F1"/>
    <w:rsid w:val="003E08A1"/>
    <w:rsid w:val="003F1BB1"/>
    <w:rsid w:val="00403D18"/>
    <w:rsid w:val="00410383"/>
    <w:rsid w:val="00444A0B"/>
    <w:rsid w:val="00453483"/>
    <w:rsid w:val="00454C25"/>
    <w:rsid w:val="00470CEB"/>
    <w:rsid w:val="00473DFC"/>
    <w:rsid w:val="00475EDB"/>
    <w:rsid w:val="0048140C"/>
    <w:rsid w:val="00493590"/>
    <w:rsid w:val="00494E41"/>
    <w:rsid w:val="00495D1E"/>
    <w:rsid w:val="004965F5"/>
    <w:rsid w:val="004A219D"/>
    <w:rsid w:val="004A2A9A"/>
    <w:rsid w:val="004C0C28"/>
    <w:rsid w:val="004C1EF9"/>
    <w:rsid w:val="004C72D5"/>
    <w:rsid w:val="004D2F3C"/>
    <w:rsid w:val="004E5D01"/>
    <w:rsid w:val="004F0D6A"/>
    <w:rsid w:val="004F1005"/>
    <w:rsid w:val="004F52EC"/>
    <w:rsid w:val="004F71FB"/>
    <w:rsid w:val="005117A6"/>
    <w:rsid w:val="00511E3A"/>
    <w:rsid w:val="00516C0A"/>
    <w:rsid w:val="00524F5D"/>
    <w:rsid w:val="00533D1C"/>
    <w:rsid w:val="00536CA1"/>
    <w:rsid w:val="00537966"/>
    <w:rsid w:val="00554558"/>
    <w:rsid w:val="0056044B"/>
    <w:rsid w:val="00564E02"/>
    <w:rsid w:val="00571BF4"/>
    <w:rsid w:val="00575568"/>
    <w:rsid w:val="005779F1"/>
    <w:rsid w:val="0058019A"/>
    <w:rsid w:val="00581BEF"/>
    <w:rsid w:val="00582545"/>
    <w:rsid w:val="005843CD"/>
    <w:rsid w:val="00590155"/>
    <w:rsid w:val="005C0E3F"/>
    <w:rsid w:val="005C2093"/>
    <w:rsid w:val="005C3C14"/>
    <w:rsid w:val="005C6539"/>
    <w:rsid w:val="005C658D"/>
    <w:rsid w:val="005D467A"/>
    <w:rsid w:val="005E3398"/>
    <w:rsid w:val="005F3792"/>
    <w:rsid w:val="00601A01"/>
    <w:rsid w:val="00603642"/>
    <w:rsid w:val="00610301"/>
    <w:rsid w:val="0061573E"/>
    <w:rsid w:val="006263E5"/>
    <w:rsid w:val="00633642"/>
    <w:rsid w:val="006378CB"/>
    <w:rsid w:val="006462D8"/>
    <w:rsid w:val="00655A7C"/>
    <w:rsid w:val="00663448"/>
    <w:rsid w:val="00663F82"/>
    <w:rsid w:val="00664DA5"/>
    <w:rsid w:val="00674600"/>
    <w:rsid w:val="006816FE"/>
    <w:rsid w:val="00682315"/>
    <w:rsid w:val="00683650"/>
    <w:rsid w:val="0068644D"/>
    <w:rsid w:val="006A0513"/>
    <w:rsid w:val="006A4254"/>
    <w:rsid w:val="006B2CE3"/>
    <w:rsid w:val="006B43B6"/>
    <w:rsid w:val="006B7B23"/>
    <w:rsid w:val="006D3AF7"/>
    <w:rsid w:val="006D5335"/>
    <w:rsid w:val="006E0600"/>
    <w:rsid w:val="006E5339"/>
    <w:rsid w:val="006E5BBE"/>
    <w:rsid w:val="006F4EF3"/>
    <w:rsid w:val="007021F2"/>
    <w:rsid w:val="0070712F"/>
    <w:rsid w:val="00707EEA"/>
    <w:rsid w:val="007131F9"/>
    <w:rsid w:val="00726157"/>
    <w:rsid w:val="0073492F"/>
    <w:rsid w:val="007407D6"/>
    <w:rsid w:val="00762A9F"/>
    <w:rsid w:val="00766382"/>
    <w:rsid w:val="00775A02"/>
    <w:rsid w:val="0077608E"/>
    <w:rsid w:val="00784C97"/>
    <w:rsid w:val="00790786"/>
    <w:rsid w:val="007958F7"/>
    <w:rsid w:val="007B11C1"/>
    <w:rsid w:val="007B1881"/>
    <w:rsid w:val="007D245A"/>
    <w:rsid w:val="007D3ED9"/>
    <w:rsid w:val="007E4BDA"/>
    <w:rsid w:val="007E6CC5"/>
    <w:rsid w:val="007E77BE"/>
    <w:rsid w:val="007F768D"/>
    <w:rsid w:val="00801F73"/>
    <w:rsid w:val="00803DAA"/>
    <w:rsid w:val="0080559C"/>
    <w:rsid w:val="008060F4"/>
    <w:rsid w:val="00811431"/>
    <w:rsid w:val="008147C5"/>
    <w:rsid w:val="00817EE4"/>
    <w:rsid w:val="00834023"/>
    <w:rsid w:val="00834800"/>
    <w:rsid w:val="00834CAC"/>
    <w:rsid w:val="00836560"/>
    <w:rsid w:val="00840B1F"/>
    <w:rsid w:val="0084378A"/>
    <w:rsid w:val="00845B7A"/>
    <w:rsid w:val="00847774"/>
    <w:rsid w:val="00853514"/>
    <w:rsid w:val="0085437E"/>
    <w:rsid w:val="00861184"/>
    <w:rsid w:val="008632D1"/>
    <w:rsid w:val="00883FA7"/>
    <w:rsid w:val="008A7EC0"/>
    <w:rsid w:val="008B3850"/>
    <w:rsid w:val="008B4D86"/>
    <w:rsid w:val="008C2884"/>
    <w:rsid w:val="008C583B"/>
    <w:rsid w:val="008D0A18"/>
    <w:rsid w:val="008E1815"/>
    <w:rsid w:val="008E4833"/>
    <w:rsid w:val="008E5329"/>
    <w:rsid w:val="008F7C16"/>
    <w:rsid w:val="0090116E"/>
    <w:rsid w:val="00904D46"/>
    <w:rsid w:val="00906A3A"/>
    <w:rsid w:val="00913583"/>
    <w:rsid w:val="00913D69"/>
    <w:rsid w:val="00922325"/>
    <w:rsid w:val="009238D1"/>
    <w:rsid w:val="00923D4E"/>
    <w:rsid w:val="0093749A"/>
    <w:rsid w:val="009378B1"/>
    <w:rsid w:val="00941614"/>
    <w:rsid w:val="009446AB"/>
    <w:rsid w:val="009564EB"/>
    <w:rsid w:val="00962476"/>
    <w:rsid w:val="00963C36"/>
    <w:rsid w:val="00970188"/>
    <w:rsid w:val="00970349"/>
    <w:rsid w:val="009738C0"/>
    <w:rsid w:val="00976B61"/>
    <w:rsid w:val="00980869"/>
    <w:rsid w:val="009822E1"/>
    <w:rsid w:val="00992642"/>
    <w:rsid w:val="00992E24"/>
    <w:rsid w:val="009937E8"/>
    <w:rsid w:val="009A2587"/>
    <w:rsid w:val="009A46D4"/>
    <w:rsid w:val="009B4C14"/>
    <w:rsid w:val="009B72E5"/>
    <w:rsid w:val="009C60F4"/>
    <w:rsid w:val="009E0857"/>
    <w:rsid w:val="00A00709"/>
    <w:rsid w:val="00A01D19"/>
    <w:rsid w:val="00A14F13"/>
    <w:rsid w:val="00A16981"/>
    <w:rsid w:val="00A17B86"/>
    <w:rsid w:val="00A21040"/>
    <w:rsid w:val="00A27C7D"/>
    <w:rsid w:val="00A31FE8"/>
    <w:rsid w:val="00A33323"/>
    <w:rsid w:val="00A43E89"/>
    <w:rsid w:val="00A46147"/>
    <w:rsid w:val="00A476F9"/>
    <w:rsid w:val="00A5444C"/>
    <w:rsid w:val="00A57C0F"/>
    <w:rsid w:val="00A60EB1"/>
    <w:rsid w:val="00A62847"/>
    <w:rsid w:val="00A7315D"/>
    <w:rsid w:val="00AA6C99"/>
    <w:rsid w:val="00AC4E78"/>
    <w:rsid w:val="00AE089A"/>
    <w:rsid w:val="00AE34AF"/>
    <w:rsid w:val="00AE68F1"/>
    <w:rsid w:val="00AF0FFB"/>
    <w:rsid w:val="00AF25B0"/>
    <w:rsid w:val="00AF2ED8"/>
    <w:rsid w:val="00AF3937"/>
    <w:rsid w:val="00AF3B4E"/>
    <w:rsid w:val="00AF5DC5"/>
    <w:rsid w:val="00B101F4"/>
    <w:rsid w:val="00B12A8F"/>
    <w:rsid w:val="00B14FB0"/>
    <w:rsid w:val="00B15888"/>
    <w:rsid w:val="00B16399"/>
    <w:rsid w:val="00B21B4A"/>
    <w:rsid w:val="00B324C2"/>
    <w:rsid w:val="00B37160"/>
    <w:rsid w:val="00B400BF"/>
    <w:rsid w:val="00B4228E"/>
    <w:rsid w:val="00B46152"/>
    <w:rsid w:val="00B466A5"/>
    <w:rsid w:val="00B478E3"/>
    <w:rsid w:val="00B50160"/>
    <w:rsid w:val="00B51F46"/>
    <w:rsid w:val="00B62714"/>
    <w:rsid w:val="00B72B70"/>
    <w:rsid w:val="00B82B85"/>
    <w:rsid w:val="00B849E7"/>
    <w:rsid w:val="00B855CC"/>
    <w:rsid w:val="00B86872"/>
    <w:rsid w:val="00B8743F"/>
    <w:rsid w:val="00B92795"/>
    <w:rsid w:val="00BA4F5D"/>
    <w:rsid w:val="00BB4999"/>
    <w:rsid w:val="00BB7069"/>
    <w:rsid w:val="00BC1F67"/>
    <w:rsid w:val="00BE3F51"/>
    <w:rsid w:val="00BE71F0"/>
    <w:rsid w:val="00C1253B"/>
    <w:rsid w:val="00C13E35"/>
    <w:rsid w:val="00C14228"/>
    <w:rsid w:val="00C1762C"/>
    <w:rsid w:val="00C2317D"/>
    <w:rsid w:val="00C234A6"/>
    <w:rsid w:val="00C2470C"/>
    <w:rsid w:val="00C32215"/>
    <w:rsid w:val="00C32C95"/>
    <w:rsid w:val="00C354C7"/>
    <w:rsid w:val="00C35BE5"/>
    <w:rsid w:val="00C52460"/>
    <w:rsid w:val="00C544C6"/>
    <w:rsid w:val="00C63660"/>
    <w:rsid w:val="00C63C2C"/>
    <w:rsid w:val="00C90FB0"/>
    <w:rsid w:val="00CA7E0C"/>
    <w:rsid w:val="00CC554C"/>
    <w:rsid w:val="00CD44CB"/>
    <w:rsid w:val="00CE7273"/>
    <w:rsid w:val="00CF1BEC"/>
    <w:rsid w:val="00CF1ECD"/>
    <w:rsid w:val="00D132C5"/>
    <w:rsid w:val="00D21629"/>
    <w:rsid w:val="00D34092"/>
    <w:rsid w:val="00D34B22"/>
    <w:rsid w:val="00D4746B"/>
    <w:rsid w:val="00D528D4"/>
    <w:rsid w:val="00D555F8"/>
    <w:rsid w:val="00D57B61"/>
    <w:rsid w:val="00D60F4C"/>
    <w:rsid w:val="00D610A2"/>
    <w:rsid w:val="00D667EA"/>
    <w:rsid w:val="00D74C89"/>
    <w:rsid w:val="00D8161D"/>
    <w:rsid w:val="00D878F3"/>
    <w:rsid w:val="00D92D14"/>
    <w:rsid w:val="00DA3522"/>
    <w:rsid w:val="00DB15DE"/>
    <w:rsid w:val="00DC7E4D"/>
    <w:rsid w:val="00DD624E"/>
    <w:rsid w:val="00DD7534"/>
    <w:rsid w:val="00DD7F10"/>
    <w:rsid w:val="00DE061F"/>
    <w:rsid w:val="00DE196F"/>
    <w:rsid w:val="00DE38F7"/>
    <w:rsid w:val="00DE7160"/>
    <w:rsid w:val="00DF5363"/>
    <w:rsid w:val="00DF5748"/>
    <w:rsid w:val="00E000C6"/>
    <w:rsid w:val="00E046A4"/>
    <w:rsid w:val="00E174BE"/>
    <w:rsid w:val="00E21D8F"/>
    <w:rsid w:val="00E259FB"/>
    <w:rsid w:val="00E264B7"/>
    <w:rsid w:val="00E44B29"/>
    <w:rsid w:val="00E45682"/>
    <w:rsid w:val="00E51874"/>
    <w:rsid w:val="00E53F90"/>
    <w:rsid w:val="00E57FFA"/>
    <w:rsid w:val="00E61F30"/>
    <w:rsid w:val="00E62EBB"/>
    <w:rsid w:val="00E70977"/>
    <w:rsid w:val="00E8201E"/>
    <w:rsid w:val="00E84762"/>
    <w:rsid w:val="00E86B2F"/>
    <w:rsid w:val="00E91C5F"/>
    <w:rsid w:val="00EA1C35"/>
    <w:rsid w:val="00EA2664"/>
    <w:rsid w:val="00EB7C82"/>
    <w:rsid w:val="00EC7913"/>
    <w:rsid w:val="00ED3AE0"/>
    <w:rsid w:val="00EE2A5C"/>
    <w:rsid w:val="00EE73FD"/>
    <w:rsid w:val="00EE7759"/>
    <w:rsid w:val="00EF1640"/>
    <w:rsid w:val="00F07898"/>
    <w:rsid w:val="00F10580"/>
    <w:rsid w:val="00F1179A"/>
    <w:rsid w:val="00F237A7"/>
    <w:rsid w:val="00F2469D"/>
    <w:rsid w:val="00F26C52"/>
    <w:rsid w:val="00F34B85"/>
    <w:rsid w:val="00F35244"/>
    <w:rsid w:val="00F355E2"/>
    <w:rsid w:val="00F5398F"/>
    <w:rsid w:val="00F57495"/>
    <w:rsid w:val="00F62E73"/>
    <w:rsid w:val="00F6370B"/>
    <w:rsid w:val="00F71F51"/>
    <w:rsid w:val="00F72522"/>
    <w:rsid w:val="00F72751"/>
    <w:rsid w:val="00F73ED9"/>
    <w:rsid w:val="00F82E24"/>
    <w:rsid w:val="00F83586"/>
    <w:rsid w:val="00F90894"/>
    <w:rsid w:val="00F93FB0"/>
    <w:rsid w:val="00F95D40"/>
    <w:rsid w:val="00F965E4"/>
    <w:rsid w:val="00F97433"/>
    <w:rsid w:val="00FA7059"/>
    <w:rsid w:val="00FB3060"/>
    <w:rsid w:val="00FC23D2"/>
    <w:rsid w:val="00FC3598"/>
    <w:rsid w:val="00FC78E4"/>
    <w:rsid w:val="00FD3287"/>
    <w:rsid w:val="00FD35B7"/>
    <w:rsid w:val="00FD3AA3"/>
    <w:rsid w:val="00FE129B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F3C"/>
    <w:pPr>
      <w:keepNext/>
      <w:outlineLvl w:val="0"/>
    </w:pPr>
    <w:rPr>
      <w:rFonts w:eastAsia="Calibri"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3C"/>
    <w:rPr>
      <w:rFonts w:ascii="Times New Roman" w:hAnsi="Times New Roman" w:cs="Times New Roman"/>
      <w:i/>
      <w:sz w:val="24"/>
      <w:lang w:eastAsia="ru-RU"/>
    </w:rPr>
  </w:style>
  <w:style w:type="character" w:styleId="Hyperlink">
    <w:name w:val="Hyperlink"/>
    <w:basedOn w:val="DefaultParagraphFont"/>
    <w:uiPriority w:val="99"/>
    <w:rsid w:val="004D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F3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C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155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E129B"/>
    <w:pPr>
      <w:widowControl w:val="0"/>
      <w:autoSpaceDE w:val="0"/>
      <w:autoSpaceDN w:val="0"/>
      <w:adjustRightInd w:val="0"/>
      <w:spacing w:line="342" w:lineRule="exact"/>
      <w:ind w:firstLine="542"/>
      <w:jc w:val="both"/>
    </w:pPr>
  </w:style>
  <w:style w:type="paragraph" w:customStyle="1" w:styleId="Style4">
    <w:name w:val="Style4"/>
    <w:basedOn w:val="Normal"/>
    <w:link w:val="Style40"/>
    <w:uiPriority w:val="99"/>
    <w:rsid w:val="00FE129B"/>
    <w:pPr>
      <w:widowControl w:val="0"/>
      <w:autoSpaceDE w:val="0"/>
      <w:autoSpaceDN w:val="0"/>
      <w:adjustRightInd w:val="0"/>
      <w:spacing w:line="347" w:lineRule="exact"/>
      <w:ind w:firstLine="538"/>
    </w:pPr>
    <w:rPr>
      <w:rFonts w:eastAsia="Calibri"/>
      <w:szCs w:val="20"/>
    </w:rPr>
  </w:style>
  <w:style w:type="character" w:customStyle="1" w:styleId="FontStyle19">
    <w:name w:val="Font Style19"/>
    <w:uiPriority w:val="99"/>
    <w:rsid w:val="00FE129B"/>
    <w:rPr>
      <w:rFonts w:ascii="Times New Roman" w:hAnsi="Times New Roman"/>
      <w:spacing w:val="20"/>
      <w:sz w:val="24"/>
    </w:rPr>
  </w:style>
  <w:style w:type="paragraph" w:customStyle="1" w:styleId="FontStyle1914">
    <w:name w:val="Font Style19 + 14 пт"/>
    <w:basedOn w:val="Style4"/>
    <w:link w:val="FontStyle19140"/>
    <w:uiPriority w:val="99"/>
    <w:rsid w:val="00FE129B"/>
    <w:pPr>
      <w:widowControl/>
      <w:spacing w:line="341" w:lineRule="exact"/>
      <w:ind w:firstLine="552"/>
      <w:jc w:val="both"/>
    </w:pPr>
    <w:rPr>
      <w:sz w:val="28"/>
      <w:lang w:eastAsia="uk-UA"/>
    </w:rPr>
  </w:style>
  <w:style w:type="character" w:customStyle="1" w:styleId="Style40">
    <w:name w:val="Style4 Знак"/>
    <w:link w:val="Style4"/>
    <w:uiPriority w:val="99"/>
    <w:locked/>
    <w:rsid w:val="00FE129B"/>
    <w:rPr>
      <w:rFonts w:ascii="Times New Roman" w:hAnsi="Times New Roman"/>
      <w:sz w:val="24"/>
      <w:lang w:val="ru-RU" w:eastAsia="ru-RU"/>
    </w:rPr>
  </w:style>
  <w:style w:type="character" w:customStyle="1" w:styleId="FontStyle19140">
    <w:name w:val="Font Style19 + 14 пт Знак"/>
    <w:link w:val="FontStyle1914"/>
    <w:uiPriority w:val="99"/>
    <w:locked/>
    <w:rsid w:val="00FE129B"/>
    <w:rPr>
      <w:rFonts w:ascii="Times New Roman" w:hAnsi="Times New Roman"/>
      <w:sz w:val="28"/>
      <w:lang w:val="ru-RU" w:eastAsia="uk-UA"/>
    </w:rPr>
  </w:style>
  <w:style w:type="paragraph" w:styleId="ListParagraph">
    <w:name w:val="List Paragraph"/>
    <w:basedOn w:val="Normal"/>
    <w:uiPriority w:val="99"/>
    <w:qFormat/>
    <w:rsid w:val="00FE129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rpeoplewithlowvision">
    <w:name w:val="forpeoplewithlowvision"/>
    <w:uiPriority w:val="99"/>
    <w:rsid w:val="00FE129B"/>
  </w:style>
  <w:style w:type="character" w:styleId="Emphasis">
    <w:name w:val="Emphasis"/>
    <w:basedOn w:val="DefaultParagraphFont"/>
    <w:uiPriority w:val="99"/>
    <w:qFormat/>
    <w:rsid w:val="00197DD8"/>
    <w:rPr>
      <w:rFonts w:cs="Times New Roman"/>
      <w:i/>
    </w:rPr>
  </w:style>
  <w:style w:type="paragraph" w:customStyle="1" w:styleId="docdata">
    <w:name w:val="docdata"/>
    <w:aliases w:val="docy,v5,20865,baiaagaaboqcaaadskkaaavys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F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A0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4</Pages>
  <Words>1078</Words>
  <Characters>6145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sekretar</cp:lastModifiedBy>
  <cp:revision>10</cp:revision>
  <cp:lastPrinted>2023-12-26T16:11:00Z</cp:lastPrinted>
  <dcterms:created xsi:type="dcterms:W3CDTF">2023-12-09T21:45:00Z</dcterms:created>
  <dcterms:modified xsi:type="dcterms:W3CDTF">2023-12-26T16:13:00Z</dcterms:modified>
</cp:coreProperties>
</file>