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F3" w:rsidRDefault="00802FF3" w:rsidP="00940C17">
      <w:pPr>
        <w:tabs>
          <w:tab w:val="left" w:pos="2640"/>
          <w:tab w:val="left" w:pos="2820"/>
        </w:tabs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</w:p>
    <w:p w:rsidR="00802FF3" w:rsidRPr="00940C17" w:rsidRDefault="00802FF3" w:rsidP="00940C17">
      <w:pPr>
        <w:tabs>
          <w:tab w:val="left" w:pos="2640"/>
          <w:tab w:val="left" w:pos="282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0;width:33.75pt;height:48pt;z-index:251658240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794299829" r:id="rId5"/>
        </w:pict>
      </w:r>
      <w:r w:rsidRPr="00B62619">
        <w:rPr>
          <w:rFonts w:ascii="Times New Roman" w:hAnsi="Times New Roman"/>
          <w:sz w:val="24"/>
          <w:szCs w:val="24"/>
          <w:lang w:val="uk-UA" w:eastAsia="ru-RU"/>
        </w:rPr>
        <w:tab/>
      </w:r>
      <w:r w:rsidRPr="00940C17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Pr="00940C17">
        <w:rPr>
          <w:rFonts w:ascii="Times New Roman" w:hAnsi="Times New Roman"/>
          <w:b/>
          <w:sz w:val="24"/>
          <w:szCs w:val="24"/>
          <w:lang w:val="uk-UA" w:eastAsia="ru-RU"/>
        </w:rPr>
        <w:br w:type="textWrapping" w:clear="all"/>
      </w:r>
    </w:p>
    <w:p w:rsidR="00802FF3" w:rsidRPr="00B62619" w:rsidRDefault="00802FF3" w:rsidP="00171193">
      <w:pPr>
        <w:spacing w:after="0" w:line="240" w:lineRule="auto"/>
        <w:jc w:val="center"/>
        <w:rPr>
          <w:rFonts w:ascii="Times New Roman" w:hAnsi="Times New Roman"/>
          <w:sz w:val="6"/>
          <w:szCs w:val="6"/>
          <w:lang w:val="uk-UA" w:eastAsia="ru-RU"/>
        </w:rPr>
      </w:pPr>
    </w:p>
    <w:p w:rsidR="00802FF3" w:rsidRPr="00B62619" w:rsidRDefault="00802FF3" w:rsidP="001711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62619">
        <w:rPr>
          <w:rFonts w:ascii="Times New Roman" w:hAnsi="Times New Roman"/>
          <w:b/>
          <w:sz w:val="28"/>
          <w:szCs w:val="28"/>
          <w:lang w:val="uk-UA" w:eastAsia="ru-RU"/>
        </w:rPr>
        <w:t>РОЖИЩЕНСЬКА МІСЬКА РАДА</w:t>
      </w:r>
    </w:p>
    <w:p w:rsidR="00802FF3" w:rsidRPr="00B62619" w:rsidRDefault="00802FF3" w:rsidP="001711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62619">
        <w:rPr>
          <w:rFonts w:ascii="Times New Roman" w:hAnsi="Times New Roman"/>
          <w:b/>
          <w:sz w:val="28"/>
          <w:szCs w:val="28"/>
          <w:lang w:val="uk-UA" w:eastAsia="ru-RU"/>
        </w:rPr>
        <w:t>ВОЛИНСЬКОЇ ОБЛАСТІ</w:t>
      </w:r>
    </w:p>
    <w:p w:rsidR="00802FF3" w:rsidRPr="00B62619" w:rsidRDefault="00802FF3" w:rsidP="001711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62619">
        <w:rPr>
          <w:rFonts w:ascii="Times New Roman" w:hAnsi="Times New Roman"/>
          <w:b/>
          <w:sz w:val="28"/>
          <w:szCs w:val="28"/>
          <w:lang w:val="uk-UA" w:eastAsia="ru-RU"/>
        </w:rPr>
        <w:t>ВОСЬМЕ СКЛИКАННЯ</w:t>
      </w:r>
    </w:p>
    <w:p w:rsidR="00802FF3" w:rsidRPr="00B62619" w:rsidRDefault="00802FF3" w:rsidP="00171193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2FF3" w:rsidRPr="00B62619" w:rsidRDefault="00802FF3" w:rsidP="001711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B62619">
        <w:rPr>
          <w:rFonts w:ascii="Times New Roman" w:hAnsi="Times New Roman"/>
          <w:b/>
          <w:sz w:val="32"/>
          <w:szCs w:val="32"/>
          <w:lang w:val="uk-UA" w:eastAsia="ru-RU"/>
        </w:rPr>
        <w:t>РІШЕННЯ</w:t>
      </w:r>
    </w:p>
    <w:p w:rsidR="00802FF3" w:rsidRPr="00B62619" w:rsidRDefault="00802FF3" w:rsidP="0017119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802FF3" w:rsidRPr="003628F8" w:rsidTr="00DC0C1A">
        <w:trPr>
          <w:jc w:val="center"/>
        </w:trPr>
        <w:tc>
          <w:tcPr>
            <w:tcW w:w="3128" w:type="dxa"/>
          </w:tcPr>
          <w:p w:rsidR="00802FF3" w:rsidRPr="00B62619" w:rsidRDefault="00802FF3" w:rsidP="00171193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ind w:right="-241"/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 xml:space="preserve"> 27 листопада</w:t>
            </w:r>
            <w:r w:rsidRPr="00B62619"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 xml:space="preserve">  2024 року</w:t>
            </w:r>
          </w:p>
        </w:tc>
        <w:tc>
          <w:tcPr>
            <w:tcW w:w="3096" w:type="dxa"/>
          </w:tcPr>
          <w:p w:rsidR="00802FF3" w:rsidRPr="00B62619" w:rsidRDefault="00802FF3" w:rsidP="00DC0C1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</w:pPr>
            <w:r w:rsidRPr="00B62619"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>м.Рожище</w:t>
            </w:r>
          </w:p>
        </w:tc>
        <w:tc>
          <w:tcPr>
            <w:tcW w:w="3096" w:type="dxa"/>
          </w:tcPr>
          <w:p w:rsidR="00802FF3" w:rsidRPr="00A87EAB" w:rsidRDefault="00802FF3" w:rsidP="00DC0C1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</w:pPr>
            <w:r w:rsidRPr="00B62619"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 xml:space="preserve">                  № </w:t>
            </w:r>
            <w:r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>50</w:t>
            </w:r>
            <w:r>
              <w:rPr>
                <w:rFonts w:ascii="Times New Roman" w:hAnsi="Times New Roman"/>
                <w:kern w:val="2"/>
                <w:sz w:val="28"/>
                <w:szCs w:val="26"/>
                <w:lang w:val="en-US" w:eastAsia="ar-SA"/>
              </w:rPr>
              <w:t>/</w:t>
            </w:r>
            <w:r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>15</w:t>
            </w:r>
          </w:p>
        </w:tc>
      </w:tr>
    </w:tbl>
    <w:p w:rsidR="00802FF3" w:rsidRPr="00B62619" w:rsidRDefault="00802FF3" w:rsidP="001711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802FF3" w:rsidRPr="00B62619" w:rsidRDefault="00802FF3" w:rsidP="00C709BA">
      <w:pPr>
        <w:spacing w:after="0" w:line="240" w:lineRule="auto"/>
        <w:ind w:right="495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62619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затвердження Положення про юридичний відділ Рожищенської</w:t>
      </w:r>
      <w:r w:rsidRPr="00C709B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міської ради у новій редакції </w:t>
      </w:r>
    </w:p>
    <w:p w:rsidR="00802FF3" w:rsidRPr="00B62619" w:rsidRDefault="00802FF3" w:rsidP="0017119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02FF3" w:rsidRPr="00B62619" w:rsidRDefault="00802FF3" w:rsidP="001711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6261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03DCB">
        <w:rPr>
          <w:rFonts w:ascii="Times New Roman" w:hAnsi="Times New Roman"/>
          <w:sz w:val="28"/>
          <w:szCs w:val="20"/>
          <w:lang w:val="uk-UA" w:eastAsia="zh-CN"/>
        </w:rPr>
        <w:t xml:space="preserve">Відповідно </w:t>
      </w:r>
      <w:r>
        <w:rPr>
          <w:rFonts w:ascii="Times New Roman" w:hAnsi="Times New Roman"/>
          <w:sz w:val="28"/>
          <w:szCs w:val="20"/>
          <w:lang w:val="uk-UA" w:eastAsia="zh-CN"/>
        </w:rPr>
        <w:t xml:space="preserve">до </w:t>
      </w:r>
      <w:r w:rsidRPr="00C03DCB">
        <w:rPr>
          <w:rFonts w:ascii="Times New Roman" w:hAnsi="Times New Roman"/>
          <w:sz w:val="28"/>
          <w:szCs w:val="20"/>
          <w:lang w:val="uk-UA" w:eastAsia="zh-CN"/>
        </w:rPr>
        <w:t xml:space="preserve">частини четвертої статті 54 Закону України «Про місцеве самоврядування в Україні», </w:t>
      </w:r>
      <w:r w:rsidRPr="00F53643">
        <w:rPr>
          <w:rFonts w:ascii="Times New Roman" w:hAnsi="Times New Roman"/>
          <w:sz w:val="28"/>
          <w:szCs w:val="28"/>
          <w:lang w:val="uk-UA" w:eastAsia="zh-CN"/>
        </w:rPr>
        <w:t>рішення  Рожищенської міської ради від 10.12.2020 №1/8 «Про затвердження структури, загальної чисельності працівників апарату Рожищенської міської  ради та її виконавчого комітету, інших її виконавчих органів»</w:t>
      </w:r>
      <w:r w:rsidRPr="00B62619">
        <w:rPr>
          <w:rFonts w:ascii="Times New Roman" w:hAnsi="Times New Roman"/>
          <w:sz w:val="28"/>
          <w:szCs w:val="28"/>
          <w:lang w:val="uk-UA" w:eastAsia="ru-RU"/>
        </w:rPr>
        <w:t xml:space="preserve">, враховуючи рекомендації постійної комісії з питань </w:t>
      </w:r>
      <w:r w:rsidRPr="00C03DCB">
        <w:rPr>
          <w:rFonts w:ascii="Times New Roman" w:hAnsi="Times New Roman"/>
          <w:sz w:val="28"/>
          <w:szCs w:val="28"/>
          <w:lang w:val="uk-UA" w:eastAsia="ru-RU"/>
        </w:rPr>
        <w:t>освіти, культури, спорту, соціального захисту, здоров’я, у справах сім’ї та молоді, регламенту та кадрової політики</w:t>
      </w:r>
      <w:r w:rsidRPr="0096464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від 21.11.2024 № 42</w:t>
      </w:r>
      <w:r w:rsidRPr="00A87EAB">
        <w:rPr>
          <w:rFonts w:ascii="Times New Roman" w:hAnsi="Times New Roman"/>
          <w:sz w:val="28"/>
          <w:szCs w:val="28"/>
          <w:lang w:val="uk-UA" w:eastAsia="ru-RU"/>
        </w:rPr>
        <w:t>/</w:t>
      </w:r>
      <w:r>
        <w:rPr>
          <w:rFonts w:ascii="Times New Roman" w:hAnsi="Times New Roman"/>
          <w:sz w:val="28"/>
          <w:szCs w:val="28"/>
          <w:lang w:val="uk-UA" w:eastAsia="ru-RU"/>
        </w:rPr>
        <w:t>7,</w:t>
      </w:r>
      <w:r w:rsidRPr="00B62619">
        <w:rPr>
          <w:rFonts w:ascii="Times New Roman" w:hAnsi="Times New Roman"/>
          <w:sz w:val="28"/>
          <w:szCs w:val="28"/>
          <w:lang w:val="uk-UA" w:eastAsia="ru-RU"/>
        </w:rPr>
        <w:t xml:space="preserve"> міська рада</w:t>
      </w:r>
    </w:p>
    <w:p w:rsidR="00802FF3" w:rsidRPr="00B62619" w:rsidRDefault="00802FF3" w:rsidP="001711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62619">
        <w:rPr>
          <w:rFonts w:ascii="Times New Roman" w:hAnsi="Times New Roman"/>
          <w:b/>
          <w:sz w:val="28"/>
          <w:szCs w:val="28"/>
          <w:lang w:val="uk-UA" w:eastAsia="ru-RU"/>
        </w:rPr>
        <w:t>ВИРІШИЛА:</w:t>
      </w:r>
    </w:p>
    <w:p w:rsidR="00802FF3" w:rsidRPr="00B62619" w:rsidRDefault="00802FF3" w:rsidP="00C03D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62619">
        <w:rPr>
          <w:rFonts w:ascii="Times New Roman" w:hAnsi="Times New Roman"/>
          <w:sz w:val="28"/>
          <w:szCs w:val="28"/>
          <w:lang w:val="uk-UA" w:eastAsia="ru-RU"/>
        </w:rPr>
        <w:t xml:space="preserve">          1. </w:t>
      </w:r>
      <w:r>
        <w:rPr>
          <w:rFonts w:ascii="Times New Roman" w:hAnsi="Times New Roman"/>
          <w:sz w:val="28"/>
          <w:szCs w:val="28"/>
          <w:lang w:val="uk-UA" w:eastAsia="ru-RU"/>
        </w:rPr>
        <w:t>Затвердити Положення про юридичний відділ Рожищенської міської ради у новій редакції, що додається.</w:t>
      </w:r>
    </w:p>
    <w:p w:rsidR="00802FF3" w:rsidRDefault="00802FF3" w:rsidP="0017119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62619">
        <w:rPr>
          <w:rFonts w:ascii="Times New Roman" w:hAnsi="Times New Roman"/>
          <w:sz w:val="28"/>
          <w:szCs w:val="28"/>
          <w:lang w:val="uk-UA" w:eastAsia="ru-RU"/>
        </w:rPr>
        <w:t xml:space="preserve">          2. </w:t>
      </w:r>
      <w:r w:rsidRPr="00B62619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Загальному відділу Рожищенської міської ради оприлюднити це рішення</w:t>
      </w:r>
      <w:r w:rsidRPr="00B62619">
        <w:rPr>
          <w:rFonts w:ascii="Times New Roman" w:hAnsi="Times New Roman"/>
          <w:sz w:val="28"/>
          <w:szCs w:val="28"/>
          <w:lang w:val="uk-UA" w:eastAsia="ru-RU"/>
        </w:rPr>
        <w:t xml:space="preserve"> на офіційному  вебсайті  Рожищенської  міської ради.</w:t>
      </w:r>
    </w:p>
    <w:p w:rsidR="00802FF3" w:rsidRPr="00B62619" w:rsidRDefault="00802FF3" w:rsidP="00C03DC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3. Визнати таким, що втратив чинність, пункт 2 рішення Рожищенської міської ради від 17 листопада 2020 року №</w:t>
      </w:r>
      <w:r w:rsidRPr="00C03DCB">
        <w:rPr>
          <w:rFonts w:ascii="Times New Roman" w:hAnsi="Times New Roman"/>
          <w:sz w:val="28"/>
          <w:szCs w:val="28"/>
          <w:lang w:val="uk-UA" w:eastAsia="ru-RU"/>
        </w:rPr>
        <w:t xml:space="preserve"> 62/7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 w:rsidRPr="00C03DCB">
        <w:rPr>
          <w:rFonts w:ascii="Times New Roman" w:hAnsi="Times New Roman"/>
          <w:sz w:val="28"/>
          <w:szCs w:val="28"/>
          <w:lang w:val="uk-UA" w:eastAsia="ru-RU"/>
        </w:rPr>
        <w:t>П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ро створення юридичного відділу Рожищенської міської ради та затвердження положення про юридичний відділ </w:t>
      </w:r>
      <w:r w:rsidRPr="00C03DCB">
        <w:rPr>
          <w:rFonts w:ascii="Times New Roman" w:hAnsi="Times New Roman"/>
          <w:sz w:val="28"/>
          <w:szCs w:val="28"/>
          <w:lang w:val="uk-UA" w:eastAsia="ru-RU"/>
        </w:rPr>
        <w:t>Рожищенської міської ради</w:t>
      </w:r>
      <w:r>
        <w:rPr>
          <w:rFonts w:ascii="Times New Roman" w:hAnsi="Times New Roman"/>
          <w:sz w:val="28"/>
          <w:szCs w:val="28"/>
          <w:lang w:val="uk-UA" w:eastAsia="ru-RU"/>
        </w:rPr>
        <w:t>».</w:t>
      </w:r>
    </w:p>
    <w:p w:rsidR="00802FF3" w:rsidRPr="00B62619" w:rsidRDefault="00802FF3" w:rsidP="0017119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4</w:t>
      </w:r>
      <w:r w:rsidRPr="00B62619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Pr="00B6261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Контроль за виконанням цього рішення покласти на постійну комісію з питань </w:t>
      </w:r>
      <w:r w:rsidRPr="00C03DCB">
        <w:rPr>
          <w:rFonts w:ascii="Times New Roman" w:hAnsi="Times New Roman"/>
          <w:color w:val="000000"/>
          <w:sz w:val="28"/>
          <w:szCs w:val="28"/>
          <w:lang w:eastAsia="ru-RU"/>
        </w:rPr>
        <w:t>освіти, культури, спорту, соціального захисту, здоров’я, у справах сім’ї та молоді, регламенту та кадрової політики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2619">
        <w:rPr>
          <w:rFonts w:ascii="Times New Roman" w:hAnsi="Times New Roman"/>
          <w:color w:val="000000"/>
          <w:sz w:val="28"/>
          <w:szCs w:val="28"/>
          <w:lang w:val="uk-UA" w:eastAsia="ru-RU"/>
        </w:rPr>
        <w:t>Рожищенської міської ради.</w:t>
      </w:r>
    </w:p>
    <w:p w:rsidR="00802FF3" w:rsidRDefault="00802FF3" w:rsidP="001711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02FF3" w:rsidRPr="00B62619" w:rsidRDefault="00802FF3" w:rsidP="001711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02FF3" w:rsidRPr="00B62619" w:rsidRDefault="00802FF3" w:rsidP="00171193">
      <w:pPr>
        <w:spacing w:after="0" w:line="240" w:lineRule="auto"/>
        <w:rPr>
          <w:rFonts w:ascii="Times New Roman" w:hAnsi="Times New Roman"/>
          <w:b/>
          <w:sz w:val="20"/>
          <w:szCs w:val="24"/>
          <w:lang w:val="uk-UA" w:eastAsia="ru-RU"/>
        </w:rPr>
      </w:pPr>
      <w:r w:rsidRPr="00B62619">
        <w:rPr>
          <w:rFonts w:ascii="Times New Roman" w:hAnsi="Times New Roman"/>
          <w:sz w:val="28"/>
          <w:szCs w:val="24"/>
          <w:lang w:val="uk-UA" w:eastAsia="ru-RU"/>
        </w:rPr>
        <w:t xml:space="preserve">Міський голова </w:t>
      </w:r>
      <w:r w:rsidRPr="00B62619">
        <w:rPr>
          <w:rFonts w:ascii="Times New Roman" w:hAnsi="Times New Roman"/>
          <w:sz w:val="28"/>
          <w:szCs w:val="24"/>
          <w:lang w:val="uk-UA" w:eastAsia="ru-RU"/>
        </w:rPr>
        <w:tab/>
      </w:r>
      <w:r w:rsidRPr="00B62619">
        <w:rPr>
          <w:rFonts w:ascii="Times New Roman" w:hAnsi="Times New Roman"/>
          <w:sz w:val="28"/>
          <w:szCs w:val="24"/>
          <w:lang w:val="uk-UA" w:eastAsia="ru-RU"/>
        </w:rPr>
        <w:tab/>
      </w:r>
      <w:r w:rsidRPr="00B62619">
        <w:rPr>
          <w:rFonts w:ascii="Times New Roman" w:hAnsi="Times New Roman"/>
          <w:sz w:val="28"/>
          <w:szCs w:val="24"/>
          <w:lang w:val="uk-UA" w:eastAsia="ru-RU"/>
        </w:rPr>
        <w:tab/>
        <w:t xml:space="preserve">                                          </w:t>
      </w:r>
      <w:r w:rsidRPr="00B62619">
        <w:rPr>
          <w:rFonts w:ascii="Times New Roman" w:hAnsi="Times New Roman"/>
          <w:b/>
          <w:sz w:val="28"/>
          <w:szCs w:val="24"/>
          <w:lang w:val="uk-UA" w:eastAsia="ru-RU"/>
        </w:rPr>
        <w:t>Вячеслав ПОЛІЩУК</w:t>
      </w:r>
    </w:p>
    <w:p w:rsidR="00802FF3" w:rsidRDefault="00802FF3" w:rsidP="00171193">
      <w:pPr>
        <w:spacing w:after="0" w:line="240" w:lineRule="auto"/>
        <w:rPr>
          <w:rFonts w:ascii="Times New Roman" w:hAnsi="Times New Roman"/>
          <w:i/>
          <w:sz w:val="24"/>
          <w:szCs w:val="24"/>
          <w:lang w:val="uk-UA" w:eastAsia="ru-RU"/>
        </w:rPr>
      </w:pPr>
    </w:p>
    <w:p w:rsidR="00802FF3" w:rsidRPr="0096464C" w:rsidRDefault="00802FF3" w:rsidP="00171193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96464C">
        <w:rPr>
          <w:rFonts w:ascii="Times New Roman" w:hAnsi="Times New Roman"/>
          <w:sz w:val="24"/>
          <w:szCs w:val="24"/>
          <w:lang w:val="uk-UA" w:eastAsia="ru-RU"/>
        </w:rPr>
        <w:t>Алла Солодуха  215 41</w:t>
      </w:r>
      <w:r w:rsidRPr="0096464C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                                            </w:t>
      </w:r>
    </w:p>
    <w:p w:rsidR="00802FF3" w:rsidRPr="00B62619" w:rsidRDefault="00802FF3" w:rsidP="00171193">
      <w:pPr>
        <w:rPr>
          <w:lang w:val="uk-UA"/>
        </w:rPr>
      </w:pPr>
    </w:p>
    <w:p w:rsidR="00802FF3" w:rsidRDefault="00802FF3">
      <w:pPr>
        <w:rPr>
          <w:lang w:val="uk-UA"/>
        </w:rPr>
      </w:pPr>
    </w:p>
    <w:p w:rsidR="00802FF3" w:rsidRDefault="00802FF3">
      <w:pPr>
        <w:rPr>
          <w:lang w:val="uk-UA"/>
        </w:rPr>
      </w:pPr>
    </w:p>
    <w:p w:rsidR="00802FF3" w:rsidRDefault="00802FF3" w:rsidP="00F306B8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A87EAB">
        <w:rPr>
          <w:rFonts w:ascii="Times New Roman" w:hAnsi="Times New Roman"/>
          <w:sz w:val="28"/>
          <w:szCs w:val="28"/>
        </w:rPr>
        <w:t xml:space="preserve"> </w:t>
      </w:r>
      <w:r w:rsidRPr="00F306B8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802FF3" w:rsidRDefault="00802FF3" w:rsidP="00F306B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Рожищенської міської ради</w:t>
      </w:r>
    </w:p>
    <w:p w:rsidR="00802FF3" w:rsidRPr="00A87EAB" w:rsidRDefault="00802FF3" w:rsidP="00F306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A87EA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A87E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від 27 листопада 2024 року № 50</w:t>
      </w:r>
      <w:r w:rsidRPr="00A87EA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>15</w:t>
      </w:r>
    </w:p>
    <w:p w:rsidR="00802FF3" w:rsidRDefault="00802FF3">
      <w:pPr>
        <w:rPr>
          <w:lang w:val="uk-UA"/>
        </w:rPr>
      </w:pPr>
    </w:p>
    <w:p w:rsidR="00802FF3" w:rsidRPr="00F306B8" w:rsidRDefault="00802FF3" w:rsidP="00F306B8">
      <w:pPr>
        <w:pStyle w:val="1"/>
        <w:shd w:val="clear" w:color="auto" w:fill="auto"/>
        <w:spacing w:line="240" w:lineRule="auto"/>
        <w:ind w:firstLine="709"/>
        <w:jc w:val="center"/>
        <w:rPr>
          <w:rStyle w:val="Arial"/>
          <w:rFonts w:ascii="Times New Roman" w:hAnsi="Times New Roman"/>
          <w:b/>
          <w:sz w:val="28"/>
          <w:szCs w:val="28"/>
        </w:rPr>
      </w:pPr>
      <w:r w:rsidRPr="00F306B8">
        <w:rPr>
          <w:rStyle w:val="Arial"/>
          <w:rFonts w:ascii="Times New Roman" w:hAnsi="Times New Roman"/>
          <w:b/>
          <w:sz w:val="28"/>
          <w:szCs w:val="28"/>
        </w:rPr>
        <w:t>ПОЛОЖЕННЯ</w:t>
      </w:r>
    </w:p>
    <w:p w:rsidR="00802FF3" w:rsidRPr="00F306B8" w:rsidRDefault="00802FF3" w:rsidP="00F306B8">
      <w:pPr>
        <w:pStyle w:val="1"/>
        <w:shd w:val="clear" w:color="auto" w:fill="auto"/>
        <w:spacing w:line="240" w:lineRule="auto"/>
        <w:ind w:firstLine="709"/>
        <w:jc w:val="center"/>
        <w:rPr>
          <w:rStyle w:val="Arial"/>
          <w:rFonts w:ascii="Times New Roman" w:hAnsi="Times New Roman"/>
          <w:b/>
          <w:sz w:val="28"/>
          <w:szCs w:val="28"/>
        </w:rPr>
      </w:pPr>
      <w:r w:rsidRPr="00F306B8">
        <w:rPr>
          <w:rStyle w:val="Arial"/>
          <w:rFonts w:ascii="Times New Roman" w:hAnsi="Times New Roman"/>
          <w:b/>
          <w:sz w:val="28"/>
          <w:szCs w:val="28"/>
        </w:rPr>
        <w:t>про юридичний відділ Рожищенської міської ради</w:t>
      </w:r>
    </w:p>
    <w:p w:rsidR="00802FF3" w:rsidRPr="00F306B8" w:rsidRDefault="00802FF3" w:rsidP="00F306B8">
      <w:pPr>
        <w:pStyle w:val="1"/>
        <w:shd w:val="clear" w:color="auto" w:fill="auto"/>
        <w:spacing w:line="240" w:lineRule="auto"/>
        <w:ind w:firstLine="709"/>
        <w:jc w:val="center"/>
        <w:rPr>
          <w:rStyle w:val="Arial"/>
          <w:rFonts w:ascii="Times New Roman" w:hAnsi="Times New Roman"/>
          <w:b/>
          <w:sz w:val="28"/>
          <w:szCs w:val="28"/>
        </w:rPr>
      </w:pPr>
    </w:p>
    <w:p w:rsidR="00802FF3" w:rsidRPr="00F306B8" w:rsidRDefault="00802FF3" w:rsidP="00F306B8">
      <w:pPr>
        <w:pStyle w:val="1"/>
        <w:shd w:val="clear" w:color="auto" w:fill="auto"/>
        <w:spacing w:line="240" w:lineRule="auto"/>
        <w:ind w:left="709"/>
        <w:jc w:val="center"/>
        <w:rPr>
          <w:rStyle w:val="Arial"/>
          <w:rFonts w:ascii="Times New Roman" w:hAnsi="Times New Roman"/>
          <w:b/>
          <w:sz w:val="28"/>
          <w:szCs w:val="28"/>
        </w:rPr>
      </w:pPr>
      <w:r w:rsidRPr="00F306B8">
        <w:rPr>
          <w:rStyle w:val="Arial"/>
          <w:rFonts w:ascii="Times New Roman" w:hAnsi="Times New Roman"/>
          <w:b/>
          <w:sz w:val="28"/>
          <w:szCs w:val="28"/>
        </w:rPr>
        <w:t xml:space="preserve">1. ЗАГАЛЬНІ ПОЛОЖЕННЯ </w:t>
      </w:r>
      <w:bookmarkStart w:id="0" w:name="_GoBack"/>
      <w:bookmarkEnd w:id="0"/>
    </w:p>
    <w:p w:rsidR="00802FF3" w:rsidRPr="00701303" w:rsidRDefault="00802FF3" w:rsidP="0096464C">
      <w:pPr>
        <w:spacing w:after="0" w:line="240" w:lineRule="auto"/>
        <w:ind w:right="99" w:firstLine="567"/>
        <w:jc w:val="both"/>
        <w:rPr>
          <w:rFonts w:ascii="Times New Roman" w:hAnsi="Times New Roman" w:cs="Lucida Sans Unicode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F306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01303">
        <w:rPr>
          <w:rFonts w:ascii="Times New Roman" w:hAnsi="Times New Roman" w:cs="Lucida Sans Unicode"/>
          <w:sz w:val="28"/>
          <w:szCs w:val="28"/>
          <w:lang w:val="uk-UA"/>
        </w:rPr>
        <w:t>Юридичний відділ Рожищенської міської ради (далі — Відділ або юридичний відділ) є виконавчим органом міської</w:t>
      </w:r>
      <w:r w:rsidRPr="00701303">
        <w:rPr>
          <w:rFonts w:ascii="Times New Roman" w:hAnsi="Times New Roman" w:cs="Lucida Sans Unicode"/>
          <w:sz w:val="28"/>
          <w:szCs w:val="28"/>
          <w:lang w:val="uk-UA"/>
        </w:rPr>
        <w:tab/>
        <w:t>ради. Відділ утворюється радою, є підзвітним та підконтрольним раді, підпорядковується виконавчому комітету ради, міському голові, іншим посадовим особам відповідно до розподілу повноважень, діє у відповідності до цього Положення.</w:t>
      </w:r>
    </w:p>
    <w:p w:rsidR="00802FF3" w:rsidRPr="00701303" w:rsidRDefault="00802FF3" w:rsidP="0096464C">
      <w:pPr>
        <w:spacing w:after="0" w:line="240" w:lineRule="auto"/>
        <w:ind w:right="99" w:firstLine="567"/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701303">
        <w:rPr>
          <w:rFonts w:ascii="Times New Roman" w:hAnsi="Times New Roman"/>
          <w:sz w:val="28"/>
          <w:szCs w:val="24"/>
          <w:lang w:val="uk-UA" w:eastAsia="ru-RU"/>
        </w:rPr>
        <w:t>Відділ у своїй діяльності керується Конституцією України, законами України, постановами Верховної Ради України, актами Президента України і Кабінету Міністрів України, рішеннями ради та її виконавчого комітету, розпорядженнями міського голови, а також цим Положенням.</w:t>
      </w:r>
    </w:p>
    <w:p w:rsidR="00802FF3" w:rsidRDefault="00802FF3" w:rsidP="0096464C">
      <w:pPr>
        <w:pStyle w:val="20"/>
        <w:shd w:val="clear" w:color="auto" w:fill="auto"/>
        <w:tabs>
          <w:tab w:val="left" w:pos="886"/>
        </w:tabs>
        <w:spacing w:before="0" w:line="240" w:lineRule="auto"/>
        <w:ind w:right="99" w:firstLine="567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701303">
        <w:rPr>
          <w:rFonts w:ascii="Times New Roman" w:hAnsi="Times New Roman"/>
          <w:sz w:val="28"/>
          <w:szCs w:val="24"/>
          <w:lang w:val="uk-UA"/>
        </w:rPr>
        <w:t xml:space="preserve">Положення про Відділ, а також зміни і доповнення до нього   затверджуються рішенням Рожищенської міської ради. </w:t>
      </w:r>
    </w:p>
    <w:p w:rsidR="00802FF3" w:rsidRPr="003C23E0" w:rsidRDefault="00802FF3" w:rsidP="0096464C">
      <w:pPr>
        <w:pStyle w:val="20"/>
        <w:shd w:val="clear" w:color="auto" w:fill="auto"/>
        <w:tabs>
          <w:tab w:val="left" w:pos="886"/>
        </w:tabs>
        <w:spacing w:before="0" w:line="240" w:lineRule="auto"/>
        <w:ind w:right="99" w:firstLine="567"/>
        <w:rPr>
          <w:rFonts w:ascii="Times New Roman" w:hAnsi="Times New Roman"/>
          <w:sz w:val="28"/>
          <w:szCs w:val="28"/>
          <w:lang w:val="uk-UA"/>
        </w:rPr>
      </w:pPr>
      <w:r w:rsidRPr="003C23E0">
        <w:rPr>
          <w:rFonts w:ascii="Times New Roman" w:hAnsi="Times New Roman"/>
          <w:sz w:val="28"/>
          <w:szCs w:val="28"/>
          <w:lang w:val="uk-UA"/>
        </w:rPr>
        <w:t>4. Посадові інструкції начальника та спе</w:t>
      </w:r>
      <w:r w:rsidRPr="003C23E0">
        <w:rPr>
          <w:rFonts w:ascii="Times New Roman" w:hAnsi="Times New Roman"/>
          <w:sz w:val="28"/>
          <w:szCs w:val="28"/>
          <w:lang w:val="uk-UA"/>
        </w:rPr>
        <w:softHyphen/>
        <w:t>ціалістів Відділу затверджує міський голова.</w:t>
      </w:r>
    </w:p>
    <w:p w:rsidR="00802FF3" w:rsidRPr="003C23E0" w:rsidRDefault="00802FF3" w:rsidP="00D11B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3C23E0"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3C23E0">
        <w:rPr>
          <w:rFonts w:ascii="Times New Roman" w:hAnsi="Times New Roman"/>
          <w:sz w:val="28"/>
          <w:szCs w:val="24"/>
          <w:lang w:val="uk-UA" w:eastAsia="ru-RU"/>
        </w:rPr>
        <w:t>Відділ не є юридичною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 особою. Припинення діяльності В</w:t>
      </w:r>
      <w:r w:rsidRPr="003C23E0">
        <w:rPr>
          <w:rFonts w:ascii="Times New Roman" w:hAnsi="Times New Roman"/>
          <w:sz w:val="28"/>
          <w:szCs w:val="24"/>
          <w:lang w:val="uk-UA" w:eastAsia="ru-RU"/>
        </w:rPr>
        <w:t>ідділу здійснюється за відповідним рішенням Рожищенської міської ради шляхом внесення змін до структури міської ради.</w:t>
      </w:r>
    </w:p>
    <w:p w:rsidR="00802FF3" w:rsidRDefault="00802FF3" w:rsidP="00D11B6B">
      <w:pPr>
        <w:pStyle w:val="20"/>
        <w:shd w:val="clear" w:color="auto" w:fill="auto"/>
        <w:tabs>
          <w:tab w:val="left" w:pos="947"/>
          <w:tab w:val="left" w:leader="dot" w:pos="7597"/>
        </w:tabs>
        <w:spacing w:before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802FF3" w:rsidRPr="00343622" w:rsidRDefault="00802FF3" w:rsidP="00D11B6B">
      <w:pPr>
        <w:pStyle w:val="20"/>
        <w:shd w:val="clear" w:color="auto" w:fill="auto"/>
        <w:tabs>
          <w:tab w:val="left" w:pos="947"/>
          <w:tab w:val="left" w:leader="dot" w:pos="7597"/>
        </w:tabs>
        <w:spacing w:before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43622">
        <w:rPr>
          <w:rFonts w:ascii="Times New Roman" w:hAnsi="Times New Roman"/>
          <w:b/>
          <w:sz w:val="28"/>
          <w:szCs w:val="28"/>
          <w:lang w:val="uk-UA"/>
        </w:rPr>
        <w:t>2. ЗАВДАННЯ ТА ПОВНОВАЖЕННЯ ЮРИДИЧНОГО ВІДДІЛУ</w:t>
      </w:r>
    </w:p>
    <w:p w:rsidR="00802FF3" w:rsidRPr="007468BF" w:rsidRDefault="00802FF3" w:rsidP="00D11B6B">
      <w:pPr>
        <w:pStyle w:val="20"/>
        <w:shd w:val="clear" w:color="auto" w:fill="auto"/>
        <w:tabs>
          <w:tab w:val="left" w:pos="872"/>
        </w:tabs>
        <w:spacing w:before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7468BF">
        <w:rPr>
          <w:rFonts w:ascii="Times New Roman" w:hAnsi="Times New Roman"/>
          <w:sz w:val="28"/>
          <w:szCs w:val="28"/>
          <w:lang w:val="uk-UA"/>
        </w:rPr>
        <w:t>Основними завданнями Відділу є організація правової роботи, спрямованої на правильне застосування, неухильне додержання та запобігання невиконанню вимог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68BF">
        <w:rPr>
          <w:rFonts w:ascii="Times New Roman" w:hAnsi="Times New Roman"/>
          <w:sz w:val="28"/>
          <w:szCs w:val="28"/>
          <w:lang w:val="uk-UA"/>
        </w:rPr>
        <w:t>актів законодавства, інших нормативно-правових актів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68BF">
        <w:rPr>
          <w:rFonts w:ascii="Times New Roman" w:hAnsi="Times New Roman"/>
          <w:sz w:val="28"/>
          <w:szCs w:val="28"/>
          <w:lang w:val="uk-UA"/>
        </w:rPr>
        <w:t xml:space="preserve"> радою та її виконавчими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68BF">
        <w:rPr>
          <w:rFonts w:ascii="Times New Roman" w:hAnsi="Times New Roman"/>
          <w:sz w:val="28"/>
          <w:szCs w:val="28"/>
          <w:lang w:val="uk-UA"/>
        </w:rPr>
        <w:t xml:space="preserve">органами, а також посадовими особами під час виконання покладених на них завдань і </w:t>
      </w:r>
      <w:r w:rsidRPr="00312451">
        <w:rPr>
          <w:rFonts w:ascii="Times New Roman" w:hAnsi="Times New Roman"/>
          <w:sz w:val="28"/>
          <w:szCs w:val="28"/>
          <w:lang w:val="uk-UA"/>
        </w:rPr>
        <w:t xml:space="preserve">функціональних обов'язків, </w:t>
      </w:r>
      <w:r w:rsidRPr="00312451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реалізація державної політики з питань служби в органах місцевого самоврядування і кадрової роботи у Рожищенській міській раді,</w:t>
      </w:r>
      <w:r w:rsidRPr="00312451">
        <w:rPr>
          <w:rFonts w:ascii="Times New Roman" w:hAnsi="Times New Roman"/>
          <w:sz w:val="28"/>
          <w:szCs w:val="28"/>
          <w:lang w:val="uk-UA"/>
        </w:rPr>
        <w:t xml:space="preserve"> роз'яснення чинного законодавства України, захист прав та законних інтересів міського голови, міської ради та її виконавчих органів у судах та інших органах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02FF3" w:rsidRPr="00FA4E0A" w:rsidRDefault="00802FF3" w:rsidP="00D11B6B">
      <w:pPr>
        <w:keepNext/>
        <w:keepLines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bookmarkStart w:id="1" w:name="bookmark44"/>
      <w:r>
        <w:rPr>
          <w:rStyle w:val="21"/>
          <w:rFonts w:ascii="Times New Roman" w:hAnsi="Times New Roman"/>
          <w:sz w:val="28"/>
          <w:szCs w:val="28"/>
        </w:rPr>
        <w:t xml:space="preserve">        </w:t>
      </w:r>
      <w:r w:rsidRPr="00FA4E0A">
        <w:rPr>
          <w:rStyle w:val="21"/>
          <w:rFonts w:ascii="Times New Roman" w:hAnsi="Times New Roman"/>
          <w:b w:val="0"/>
          <w:sz w:val="28"/>
          <w:szCs w:val="28"/>
        </w:rPr>
        <w:t xml:space="preserve">2. </w:t>
      </w:r>
      <w:r w:rsidRPr="00E90A4D">
        <w:rPr>
          <w:rStyle w:val="21"/>
          <w:rFonts w:ascii="Times New Roman" w:hAnsi="Times New Roman"/>
          <w:sz w:val="28"/>
          <w:szCs w:val="28"/>
        </w:rPr>
        <w:t>Відділ відповідно до покладених на нього завдань:</w:t>
      </w:r>
      <w:bookmarkEnd w:id="1"/>
    </w:p>
    <w:p w:rsidR="00802FF3" w:rsidRDefault="00802FF3" w:rsidP="00D11B6B">
      <w:pPr>
        <w:pStyle w:val="20"/>
        <w:shd w:val="clear" w:color="auto" w:fill="auto"/>
        <w:tabs>
          <w:tab w:val="left" w:leader="dot" w:pos="8119"/>
        </w:tabs>
        <w:spacing w:before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w:r w:rsidRPr="007468BF">
        <w:rPr>
          <w:rFonts w:ascii="Times New Roman" w:hAnsi="Times New Roman"/>
          <w:sz w:val="28"/>
          <w:szCs w:val="28"/>
          <w:lang w:val="uk-UA"/>
        </w:rPr>
        <w:t>Забезпечує правильне і неухильне застосування законодавства  радою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68BF">
        <w:rPr>
          <w:rFonts w:ascii="Times New Roman" w:hAnsi="Times New Roman"/>
          <w:sz w:val="28"/>
          <w:szCs w:val="28"/>
          <w:lang w:val="uk-UA"/>
        </w:rPr>
        <w:t xml:space="preserve">її виконавчими </w:t>
      </w:r>
      <w:r w:rsidRPr="00AD65E2">
        <w:rPr>
          <w:rFonts w:ascii="Times New Roman" w:hAnsi="Times New Roman"/>
          <w:sz w:val="28"/>
          <w:szCs w:val="28"/>
          <w:lang w:val="uk-UA"/>
        </w:rPr>
        <w:t xml:space="preserve">органами, інформує міського голову про необхідність </w:t>
      </w:r>
      <w:r w:rsidRPr="007468BF">
        <w:rPr>
          <w:rFonts w:ascii="Times New Roman" w:hAnsi="Times New Roman"/>
          <w:sz w:val="28"/>
          <w:szCs w:val="28"/>
          <w:lang w:val="uk-UA"/>
        </w:rPr>
        <w:t>вжиття заходів до скасування актів, прийн</w:t>
      </w:r>
      <w:r>
        <w:rPr>
          <w:rFonts w:ascii="Times New Roman" w:hAnsi="Times New Roman"/>
          <w:sz w:val="28"/>
          <w:szCs w:val="28"/>
          <w:lang w:val="uk-UA"/>
        </w:rPr>
        <w:t>ятих з порушенням законодавства;</w:t>
      </w:r>
    </w:p>
    <w:p w:rsidR="00802FF3" w:rsidRPr="007468BF" w:rsidRDefault="00802FF3" w:rsidP="00D11B6B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</w:t>
      </w:r>
      <w:r w:rsidRPr="007468BF">
        <w:rPr>
          <w:rFonts w:ascii="Times New Roman" w:hAnsi="Times New Roman"/>
          <w:sz w:val="28"/>
          <w:szCs w:val="28"/>
          <w:lang w:val="uk-UA"/>
        </w:rPr>
        <w:t>Узагальнює практику застосування законодавства у відповідній галузі, готує пропозиції щодо його удосконалення, подає їх на розгляд керівництва ради для вирі</w:t>
      </w:r>
      <w:r w:rsidRPr="007468BF">
        <w:rPr>
          <w:rFonts w:ascii="Times New Roman" w:hAnsi="Times New Roman"/>
          <w:sz w:val="28"/>
          <w:szCs w:val="28"/>
          <w:lang w:val="uk-UA"/>
        </w:rPr>
        <w:softHyphen/>
        <w:t xml:space="preserve">шення питання стосовно необхідності підготовки </w:t>
      </w:r>
      <w:r w:rsidRPr="006519B7">
        <w:rPr>
          <w:rFonts w:ascii="Times New Roman" w:hAnsi="Times New Roman"/>
          <w:sz w:val="28"/>
          <w:szCs w:val="28"/>
          <w:lang w:val="uk-UA"/>
        </w:rPr>
        <w:t xml:space="preserve">проєкту нормативного </w:t>
      </w:r>
      <w:r w:rsidRPr="007468BF">
        <w:rPr>
          <w:rFonts w:ascii="Times New Roman" w:hAnsi="Times New Roman"/>
          <w:sz w:val="28"/>
          <w:szCs w:val="28"/>
          <w:lang w:val="uk-UA"/>
        </w:rPr>
        <w:t>документа та внесення його в установленому порядку до органу, уп</w:t>
      </w:r>
      <w:r>
        <w:rPr>
          <w:rFonts w:ascii="Times New Roman" w:hAnsi="Times New Roman"/>
          <w:sz w:val="28"/>
          <w:szCs w:val="28"/>
          <w:lang w:val="uk-UA"/>
        </w:rPr>
        <w:t>овноваженого приймати такі акти;</w:t>
      </w:r>
    </w:p>
    <w:p w:rsidR="00802FF3" w:rsidRPr="007468BF" w:rsidRDefault="00802FF3" w:rsidP="00F306B8">
      <w:pPr>
        <w:pStyle w:val="20"/>
        <w:shd w:val="clear" w:color="auto" w:fill="auto"/>
        <w:spacing w:before="0" w:line="298" w:lineRule="exact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3) </w:t>
      </w:r>
      <w:r w:rsidRPr="007468BF">
        <w:rPr>
          <w:rFonts w:ascii="Times New Roman" w:hAnsi="Times New Roman"/>
          <w:sz w:val="28"/>
          <w:szCs w:val="28"/>
          <w:lang w:val="uk-UA"/>
        </w:rPr>
        <w:t>Перевіряє відповідність законодавству 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7468BF">
        <w:rPr>
          <w:rFonts w:ascii="Times New Roman" w:hAnsi="Times New Roman"/>
          <w:sz w:val="28"/>
          <w:szCs w:val="28"/>
          <w:lang w:val="uk-UA"/>
        </w:rPr>
        <w:t xml:space="preserve">ктів нормативних документів, що подаються на підпис керівництва, погоджує їх за наявності віз керівників зацікавлених </w:t>
      </w:r>
      <w:r>
        <w:rPr>
          <w:rFonts w:ascii="Times New Roman" w:hAnsi="Times New Roman"/>
          <w:sz w:val="28"/>
          <w:szCs w:val="28"/>
          <w:lang w:val="uk-UA"/>
        </w:rPr>
        <w:t>виконавчих органів</w:t>
      </w:r>
      <w:r w:rsidRPr="007468BF">
        <w:rPr>
          <w:rFonts w:ascii="Times New Roman" w:hAnsi="Times New Roman"/>
          <w:sz w:val="28"/>
          <w:szCs w:val="28"/>
          <w:lang w:val="uk-UA"/>
        </w:rPr>
        <w:t xml:space="preserve"> або осіб, </w:t>
      </w:r>
      <w:r w:rsidRPr="006519B7">
        <w:rPr>
          <w:rFonts w:ascii="Times New Roman" w:hAnsi="Times New Roman"/>
          <w:sz w:val="28"/>
          <w:szCs w:val="28"/>
          <w:lang w:val="uk-UA"/>
        </w:rPr>
        <w:t xml:space="preserve">які їх заміщують. </w:t>
      </w:r>
      <w:r w:rsidRPr="007468BF">
        <w:rPr>
          <w:rFonts w:ascii="Times New Roman" w:hAnsi="Times New Roman"/>
          <w:sz w:val="28"/>
          <w:szCs w:val="28"/>
          <w:lang w:val="uk-UA"/>
        </w:rPr>
        <w:t>У разі невідповідності 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7468BF">
        <w:rPr>
          <w:rFonts w:ascii="Times New Roman" w:hAnsi="Times New Roman"/>
          <w:sz w:val="28"/>
          <w:szCs w:val="28"/>
          <w:lang w:val="uk-UA"/>
        </w:rPr>
        <w:t>кту нор</w:t>
      </w:r>
      <w:r w:rsidRPr="007468BF">
        <w:rPr>
          <w:rFonts w:ascii="Times New Roman" w:hAnsi="Times New Roman"/>
          <w:sz w:val="28"/>
          <w:szCs w:val="28"/>
          <w:lang w:val="uk-UA"/>
        </w:rPr>
        <w:softHyphen/>
        <w:t>мативного документа законодавству та якщо внесені до нього Відділом зауваження не враховано, Відділ, не візуючи 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7468BF">
        <w:rPr>
          <w:rFonts w:ascii="Times New Roman" w:hAnsi="Times New Roman"/>
          <w:sz w:val="28"/>
          <w:szCs w:val="28"/>
          <w:lang w:val="uk-UA"/>
        </w:rPr>
        <w:t>кт, подає письмовий висновок з пропозиціями щодо законного вирішення відповідного питання для прийняття остаточного</w:t>
      </w:r>
      <w:r>
        <w:rPr>
          <w:rFonts w:ascii="Times New Roman" w:hAnsi="Times New Roman"/>
          <w:sz w:val="28"/>
          <w:szCs w:val="28"/>
          <w:lang w:val="uk-UA"/>
        </w:rPr>
        <w:t xml:space="preserve"> рішення упов</w:t>
      </w:r>
      <w:r>
        <w:rPr>
          <w:rFonts w:ascii="Times New Roman" w:hAnsi="Times New Roman"/>
          <w:sz w:val="28"/>
          <w:szCs w:val="28"/>
          <w:lang w:val="uk-UA"/>
        </w:rPr>
        <w:softHyphen/>
        <w:t>новаженим органом;</w:t>
      </w:r>
    </w:p>
    <w:p w:rsidR="00802FF3" w:rsidRPr="007468BF" w:rsidRDefault="00802FF3" w:rsidP="00F306B8">
      <w:pPr>
        <w:pStyle w:val="20"/>
        <w:shd w:val="clear" w:color="auto" w:fill="auto"/>
        <w:spacing w:before="0" w:line="298" w:lineRule="exact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4) </w:t>
      </w:r>
      <w:r w:rsidRPr="007468BF">
        <w:rPr>
          <w:rFonts w:ascii="Times New Roman" w:hAnsi="Times New Roman"/>
          <w:sz w:val="28"/>
          <w:szCs w:val="28"/>
          <w:lang w:val="uk-UA"/>
        </w:rPr>
        <w:t>Бере участь у підготовці 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7468BF">
        <w:rPr>
          <w:rFonts w:ascii="Times New Roman" w:hAnsi="Times New Roman"/>
          <w:sz w:val="28"/>
          <w:szCs w:val="28"/>
          <w:lang w:val="uk-UA"/>
        </w:rPr>
        <w:t>ктів нормативних документів, господарських до</w:t>
      </w:r>
      <w:r w:rsidRPr="007468BF">
        <w:rPr>
          <w:rFonts w:ascii="Times New Roman" w:hAnsi="Times New Roman"/>
          <w:sz w:val="28"/>
          <w:szCs w:val="28"/>
          <w:lang w:val="uk-UA"/>
        </w:rPr>
        <w:softHyphen/>
        <w:t xml:space="preserve">говорів (угод, контрактів), розглядає </w:t>
      </w:r>
      <w:r>
        <w:rPr>
          <w:rFonts w:ascii="Times New Roman" w:hAnsi="Times New Roman"/>
          <w:sz w:val="28"/>
          <w:szCs w:val="28"/>
          <w:lang w:val="uk-UA"/>
        </w:rPr>
        <w:t>проєкт</w:t>
      </w:r>
      <w:r w:rsidRPr="007468BF">
        <w:rPr>
          <w:rFonts w:ascii="Times New Roman" w:hAnsi="Times New Roman"/>
          <w:sz w:val="28"/>
          <w:szCs w:val="28"/>
          <w:lang w:val="uk-UA"/>
        </w:rPr>
        <w:t xml:space="preserve">и нормативних документів, які надійшли для погодження, готує </w:t>
      </w:r>
      <w:r>
        <w:rPr>
          <w:rFonts w:ascii="Times New Roman" w:hAnsi="Times New Roman"/>
          <w:sz w:val="28"/>
          <w:szCs w:val="28"/>
          <w:lang w:val="uk-UA"/>
        </w:rPr>
        <w:t>проєкт</w:t>
      </w:r>
      <w:r w:rsidRPr="007468BF">
        <w:rPr>
          <w:rFonts w:ascii="Times New Roman" w:hAnsi="Times New Roman"/>
          <w:sz w:val="28"/>
          <w:szCs w:val="28"/>
          <w:lang w:val="uk-UA"/>
        </w:rPr>
        <w:t>и письмови</w:t>
      </w:r>
      <w:r>
        <w:rPr>
          <w:rFonts w:ascii="Times New Roman" w:hAnsi="Times New Roman"/>
          <w:sz w:val="28"/>
          <w:szCs w:val="28"/>
          <w:lang w:val="uk-UA"/>
        </w:rPr>
        <w:t>х висновків чи зауважень до них;</w:t>
      </w:r>
    </w:p>
    <w:p w:rsidR="00802FF3" w:rsidRPr="007468BF" w:rsidRDefault="00802FF3" w:rsidP="00F306B8">
      <w:pPr>
        <w:pStyle w:val="20"/>
        <w:shd w:val="clear" w:color="auto" w:fill="auto"/>
        <w:spacing w:before="0" w:line="298" w:lineRule="exact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5) </w:t>
      </w:r>
      <w:r w:rsidRPr="007468BF">
        <w:rPr>
          <w:rFonts w:ascii="Times New Roman" w:hAnsi="Times New Roman"/>
          <w:sz w:val="28"/>
          <w:szCs w:val="28"/>
          <w:lang w:val="uk-UA"/>
        </w:rPr>
        <w:t xml:space="preserve">Проводить разом з іншими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виконавчими органами ради роботу по </w:t>
      </w:r>
      <w:r w:rsidRPr="00E7046E">
        <w:rPr>
          <w:rFonts w:ascii="Times New Roman" w:hAnsi="Times New Roman"/>
          <w:sz w:val="28"/>
          <w:szCs w:val="28"/>
          <w:lang w:val="uk-UA"/>
        </w:rPr>
        <w:t>перегляду відомчих нормативних документів з метою приведення їх у відповідність із зако</w:t>
      </w:r>
      <w:r w:rsidRPr="00E7046E">
        <w:rPr>
          <w:rFonts w:ascii="Times New Roman" w:hAnsi="Times New Roman"/>
          <w:sz w:val="28"/>
          <w:szCs w:val="28"/>
          <w:lang w:val="uk-UA"/>
        </w:rPr>
        <w:softHyphen/>
        <w:t>нодавством</w:t>
      </w:r>
      <w:r w:rsidRPr="007468BF">
        <w:rPr>
          <w:rFonts w:ascii="Times New Roman" w:hAnsi="Times New Roman"/>
          <w:sz w:val="28"/>
          <w:szCs w:val="28"/>
          <w:lang w:val="uk-UA"/>
        </w:rPr>
        <w:t xml:space="preserve">, готує пропозиції щодо внесення до них змін і доповнень чи визнання </w:t>
      </w:r>
      <w:r>
        <w:rPr>
          <w:rFonts w:ascii="Times New Roman" w:hAnsi="Times New Roman"/>
          <w:sz w:val="28"/>
          <w:szCs w:val="28"/>
          <w:lang w:val="uk-UA"/>
        </w:rPr>
        <w:t>їх такими, що втратили чинність;</w:t>
      </w:r>
    </w:p>
    <w:p w:rsidR="00802FF3" w:rsidRPr="007468BF" w:rsidRDefault="00802FF3" w:rsidP="00F306B8">
      <w:pPr>
        <w:pStyle w:val="20"/>
        <w:shd w:val="clear" w:color="auto" w:fill="auto"/>
        <w:tabs>
          <w:tab w:val="left" w:pos="1057"/>
        </w:tabs>
        <w:spacing w:before="0" w:line="298" w:lineRule="exact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6) </w:t>
      </w:r>
      <w:r w:rsidRPr="007468BF">
        <w:rPr>
          <w:rFonts w:ascii="Times New Roman" w:hAnsi="Times New Roman"/>
          <w:sz w:val="28"/>
          <w:szCs w:val="28"/>
          <w:lang w:val="uk-UA"/>
        </w:rPr>
        <w:t>Проводить з використанням сучасних технічних засобів інформаційно-довід</w:t>
      </w:r>
      <w:r w:rsidRPr="007468BF">
        <w:rPr>
          <w:rFonts w:ascii="Times New Roman" w:hAnsi="Times New Roman"/>
          <w:sz w:val="28"/>
          <w:szCs w:val="28"/>
          <w:lang w:val="uk-UA"/>
        </w:rPr>
        <w:softHyphen/>
        <w:t xml:space="preserve">кову роботу із </w:t>
      </w:r>
      <w:r w:rsidRPr="00E7046E">
        <w:rPr>
          <w:rFonts w:ascii="Times New Roman" w:hAnsi="Times New Roman"/>
          <w:sz w:val="28"/>
          <w:szCs w:val="28"/>
          <w:lang w:val="uk-UA"/>
        </w:rPr>
        <w:t>законодавства, доводить до виконавчих органів ради ін</w:t>
      </w:r>
      <w:r w:rsidRPr="00E7046E">
        <w:rPr>
          <w:rFonts w:ascii="Times New Roman" w:hAnsi="Times New Roman"/>
          <w:sz w:val="28"/>
          <w:szCs w:val="28"/>
          <w:lang w:val="uk-UA"/>
        </w:rPr>
        <w:softHyphen/>
        <w:t xml:space="preserve">формацію про зміни в нормативних актах і нові акти, рекомендації органів юстиції, роз'яснення Пленуму Верховного Суду; </w:t>
      </w:r>
    </w:p>
    <w:p w:rsidR="00802FF3" w:rsidRPr="007468BF" w:rsidRDefault="00802FF3" w:rsidP="00F306B8">
      <w:pPr>
        <w:pStyle w:val="20"/>
        <w:shd w:val="clear" w:color="auto" w:fill="auto"/>
        <w:tabs>
          <w:tab w:val="left" w:pos="1052"/>
        </w:tabs>
        <w:spacing w:before="0" w:line="298" w:lineRule="exact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7) </w:t>
      </w:r>
      <w:r w:rsidRPr="007468BF">
        <w:rPr>
          <w:rFonts w:ascii="Times New Roman" w:hAnsi="Times New Roman"/>
          <w:sz w:val="28"/>
          <w:szCs w:val="28"/>
          <w:lang w:val="uk-UA"/>
        </w:rPr>
        <w:t>Бере участь у застосуванні заходів правового впливу у разі невиконання чи неналежного виконання договірних зобов'язань, заб</w:t>
      </w:r>
      <w:r>
        <w:rPr>
          <w:rFonts w:ascii="Times New Roman" w:hAnsi="Times New Roman"/>
          <w:sz w:val="28"/>
          <w:szCs w:val="28"/>
          <w:lang w:val="uk-UA"/>
        </w:rPr>
        <w:t>езпеченні захисту майнових прав;</w:t>
      </w:r>
    </w:p>
    <w:p w:rsidR="00802FF3" w:rsidRPr="007468BF" w:rsidRDefault="00802FF3" w:rsidP="00F306B8">
      <w:pPr>
        <w:pStyle w:val="20"/>
        <w:shd w:val="clear" w:color="auto" w:fill="auto"/>
        <w:tabs>
          <w:tab w:val="left" w:pos="1062"/>
        </w:tabs>
        <w:spacing w:before="0" w:line="298" w:lineRule="exact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8) </w:t>
      </w:r>
      <w:r w:rsidRPr="007468BF">
        <w:rPr>
          <w:rFonts w:ascii="Times New Roman" w:hAnsi="Times New Roman"/>
          <w:sz w:val="28"/>
          <w:szCs w:val="28"/>
          <w:lang w:val="uk-UA"/>
        </w:rPr>
        <w:t xml:space="preserve">Спільно з відповідними </w:t>
      </w:r>
      <w:r>
        <w:rPr>
          <w:rFonts w:ascii="Times New Roman" w:hAnsi="Times New Roman"/>
          <w:sz w:val="28"/>
          <w:szCs w:val="28"/>
          <w:lang w:val="uk-UA"/>
        </w:rPr>
        <w:t>виконавчими органами</w:t>
      </w:r>
      <w:r w:rsidRPr="007468BF">
        <w:rPr>
          <w:rFonts w:ascii="Times New Roman" w:hAnsi="Times New Roman"/>
          <w:sz w:val="28"/>
          <w:szCs w:val="28"/>
          <w:lang w:val="uk-UA"/>
        </w:rPr>
        <w:t xml:space="preserve"> ради сприяє своєчасному вжиттю заходів за р</w:t>
      </w:r>
      <w:r>
        <w:rPr>
          <w:rFonts w:ascii="Times New Roman" w:hAnsi="Times New Roman"/>
          <w:sz w:val="28"/>
          <w:szCs w:val="28"/>
          <w:lang w:val="uk-UA"/>
        </w:rPr>
        <w:t>ішеннями, постановами, ухвалами</w:t>
      </w:r>
      <w:r w:rsidRPr="007468BF">
        <w:rPr>
          <w:rFonts w:ascii="Times New Roman" w:hAnsi="Times New Roman"/>
          <w:sz w:val="28"/>
          <w:szCs w:val="28"/>
          <w:lang w:val="uk-UA"/>
        </w:rPr>
        <w:t xml:space="preserve"> суду, відповідними документами правоо</w:t>
      </w:r>
      <w:r>
        <w:rPr>
          <w:rFonts w:ascii="Times New Roman" w:hAnsi="Times New Roman"/>
          <w:sz w:val="28"/>
          <w:szCs w:val="28"/>
          <w:lang w:val="uk-UA"/>
        </w:rPr>
        <w:t>хоронних і контролюючих органів;</w:t>
      </w:r>
    </w:p>
    <w:p w:rsidR="00802FF3" w:rsidRPr="00D83420" w:rsidRDefault="00802FF3" w:rsidP="00F306B8">
      <w:pPr>
        <w:pStyle w:val="20"/>
        <w:shd w:val="clear" w:color="auto" w:fill="auto"/>
        <w:tabs>
          <w:tab w:val="left" w:pos="1143"/>
        </w:tabs>
        <w:spacing w:before="0" w:line="298" w:lineRule="exact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9) </w:t>
      </w:r>
      <w:r w:rsidRPr="00D83420">
        <w:rPr>
          <w:rFonts w:ascii="Times New Roman" w:hAnsi="Times New Roman"/>
          <w:sz w:val="28"/>
          <w:szCs w:val="28"/>
          <w:lang w:val="uk-UA"/>
        </w:rPr>
        <w:t>Аналізує матеріали, що надійшли від правоохоронних і контролюючих орга</w:t>
      </w:r>
      <w:r w:rsidRPr="00D83420">
        <w:rPr>
          <w:rFonts w:ascii="Times New Roman" w:hAnsi="Times New Roman"/>
          <w:sz w:val="28"/>
          <w:szCs w:val="28"/>
          <w:lang w:val="uk-UA"/>
        </w:rPr>
        <w:softHyphen/>
        <w:t>нів, результати претензійної і позовної роботи, дані статистичної звітності, що характе</w:t>
      </w:r>
      <w:r w:rsidRPr="00D83420">
        <w:rPr>
          <w:rFonts w:ascii="Times New Roman" w:hAnsi="Times New Roman"/>
          <w:sz w:val="28"/>
          <w:szCs w:val="28"/>
          <w:lang w:val="uk-UA"/>
        </w:rPr>
        <w:softHyphen/>
        <w:t xml:space="preserve">ризують стан законності в діяльності ради; </w:t>
      </w:r>
    </w:p>
    <w:p w:rsidR="00802FF3" w:rsidRPr="00D83420" w:rsidRDefault="00802FF3" w:rsidP="00F306B8">
      <w:pPr>
        <w:pStyle w:val="20"/>
        <w:shd w:val="clear" w:color="auto" w:fill="auto"/>
        <w:tabs>
          <w:tab w:val="left" w:pos="1129"/>
        </w:tabs>
        <w:spacing w:before="0" w:line="298" w:lineRule="exact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10) </w:t>
      </w:r>
      <w:r w:rsidRPr="00D83420">
        <w:rPr>
          <w:rFonts w:ascii="Times New Roman" w:hAnsi="Times New Roman"/>
          <w:sz w:val="28"/>
          <w:szCs w:val="28"/>
          <w:lang w:val="uk-UA"/>
        </w:rPr>
        <w:t>Бере участь у розгляді матеріалів за наслідками перевірок, ревізій, інвента</w:t>
      </w:r>
      <w:r w:rsidRPr="00D83420">
        <w:rPr>
          <w:rFonts w:ascii="Times New Roman" w:hAnsi="Times New Roman"/>
          <w:sz w:val="28"/>
          <w:szCs w:val="28"/>
          <w:lang w:val="uk-UA"/>
        </w:rPr>
        <w:softHyphen/>
        <w:t xml:space="preserve">ризацій, дає правові висновки за </w:t>
      </w:r>
      <w:r>
        <w:rPr>
          <w:rFonts w:ascii="Times New Roman" w:hAnsi="Times New Roman"/>
          <w:sz w:val="28"/>
          <w:szCs w:val="28"/>
          <w:lang w:val="uk-UA"/>
        </w:rPr>
        <w:t>фактами виявлених правопорушень;</w:t>
      </w:r>
    </w:p>
    <w:p w:rsidR="00802FF3" w:rsidRPr="00D83420" w:rsidRDefault="00802FF3" w:rsidP="00F306B8">
      <w:pPr>
        <w:pStyle w:val="20"/>
        <w:shd w:val="clear" w:color="auto" w:fill="auto"/>
        <w:tabs>
          <w:tab w:val="left" w:pos="1143"/>
        </w:tabs>
        <w:spacing w:before="0" w:line="298" w:lineRule="exact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11) </w:t>
      </w:r>
      <w:r w:rsidRPr="00D83420">
        <w:rPr>
          <w:rFonts w:ascii="Times New Roman" w:hAnsi="Times New Roman"/>
          <w:sz w:val="28"/>
          <w:szCs w:val="28"/>
          <w:lang w:val="uk-UA"/>
        </w:rPr>
        <w:t>Представляє в установленому законодавством порядку інтереси ради та її виконавчих о</w:t>
      </w:r>
      <w:r>
        <w:rPr>
          <w:rFonts w:ascii="Times New Roman" w:hAnsi="Times New Roman"/>
          <w:sz w:val="28"/>
          <w:szCs w:val="28"/>
          <w:lang w:val="uk-UA"/>
        </w:rPr>
        <w:t xml:space="preserve">рганів в судах та інших органах. </w:t>
      </w:r>
      <w:r w:rsidRPr="00D83420">
        <w:rPr>
          <w:rFonts w:ascii="Times New Roman" w:hAnsi="Times New Roman"/>
          <w:sz w:val="28"/>
          <w:szCs w:val="28"/>
          <w:lang w:val="uk-UA"/>
        </w:rPr>
        <w:t>Вносить пропозиції керівництву ради про притягнення до відповідальності працівник</w:t>
      </w:r>
      <w:r>
        <w:rPr>
          <w:rFonts w:ascii="Times New Roman" w:hAnsi="Times New Roman"/>
          <w:sz w:val="28"/>
          <w:szCs w:val="28"/>
          <w:lang w:val="uk-UA"/>
        </w:rPr>
        <w:t>ів, з вини яких заподіяна шкода;</w:t>
      </w:r>
    </w:p>
    <w:p w:rsidR="00802FF3" w:rsidRPr="007468BF" w:rsidRDefault="00802FF3" w:rsidP="00F306B8">
      <w:pPr>
        <w:pStyle w:val="20"/>
        <w:shd w:val="clear" w:color="auto" w:fill="auto"/>
        <w:tabs>
          <w:tab w:val="left" w:pos="1138"/>
        </w:tabs>
        <w:spacing w:before="0" w:line="298" w:lineRule="exact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12) </w:t>
      </w:r>
      <w:r w:rsidRPr="007468BF">
        <w:rPr>
          <w:rFonts w:ascii="Times New Roman" w:hAnsi="Times New Roman"/>
          <w:sz w:val="28"/>
          <w:szCs w:val="28"/>
          <w:lang w:val="uk-UA"/>
        </w:rPr>
        <w:t>Сприяє організації правової роботи на підприємствах, установах та організа</w:t>
      </w:r>
      <w:r w:rsidRPr="007468BF">
        <w:rPr>
          <w:rFonts w:ascii="Times New Roman" w:hAnsi="Times New Roman"/>
          <w:sz w:val="28"/>
          <w:szCs w:val="28"/>
          <w:lang w:val="uk-UA"/>
        </w:rPr>
        <w:softHyphen/>
        <w:t>ціях, які належать</w:t>
      </w:r>
      <w:r>
        <w:rPr>
          <w:rFonts w:ascii="Times New Roman" w:hAnsi="Times New Roman"/>
          <w:sz w:val="28"/>
          <w:szCs w:val="28"/>
          <w:lang w:val="uk-UA"/>
        </w:rPr>
        <w:t xml:space="preserve"> до комунальної власності ради;</w:t>
      </w:r>
    </w:p>
    <w:p w:rsidR="00802FF3" w:rsidRPr="007468BF" w:rsidRDefault="00802FF3" w:rsidP="00F306B8">
      <w:pPr>
        <w:pStyle w:val="20"/>
        <w:shd w:val="clear" w:color="auto" w:fill="auto"/>
        <w:tabs>
          <w:tab w:val="left" w:pos="1129"/>
        </w:tabs>
        <w:spacing w:before="0" w:line="298" w:lineRule="exact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13) </w:t>
      </w:r>
      <w:r w:rsidRPr="007468BF">
        <w:rPr>
          <w:rFonts w:ascii="Times New Roman" w:hAnsi="Times New Roman"/>
          <w:sz w:val="28"/>
          <w:szCs w:val="28"/>
          <w:lang w:val="uk-UA"/>
        </w:rPr>
        <w:t>Бере участь в організації і проведенні семінарів, інших форм навчань з право</w:t>
      </w:r>
      <w:r w:rsidRPr="007468BF">
        <w:rPr>
          <w:rFonts w:ascii="Times New Roman" w:hAnsi="Times New Roman"/>
          <w:sz w:val="28"/>
          <w:szCs w:val="28"/>
          <w:lang w:val="uk-UA"/>
        </w:rPr>
        <w:softHyphen/>
        <w:t xml:space="preserve">вих питань з працівниками </w:t>
      </w:r>
      <w:r>
        <w:rPr>
          <w:rFonts w:ascii="Times New Roman" w:hAnsi="Times New Roman"/>
          <w:sz w:val="28"/>
          <w:szCs w:val="28"/>
          <w:lang w:val="uk-UA"/>
        </w:rPr>
        <w:t>виконавчих органів</w:t>
      </w:r>
      <w:r w:rsidRPr="007468BF">
        <w:rPr>
          <w:rFonts w:ascii="Times New Roman" w:hAnsi="Times New Roman"/>
          <w:sz w:val="28"/>
          <w:szCs w:val="28"/>
          <w:lang w:val="uk-UA"/>
        </w:rPr>
        <w:t xml:space="preserve"> ра</w:t>
      </w:r>
      <w:r>
        <w:rPr>
          <w:rFonts w:ascii="Times New Roman" w:hAnsi="Times New Roman"/>
          <w:sz w:val="28"/>
          <w:szCs w:val="28"/>
          <w:lang w:val="uk-UA"/>
        </w:rPr>
        <w:t>ди, у підвищенні правових знань;</w:t>
      </w:r>
    </w:p>
    <w:p w:rsidR="00802FF3" w:rsidRPr="00261BA0" w:rsidRDefault="00802FF3" w:rsidP="00F306B8">
      <w:pPr>
        <w:pStyle w:val="20"/>
        <w:shd w:val="clear" w:color="auto" w:fill="auto"/>
        <w:tabs>
          <w:tab w:val="left" w:pos="1129"/>
        </w:tabs>
        <w:spacing w:before="0" w:line="298" w:lineRule="exact"/>
        <w:ind w:firstLine="567"/>
        <w:rPr>
          <w:rFonts w:ascii="Times New Roman" w:hAnsi="Times New Roman"/>
          <w:sz w:val="28"/>
          <w:szCs w:val="28"/>
          <w:lang w:val="uk-UA"/>
        </w:rPr>
      </w:pPr>
      <w:r w:rsidRPr="00261BA0">
        <w:rPr>
          <w:rFonts w:ascii="Times New Roman" w:hAnsi="Times New Roman"/>
          <w:sz w:val="28"/>
          <w:szCs w:val="28"/>
          <w:lang w:val="uk-UA"/>
        </w:rPr>
        <w:t xml:space="preserve">14) Надає юридичні консультації депутатам, постійним комісіям ради у здійсненні ними своїх повноважень; </w:t>
      </w:r>
    </w:p>
    <w:p w:rsidR="00802FF3" w:rsidRDefault="00802FF3" w:rsidP="00F306B8">
      <w:pPr>
        <w:pStyle w:val="20"/>
        <w:shd w:val="clear" w:color="auto" w:fill="auto"/>
        <w:tabs>
          <w:tab w:val="left" w:pos="1170"/>
        </w:tabs>
        <w:spacing w:before="0" w:line="298" w:lineRule="exact"/>
        <w:ind w:firstLine="567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15) </w:t>
      </w:r>
      <w:r w:rsidRPr="007468BF">
        <w:rPr>
          <w:rFonts w:ascii="Times New Roman" w:hAnsi="Times New Roman"/>
          <w:sz w:val="28"/>
          <w:szCs w:val="28"/>
          <w:lang w:val="uk-UA"/>
        </w:rPr>
        <w:t xml:space="preserve">Бере участь </w:t>
      </w:r>
      <w:r w:rsidRPr="00261BA0">
        <w:rPr>
          <w:rFonts w:ascii="Times New Roman" w:hAnsi="Times New Roman"/>
          <w:sz w:val="28"/>
          <w:szCs w:val="28"/>
          <w:lang w:val="uk-UA"/>
        </w:rPr>
        <w:t xml:space="preserve">в роботі постійних та інших комісій ради; </w:t>
      </w:r>
    </w:p>
    <w:p w:rsidR="00802FF3" w:rsidRPr="00261BA0" w:rsidRDefault="00802FF3" w:rsidP="00F306B8">
      <w:pPr>
        <w:pStyle w:val="20"/>
        <w:shd w:val="clear" w:color="auto" w:fill="auto"/>
        <w:tabs>
          <w:tab w:val="left" w:pos="1170"/>
        </w:tabs>
        <w:spacing w:before="0" w:line="298" w:lineRule="exact"/>
        <w:ind w:firstLine="567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16) </w:t>
      </w:r>
      <w:r w:rsidRPr="00261BA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Здійснює координацію добору та розставляння кадрів у в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иконавчих органах  міської ради;</w:t>
      </w:r>
    </w:p>
    <w:p w:rsidR="00802FF3" w:rsidRDefault="00802FF3" w:rsidP="00F306B8">
      <w:pPr>
        <w:pStyle w:val="20"/>
        <w:shd w:val="clear" w:color="auto" w:fill="auto"/>
        <w:tabs>
          <w:tab w:val="left" w:pos="1170"/>
        </w:tabs>
        <w:spacing w:before="0" w:line="298" w:lineRule="exact"/>
        <w:ind w:firstLine="567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17</w:t>
      </w:r>
      <w:r w:rsidRPr="00312451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) здійснює заходи щодо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організації конкурсного відбору;</w:t>
      </w:r>
    </w:p>
    <w:p w:rsidR="00802FF3" w:rsidRPr="00261BA0" w:rsidRDefault="00802FF3" w:rsidP="00F306B8">
      <w:pPr>
        <w:pStyle w:val="20"/>
        <w:shd w:val="clear" w:color="auto" w:fill="auto"/>
        <w:tabs>
          <w:tab w:val="left" w:pos="1170"/>
        </w:tabs>
        <w:spacing w:before="0" w:line="298" w:lineRule="exact"/>
        <w:ind w:firstLine="567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18)</w:t>
      </w:r>
      <w:r w:rsidRPr="00312451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val="uk-UA"/>
        </w:rPr>
        <w:t xml:space="preserve"> </w:t>
      </w:r>
      <w:r w:rsidRPr="00261BA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Забезпечує  документальне оформлення проходження служби в органах місцевого самоврядування та трудових відносин з працівниками міської ради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;</w:t>
      </w:r>
    </w:p>
    <w:p w:rsidR="00802FF3" w:rsidRPr="00F7793D" w:rsidRDefault="00802FF3" w:rsidP="00F306B8">
      <w:pPr>
        <w:pStyle w:val="20"/>
        <w:shd w:val="clear" w:color="auto" w:fill="auto"/>
        <w:tabs>
          <w:tab w:val="left" w:pos="1170"/>
        </w:tabs>
        <w:spacing w:before="0" w:line="298" w:lineRule="exact"/>
        <w:ind w:firstLine="567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F7793D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19) Забезпечує разом із відповідальною особою з питань запобігання та виявлення корупції  міської  ради організації проведення перевірки осіб відповідно до Закону України «Про очищення влади», організація проведення спеціальної перевірки </w:t>
      </w:r>
      <w:r w:rsidRPr="00F7793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щодо осіб, які претендують на зайняття посад, що передбачають зайняття відповідального або особливо відповідального становища, а також посад з підвищеним корупційним ризиком</w:t>
      </w:r>
      <w:r w:rsidRPr="00F7793D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;</w:t>
      </w:r>
    </w:p>
    <w:p w:rsidR="00802FF3" w:rsidRPr="00470437" w:rsidRDefault="00802FF3" w:rsidP="004704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70437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20) Здійснює організацію атестації, щорічного оцінювання виконання посадовими особами покладених на них завдань і обов’язків. Надання методичної допомоги з відповідних питань;</w:t>
      </w:r>
    </w:p>
    <w:p w:rsidR="00802FF3" w:rsidRPr="00470437" w:rsidRDefault="00802FF3" w:rsidP="004704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val="uk-UA" w:eastAsia="ru-RU"/>
        </w:rPr>
        <w:t xml:space="preserve">        </w:t>
      </w:r>
      <w:r w:rsidRPr="00470437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21) Розглядає та вносить пропозицій щодо проведення стажування кадрів у  міської ради;</w:t>
      </w:r>
    </w:p>
    <w:p w:rsidR="00802FF3" w:rsidRPr="00470437" w:rsidRDefault="00802FF3" w:rsidP="00470437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8"/>
          <w:szCs w:val="28"/>
          <w:lang w:val="uk-UA" w:eastAsia="ru-RU"/>
        </w:rPr>
      </w:pPr>
      <w:r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val="uk-UA" w:eastAsia="ru-RU"/>
        </w:rPr>
        <w:t xml:space="preserve">        </w:t>
      </w:r>
      <w:r w:rsidRPr="00470437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22) Забезпечує планування потреб у кадрах; підготовка списків кадрового резерву, систематичний аналіз та узагальнення практики його формування;</w:t>
      </w:r>
    </w:p>
    <w:p w:rsidR="00802FF3" w:rsidRPr="00470437" w:rsidRDefault="00802FF3" w:rsidP="004704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70437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 23) Веде облік особового складу працівників при прийнятті, переведенні та звільненні; працівників, направлених у відрядження;</w:t>
      </w:r>
    </w:p>
    <w:p w:rsidR="00802FF3" w:rsidRPr="00470437" w:rsidRDefault="00802FF3" w:rsidP="00470437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8"/>
          <w:szCs w:val="28"/>
          <w:lang w:val="uk-UA" w:eastAsia="ru-RU"/>
        </w:rPr>
      </w:pPr>
      <w:r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val="uk-UA" w:eastAsia="ru-RU"/>
        </w:rPr>
        <w:t xml:space="preserve">         </w:t>
      </w:r>
      <w:r w:rsidRPr="00470437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24) Проводить роботи щодо підготовки, перепідготовки та підвищення кваліфікації посадових осіб міської ради;</w:t>
      </w:r>
    </w:p>
    <w:p w:rsidR="00802FF3" w:rsidRDefault="00802FF3" w:rsidP="004704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val="uk-UA" w:eastAsia="ru-RU"/>
        </w:rPr>
        <w:t xml:space="preserve">         </w:t>
      </w:r>
      <w:r w:rsidRPr="00470437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25) Здійснює облік та оформлення листків тимчасової непрацездатності та передача їх голові комісії </w:t>
      </w:r>
      <w:r w:rsidRPr="00470437">
        <w:rPr>
          <w:rFonts w:ascii="inherit" w:hAnsi="inherit"/>
          <w:bCs/>
          <w:iCs/>
          <w:sz w:val="28"/>
          <w:szCs w:val="28"/>
          <w:bdr w:val="none" w:sz="0" w:space="0" w:color="auto" w:frame="1"/>
          <w:lang w:val="uk-UA" w:eastAsia="ru-RU"/>
        </w:rPr>
        <w:t> </w:t>
      </w:r>
      <w:r w:rsidRPr="00470437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із загальнообов’язкового державного соціального страхування у зв’язку з тимчасовою втратою працездатності;</w:t>
      </w:r>
    </w:p>
    <w:p w:rsidR="00802FF3" w:rsidRPr="00470437" w:rsidRDefault="00802FF3" w:rsidP="004704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70437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  26) здійснює ведення встановленої звітно-облікової документації, підготовка державної статистичної звітності з кадрових питань, аналіз якісного складу посадових осіб;</w:t>
      </w:r>
    </w:p>
    <w:p w:rsidR="00802FF3" w:rsidRDefault="00802FF3" w:rsidP="00470437">
      <w:pPr>
        <w:pStyle w:val="20"/>
        <w:shd w:val="clear" w:color="auto" w:fill="auto"/>
        <w:tabs>
          <w:tab w:val="left" w:pos="1170"/>
        </w:tabs>
        <w:spacing w:before="0" w:line="240" w:lineRule="auto"/>
        <w:ind w:firstLine="567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27) 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>організовує</w:t>
      </w:r>
      <w:r w:rsidRPr="00CC2A22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ведення Реєстру майна, що може бути визнано судом відумерлою спадщиною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або безхазяйним майном;</w:t>
      </w:r>
    </w:p>
    <w:p w:rsidR="00802FF3" w:rsidRDefault="00802FF3" w:rsidP="00470437">
      <w:pPr>
        <w:pStyle w:val="20"/>
        <w:tabs>
          <w:tab w:val="left" w:pos="1170"/>
        </w:tabs>
        <w:spacing w:before="0" w:line="240" w:lineRule="auto"/>
        <w:ind w:firstLine="567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28) готує заяви до суду </w:t>
      </w:r>
      <w:r w:rsidRPr="00CC2A22">
        <w:rPr>
          <w:rFonts w:ascii="Times New Roman" w:hAnsi="Times New Roman"/>
          <w:iCs/>
          <w:color w:val="000000"/>
          <w:sz w:val="28"/>
          <w:szCs w:val="28"/>
          <w:lang w:val="uk-UA"/>
        </w:rPr>
        <w:t>про визнання спадщини відумерлою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>;</w:t>
      </w:r>
    </w:p>
    <w:p w:rsidR="00802FF3" w:rsidRDefault="00802FF3" w:rsidP="00D11B6B">
      <w:pPr>
        <w:pStyle w:val="20"/>
        <w:tabs>
          <w:tab w:val="left" w:pos="1170"/>
        </w:tabs>
        <w:spacing w:before="0" w:line="240" w:lineRule="auto"/>
        <w:ind w:firstLine="567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>29) здійснює облік</w:t>
      </w:r>
      <w:r w:rsidRPr="00650109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нерухомого майна, що може бути безхазяйним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та</w:t>
      </w:r>
      <w:r w:rsidRPr="00C47E02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майна, що може бути визнано судом відумерлою спадщиною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>;</w:t>
      </w:r>
    </w:p>
    <w:p w:rsidR="00802FF3" w:rsidRPr="00D11B6B" w:rsidRDefault="00802FF3" w:rsidP="00D11B6B">
      <w:pPr>
        <w:pStyle w:val="20"/>
        <w:tabs>
          <w:tab w:val="left" w:pos="1170"/>
        </w:tabs>
        <w:spacing w:before="0" w:line="240" w:lineRule="auto"/>
        <w:ind w:firstLine="567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>30) здійснює підготовку заяв</w:t>
      </w:r>
      <w:r w:rsidRPr="00C47E02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до суду про передачу безхазяйного нерухомого майна у власність Рожищенської міської територіальної громади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>.</w:t>
      </w:r>
    </w:p>
    <w:p w:rsidR="00802FF3" w:rsidRPr="00E90A4D" w:rsidRDefault="00802FF3" w:rsidP="00D11B6B">
      <w:pPr>
        <w:keepNext/>
        <w:keepLines/>
        <w:tabs>
          <w:tab w:val="left" w:pos="720"/>
        </w:tabs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bookmarkStart w:id="2" w:name="bookmark45"/>
      <w:r w:rsidRPr="00D11B6B">
        <w:rPr>
          <w:rStyle w:val="21"/>
          <w:rFonts w:ascii="Times New Roman" w:hAnsi="Times New Roman"/>
          <w:b w:val="0"/>
          <w:sz w:val="28"/>
          <w:szCs w:val="28"/>
          <w:lang w:val="ru-RU"/>
        </w:rPr>
        <w:tab/>
      </w:r>
      <w:r w:rsidRPr="00A87EAB">
        <w:rPr>
          <w:rStyle w:val="21"/>
          <w:rFonts w:ascii="Times New Roman" w:hAnsi="Times New Roman"/>
          <w:b w:val="0"/>
          <w:sz w:val="28"/>
          <w:szCs w:val="28"/>
          <w:lang w:val="ru-RU"/>
        </w:rPr>
        <w:t xml:space="preserve">  </w:t>
      </w:r>
      <w:r w:rsidRPr="00E90A4D">
        <w:rPr>
          <w:rStyle w:val="21"/>
          <w:rFonts w:ascii="Times New Roman" w:hAnsi="Times New Roman"/>
          <w:b w:val="0"/>
          <w:sz w:val="28"/>
          <w:szCs w:val="28"/>
        </w:rPr>
        <w:t xml:space="preserve">3. </w:t>
      </w:r>
      <w:r w:rsidRPr="00E90A4D">
        <w:rPr>
          <w:rStyle w:val="21"/>
          <w:rFonts w:ascii="Times New Roman" w:hAnsi="Times New Roman"/>
          <w:sz w:val="28"/>
          <w:szCs w:val="28"/>
        </w:rPr>
        <w:t>Юридичний відділ має право:</w:t>
      </w:r>
      <w:bookmarkEnd w:id="2"/>
    </w:p>
    <w:p w:rsidR="00802FF3" w:rsidRPr="007468BF" w:rsidRDefault="00802FF3" w:rsidP="00D11B6B">
      <w:pPr>
        <w:pStyle w:val="20"/>
        <w:shd w:val="clear" w:color="auto" w:fill="auto"/>
        <w:tabs>
          <w:tab w:val="left" w:pos="999"/>
        </w:tabs>
        <w:spacing w:before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w:r w:rsidRPr="007468BF">
        <w:rPr>
          <w:rFonts w:ascii="Times New Roman" w:hAnsi="Times New Roman"/>
          <w:sz w:val="28"/>
          <w:szCs w:val="28"/>
          <w:lang w:val="uk-UA"/>
        </w:rPr>
        <w:t>Пер</w:t>
      </w:r>
      <w:r>
        <w:rPr>
          <w:rFonts w:ascii="Times New Roman" w:hAnsi="Times New Roman"/>
          <w:sz w:val="28"/>
          <w:szCs w:val="28"/>
          <w:lang w:val="uk-UA"/>
        </w:rPr>
        <w:t>евіряти додержання законності у виконавчих органах міської ради;</w:t>
      </w:r>
    </w:p>
    <w:p w:rsidR="00802FF3" w:rsidRPr="007468BF" w:rsidRDefault="00802FF3" w:rsidP="00D11B6B">
      <w:pPr>
        <w:pStyle w:val="20"/>
        <w:shd w:val="clear" w:color="auto" w:fill="auto"/>
        <w:tabs>
          <w:tab w:val="left" w:pos="1073"/>
        </w:tabs>
        <w:spacing w:before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</w:t>
      </w:r>
      <w:r w:rsidRPr="007468BF">
        <w:rPr>
          <w:rFonts w:ascii="Times New Roman" w:hAnsi="Times New Roman"/>
          <w:sz w:val="28"/>
          <w:szCs w:val="28"/>
          <w:lang w:val="uk-UA"/>
        </w:rPr>
        <w:t>Одержувати у встановленому порядку від посадових осіб виконавчих органів документи, довідки, розрахунки, інші матеріали, необхідні для виконання покладених на Відділ завдань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02FF3" w:rsidRPr="00D83420" w:rsidRDefault="00802FF3" w:rsidP="00F306B8">
      <w:pPr>
        <w:pStyle w:val="20"/>
        <w:shd w:val="clear" w:color="auto" w:fill="auto"/>
        <w:tabs>
          <w:tab w:val="left" w:pos="1083"/>
          <w:tab w:val="left" w:leader="dot" w:pos="2834"/>
        </w:tabs>
        <w:spacing w:before="0" w:line="298" w:lineRule="exact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3) </w:t>
      </w:r>
      <w:r w:rsidRPr="00D83420">
        <w:rPr>
          <w:rFonts w:ascii="Times New Roman" w:hAnsi="Times New Roman"/>
          <w:sz w:val="28"/>
          <w:szCs w:val="28"/>
          <w:lang w:val="uk-UA"/>
        </w:rPr>
        <w:t xml:space="preserve">Інформувати </w:t>
      </w:r>
      <w:r>
        <w:rPr>
          <w:rFonts w:ascii="Times New Roman" w:hAnsi="Times New Roman"/>
          <w:sz w:val="28"/>
          <w:szCs w:val="28"/>
          <w:lang w:val="uk-UA"/>
        </w:rPr>
        <w:t>міського</w:t>
      </w:r>
      <w:r w:rsidRPr="00D83420">
        <w:rPr>
          <w:rFonts w:ascii="Times New Roman" w:hAnsi="Times New Roman"/>
          <w:sz w:val="28"/>
          <w:szCs w:val="28"/>
          <w:lang w:val="uk-UA"/>
        </w:rPr>
        <w:t xml:space="preserve"> голову </w:t>
      </w:r>
      <w:r>
        <w:rPr>
          <w:rFonts w:ascii="Times New Roman" w:hAnsi="Times New Roman"/>
          <w:sz w:val="28"/>
          <w:szCs w:val="28"/>
          <w:lang w:val="uk-UA"/>
        </w:rPr>
        <w:t xml:space="preserve">та заступника міського голови </w:t>
      </w:r>
      <w:r w:rsidRPr="00D83420">
        <w:rPr>
          <w:rFonts w:ascii="Times New Roman" w:hAnsi="Times New Roman"/>
          <w:sz w:val="28"/>
          <w:szCs w:val="28"/>
          <w:lang w:val="uk-UA"/>
        </w:rPr>
        <w:t xml:space="preserve">у разі покладення на юридичний відділ виконання роботи, що не належить до функцій Відділу чи виходить за її межі, а також у випадках, коли відповідні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виконавчі органи ради </w:t>
      </w:r>
      <w:r w:rsidRPr="00D83420">
        <w:rPr>
          <w:rFonts w:ascii="Times New Roman" w:hAnsi="Times New Roman"/>
          <w:sz w:val="28"/>
          <w:szCs w:val="28"/>
          <w:lang w:val="uk-UA"/>
        </w:rPr>
        <w:t>або посадові особи не надають документи, інші матеріали, необхідні</w:t>
      </w:r>
      <w:r>
        <w:rPr>
          <w:rFonts w:ascii="Times New Roman" w:hAnsi="Times New Roman"/>
          <w:sz w:val="28"/>
          <w:szCs w:val="28"/>
          <w:lang w:val="uk-UA"/>
        </w:rPr>
        <w:t xml:space="preserve"> для вирішення порушених питань;</w:t>
      </w:r>
    </w:p>
    <w:p w:rsidR="00802FF3" w:rsidRPr="007468BF" w:rsidRDefault="00802FF3" w:rsidP="00F306B8">
      <w:pPr>
        <w:pStyle w:val="20"/>
        <w:shd w:val="clear" w:color="auto" w:fill="auto"/>
        <w:tabs>
          <w:tab w:val="left" w:pos="1073"/>
        </w:tabs>
        <w:spacing w:before="0" w:line="298" w:lineRule="exact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4) </w:t>
      </w:r>
      <w:r w:rsidRPr="007468BF">
        <w:rPr>
          <w:rFonts w:ascii="Times New Roman" w:hAnsi="Times New Roman"/>
          <w:sz w:val="28"/>
          <w:szCs w:val="28"/>
          <w:lang w:val="uk-UA"/>
        </w:rPr>
        <w:t xml:space="preserve">Залучати за згодою керівників </w:t>
      </w:r>
      <w:r>
        <w:rPr>
          <w:rFonts w:ascii="Times New Roman" w:hAnsi="Times New Roman"/>
          <w:sz w:val="28"/>
          <w:szCs w:val="28"/>
          <w:lang w:val="uk-UA"/>
        </w:rPr>
        <w:t>виконавчих органів ради</w:t>
      </w:r>
      <w:r w:rsidRPr="007468BF">
        <w:rPr>
          <w:rFonts w:ascii="Times New Roman" w:hAnsi="Times New Roman"/>
          <w:sz w:val="28"/>
          <w:szCs w:val="28"/>
          <w:lang w:val="uk-UA"/>
        </w:rPr>
        <w:t xml:space="preserve"> відповідних спеціалістів для підготовки </w:t>
      </w:r>
      <w:r>
        <w:rPr>
          <w:rFonts w:ascii="Times New Roman" w:hAnsi="Times New Roman"/>
          <w:sz w:val="28"/>
          <w:szCs w:val="28"/>
          <w:lang w:val="uk-UA"/>
        </w:rPr>
        <w:t xml:space="preserve">проєктів </w:t>
      </w:r>
      <w:r w:rsidRPr="007468BF">
        <w:rPr>
          <w:rFonts w:ascii="Times New Roman" w:hAnsi="Times New Roman"/>
          <w:sz w:val="28"/>
          <w:szCs w:val="28"/>
          <w:lang w:val="uk-UA"/>
        </w:rPr>
        <w:t>нормативних актів та інших до</w:t>
      </w:r>
      <w:r w:rsidRPr="007468BF">
        <w:rPr>
          <w:rFonts w:ascii="Times New Roman" w:hAnsi="Times New Roman"/>
          <w:sz w:val="28"/>
          <w:szCs w:val="28"/>
          <w:lang w:val="uk-UA"/>
        </w:rPr>
        <w:softHyphen/>
        <w:t>кументів, а також для розробки і здійснення заходів, які проводяться Відділом відпо</w:t>
      </w:r>
      <w:r w:rsidRPr="007468BF">
        <w:rPr>
          <w:rFonts w:ascii="Times New Roman" w:hAnsi="Times New Roman"/>
          <w:sz w:val="28"/>
          <w:szCs w:val="28"/>
          <w:lang w:val="uk-UA"/>
        </w:rPr>
        <w:softHyphen/>
        <w:t>відно до</w:t>
      </w:r>
      <w:r>
        <w:rPr>
          <w:rFonts w:ascii="Times New Roman" w:hAnsi="Times New Roman"/>
          <w:sz w:val="28"/>
          <w:szCs w:val="28"/>
          <w:lang w:val="uk-UA"/>
        </w:rPr>
        <w:t xml:space="preserve"> покладених на нього обов'язків;</w:t>
      </w:r>
    </w:p>
    <w:p w:rsidR="00802FF3" w:rsidRDefault="00802FF3" w:rsidP="00F306B8">
      <w:pPr>
        <w:pStyle w:val="20"/>
        <w:shd w:val="clear" w:color="auto" w:fill="auto"/>
        <w:tabs>
          <w:tab w:val="left" w:pos="1073"/>
        </w:tabs>
        <w:spacing w:before="0" w:line="298" w:lineRule="exact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5) </w:t>
      </w:r>
      <w:r w:rsidRPr="007468BF">
        <w:rPr>
          <w:rFonts w:ascii="Times New Roman" w:hAnsi="Times New Roman"/>
          <w:sz w:val="28"/>
          <w:szCs w:val="28"/>
          <w:lang w:val="uk-UA"/>
        </w:rPr>
        <w:t>Брати участь у засіданнях дорадчих і колегіальних органів, нарадах, які про</w:t>
      </w:r>
      <w:r w:rsidRPr="007468BF">
        <w:rPr>
          <w:rFonts w:ascii="Times New Roman" w:hAnsi="Times New Roman"/>
          <w:sz w:val="28"/>
          <w:szCs w:val="28"/>
          <w:lang w:val="uk-UA"/>
        </w:rPr>
        <w:softHyphen/>
        <w:t xml:space="preserve">водяться у </w:t>
      </w:r>
      <w:r>
        <w:rPr>
          <w:rFonts w:ascii="Times New Roman" w:hAnsi="Times New Roman"/>
          <w:sz w:val="28"/>
          <w:szCs w:val="28"/>
          <w:lang w:val="uk-UA"/>
        </w:rPr>
        <w:t xml:space="preserve">міській раді; </w:t>
      </w:r>
    </w:p>
    <w:p w:rsidR="00802FF3" w:rsidRPr="00D11B6B" w:rsidRDefault="00802FF3" w:rsidP="00D11B6B">
      <w:pPr>
        <w:pStyle w:val="20"/>
        <w:shd w:val="clear" w:color="auto" w:fill="auto"/>
        <w:tabs>
          <w:tab w:val="left" w:pos="1073"/>
        </w:tabs>
        <w:spacing w:before="0" w:line="298" w:lineRule="exact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6) </w:t>
      </w:r>
      <w:r>
        <w:rPr>
          <w:rFonts w:ascii="Times New Roman" w:hAnsi="Times New Roman"/>
          <w:iCs/>
          <w:sz w:val="28"/>
          <w:szCs w:val="28"/>
          <w:lang w:val="uk-UA"/>
        </w:rPr>
        <w:t>ініціювати</w:t>
      </w:r>
      <w:r w:rsidRPr="00650109">
        <w:rPr>
          <w:rFonts w:ascii="Times New Roman" w:hAnsi="Times New Roman"/>
          <w:iCs/>
          <w:sz w:val="28"/>
          <w:szCs w:val="28"/>
          <w:lang w:val="uk-UA"/>
        </w:rPr>
        <w:t xml:space="preserve"> проведення обстеження виявленого майна, що може бути визнано судом відумерлою спадщиною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або безхазяйним майном.</w:t>
      </w:r>
    </w:p>
    <w:p w:rsidR="00802FF3" w:rsidRPr="00D83420" w:rsidRDefault="00802FF3" w:rsidP="0096464C">
      <w:pPr>
        <w:pStyle w:val="20"/>
        <w:shd w:val="clear" w:color="auto" w:fill="auto"/>
        <w:spacing w:before="0" w:line="298" w:lineRule="exact"/>
        <w:rPr>
          <w:rFonts w:ascii="Times New Roman" w:hAnsi="Times New Roman"/>
          <w:sz w:val="28"/>
          <w:szCs w:val="28"/>
          <w:lang w:val="uk-UA"/>
        </w:rPr>
      </w:pPr>
      <w:r w:rsidRPr="00D11B6B">
        <w:rPr>
          <w:rFonts w:ascii="Times New Roman" w:hAnsi="Times New Roman"/>
          <w:sz w:val="28"/>
          <w:szCs w:val="28"/>
          <w:lang w:val="ru-RU"/>
        </w:rPr>
        <w:tab/>
      </w:r>
      <w:r w:rsidRPr="00A87EA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4.  </w:t>
      </w:r>
      <w:r w:rsidRPr="00D83420">
        <w:rPr>
          <w:rFonts w:ascii="Times New Roman" w:hAnsi="Times New Roman"/>
          <w:sz w:val="28"/>
          <w:szCs w:val="28"/>
          <w:lang w:val="uk-UA"/>
        </w:rPr>
        <w:t>Пропозиції юридичного відділу щодо приведення у відповідність із законодав</w:t>
      </w:r>
      <w:r w:rsidRPr="00D83420">
        <w:rPr>
          <w:rFonts w:ascii="Times New Roman" w:hAnsi="Times New Roman"/>
          <w:sz w:val="28"/>
          <w:szCs w:val="28"/>
          <w:lang w:val="uk-UA"/>
        </w:rPr>
        <w:softHyphen/>
        <w:t>ством проєктів рішень, розпоряджень, наказів, інших актів, що суперечать закону, є обов'язковими для розгляду</w:t>
      </w:r>
      <w:r>
        <w:rPr>
          <w:rFonts w:ascii="Times New Roman" w:hAnsi="Times New Roman"/>
          <w:sz w:val="28"/>
          <w:szCs w:val="28"/>
          <w:lang w:val="uk-UA"/>
        </w:rPr>
        <w:t xml:space="preserve"> міським </w:t>
      </w:r>
      <w:r w:rsidRPr="00D83420">
        <w:rPr>
          <w:rFonts w:ascii="Times New Roman" w:hAnsi="Times New Roman"/>
          <w:sz w:val="28"/>
          <w:szCs w:val="28"/>
          <w:lang w:val="uk-UA"/>
        </w:rPr>
        <w:t>головою</w:t>
      </w:r>
      <w:r>
        <w:rPr>
          <w:rFonts w:ascii="Times New Roman" w:hAnsi="Times New Roman"/>
          <w:sz w:val="28"/>
          <w:szCs w:val="28"/>
          <w:lang w:val="uk-UA"/>
        </w:rPr>
        <w:t xml:space="preserve"> та заступником міського голови</w:t>
      </w:r>
      <w:r w:rsidRPr="00D83420">
        <w:rPr>
          <w:rFonts w:ascii="Times New Roman" w:hAnsi="Times New Roman"/>
          <w:sz w:val="28"/>
          <w:szCs w:val="28"/>
          <w:lang w:val="uk-UA"/>
        </w:rPr>
        <w:t>.</w:t>
      </w:r>
    </w:p>
    <w:p w:rsidR="00802FF3" w:rsidRPr="00C44ABA" w:rsidRDefault="00802FF3" w:rsidP="0096464C">
      <w:pPr>
        <w:pStyle w:val="20"/>
        <w:shd w:val="clear" w:color="auto" w:fill="auto"/>
        <w:tabs>
          <w:tab w:val="left" w:pos="720"/>
        </w:tabs>
        <w:spacing w:before="0" w:line="298" w:lineRule="exact"/>
        <w:rPr>
          <w:rFonts w:ascii="Times New Roman" w:hAnsi="Times New Roman"/>
          <w:sz w:val="28"/>
          <w:szCs w:val="28"/>
          <w:lang w:val="uk-UA"/>
        </w:rPr>
      </w:pPr>
      <w:r w:rsidRPr="00A87EAB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7468BF">
        <w:rPr>
          <w:rFonts w:ascii="Times New Roman" w:hAnsi="Times New Roman"/>
          <w:sz w:val="28"/>
          <w:szCs w:val="28"/>
          <w:lang w:val="uk-UA"/>
        </w:rPr>
        <w:t xml:space="preserve">У разі виявлення невідповідності </w:t>
      </w:r>
      <w:r>
        <w:rPr>
          <w:rFonts w:ascii="Times New Roman" w:hAnsi="Times New Roman"/>
          <w:sz w:val="28"/>
          <w:szCs w:val="28"/>
          <w:lang w:val="uk-UA"/>
        </w:rPr>
        <w:t>проєкт</w:t>
      </w:r>
      <w:r w:rsidRPr="007468BF">
        <w:rPr>
          <w:rFonts w:ascii="Times New Roman" w:hAnsi="Times New Roman"/>
          <w:sz w:val="28"/>
          <w:szCs w:val="28"/>
          <w:lang w:val="uk-UA"/>
        </w:rPr>
        <w:t>у документу актам законодавства юридич</w:t>
      </w:r>
      <w:r w:rsidRPr="007468BF">
        <w:rPr>
          <w:rFonts w:ascii="Times New Roman" w:hAnsi="Times New Roman"/>
          <w:sz w:val="28"/>
          <w:szCs w:val="28"/>
          <w:lang w:val="uk-UA"/>
        </w:rPr>
        <w:softHyphen/>
        <w:t xml:space="preserve">ний </w:t>
      </w:r>
      <w:r w:rsidRPr="00C44ABA">
        <w:rPr>
          <w:rFonts w:ascii="Times New Roman" w:hAnsi="Times New Roman"/>
          <w:sz w:val="28"/>
          <w:szCs w:val="28"/>
          <w:lang w:val="uk-UA"/>
        </w:rPr>
        <w:t>відділ готує зауваження до такого проєкту та повертає його на доопрацювання розроб</w:t>
      </w:r>
      <w:r w:rsidRPr="00C44ABA">
        <w:rPr>
          <w:rFonts w:ascii="Times New Roman" w:hAnsi="Times New Roman"/>
          <w:sz w:val="28"/>
          <w:szCs w:val="28"/>
          <w:lang w:val="uk-UA"/>
        </w:rPr>
        <w:softHyphen/>
        <w:t>никові з відповідними пропозиціями. У разі, коли недоліки проєкту документу не можуть бути усунені шляхом доопрацювання, юридичний відділ готує юридичний висновок.</w:t>
      </w:r>
    </w:p>
    <w:p w:rsidR="00802FF3" w:rsidRDefault="00802FF3" w:rsidP="00F306B8">
      <w:pPr>
        <w:pStyle w:val="20"/>
        <w:shd w:val="clear" w:color="auto" w:fill="auto"/>
        <w:tabs>
          <w:tab w:val="left" w:pos="1092"/>
        </w:tabs>
        <w:spacing w:before="0" w:line="298" w:lineRule="exact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802FF3" w:rsidRPr="004D5248" w:rsidRDefault="00802FF3" w:rsidP="00D11B6B">
      <w:pPr>
        <w:pStyle w:val="20"/>
        <w:shd w:val="clear" w:color="auto" w:fill="auto"/>
        <w:tabs>
          <w:tab w:val="left" w:pos="1092"/>
        </w:tabs>
        <w:spacing w:before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D5248"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СТРУКТУРА ТА ОРГАНІЗАЦІЯ ДІЯЛЬНОСТІ </w:t>
      </w:r>
      <w:r w:rsidRPr="00860DB6"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ІДДІЛУ</w:t>
      </w:r>
    </w:p>
    <w:p w:rsidR="00802FF3" w:rsidRPr="00860DB6" w:rsidRDefault="00802FF3" w:rsidP="00D11B6B">
      <w:pPr>
        <w:pStyle w:val="20"/>
        <w:tabs>
          <w:tab w:val="left" w:pos="900"/>
        </w:tabs>
        <w:spacing w:before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A87EA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860DB6">
        <w:rPr>
          <w:rFonts w:ascii="Times New Roman" w:hAnsi="Times New Roman"/>
          <w:sz w:val="28"/>
          <w:szCs w:val="28"/>
          <w:lang w:val="uk-UA"/>
        </w:rPr>
        <w:t>Відділ очолює начальник, який призначається на посаду і звільняється з посади міським головою, на конкурсній основі чи за іншою процедурою, передбаченою законодавством України.</w:t>
      </w:r>
    </w:p>
    <w:p w:rsidR="00802FF3" w:rsidRPr="007468BF" w:rsidRDefault="00802FF3" w:rsidP="00D11B6B">
      <w:pPr>
        <w:pStyle w:val="20"/>
        <w:shd w:val="clear" w:color="auto" w:fill="auto"/>
        <w:tabs>
          <w:tab w:val="left" w:pos="900"/>
        </w:tabs>
        <w:spacing w:before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A87EA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33012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5248">
        <w:rPr>
          <w:rFonts w:ascii="Times New Roman" w:hAnsi="Times New Roman"/>
          <w:b/>
          <w:sz w:val="28"/>
          <w:szCs w:val="28"/>
          <w:lang w:val="uk-UA"/>
        </w:rPr>
        <w:t>Начальник Відділу відповідно до покладених завдань:</w:t>
      </w:r>
    </w:p>
    <w:p w:rsidR="00802FF3" w:rsidRDefault="00802FF3" w:rsidP="00F306B8">
      <w:pPr>
        <w:pStyle w:val="20"/>
        <w:shd w:val="clear" w:color="auto" w:fill="auto"/>
        <w:tabs>
          <w:tab w:val="left" w:pos="1094"/>
        </w:tabs>
        <w:spacing w:before="0" w:line="298" w:lineRule="exact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</w:t>
      </w:r>
      <w:r w:rsidRPr="00860DB6">
        <w:rPr>
          <w:rFonts w:ascii="Times New Roman" w:hAnsi="Times New Roman"/>
          <w:sz w:val="28"/>
          <w:szCs w:val="28"/>
          <w:lang w:val="uk-UA"/>
        </w:rPr>
        <w:t xml:space="preserve"> здійснює керівництво діяльністю Відділу, розподіляє обов'язки між працівниками, очолює та контролює їх роботу.</w:t>
      </w:r>
    </w:p>
    <w:p w:rsidR="00802FF3" w:rsidRPr="007468BF" w:rsidRDefault="00802FF3" w:rsidP="00F306B8">
      <w:pPr>
        <w:pStyle w:val="20"/>
        <w:shd w:val="clear" w:color="auto" w:fill="auto"/>
        <w:tabs>
          <w:tab w:val="left" w:pos="1094"/>
        </w:tabs>
        <w:spacing w:before="0" w:line="298" w:lineRule="exact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</w:t>
      </w:r>
      <w:r w:rsidRPr="007468BF">
        <w:rPr>
          <w:rFonts w:ascii="Times New Roman" w:hAnsi="Times New Roman"/>
          <w:sz w:val="28"/>
          <w:szCs w:val="28"/>
          <w:lang w:val="uk-UA"/>
        </w:rPr>
        <w:t>Забезпечує виконання завдань,</w:t>
      </w:r>
      <w:r>
        <w:rPr>
          <w:rFonts w:ascii="Times New Roman" w:hAnsi="Times New Roman"/>
          <w:sz w:val="28"/>
          <w:szCs w:val="28"/>
          <w:lang w:val="uk-UA"/>
        </w:rPr>
        <w:t xml:space="preserve"> покладених на юридичний відділ;</w:t>
      </w:r>
    </w:p>
    <w:p w:rsidR="00802FF3" w:rsidRPr="00634A7B" w:rsidRDefault="00802FF3" w:rsidP="00F306B8">
      <w:pPr>
        <w:pStyle w:val="20"/>
        <w:shd w:val="clear" w:color="auto" w:fill="auto"/>
        <w:tabs>
          <w:tab w:val="left" w:pos="1097"/>
        </w:tabs>
        <w:spacing w:before="0" w:line="298" w:lineRule="exact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3) </w:t>
      </w:r>
      <w:r w:rsidRPr="007468BF">
        <w:rPr>
          <w:rFonts w:ascii="Times New Roman" w:hAnsi="Times New Roman"/>
          <w:sz w:val="28"/>
          <w:szCs w:val="28"/>
          <w:lang w:val="uk-UA"/>
        </w:rPr>
        <w:t xml:space="preserve">Здійснює контроль та координує діяльність юридичних служб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виконавчих органів та підприємств, що належать до </w:t>
      </w:r>
      <w:r w:rsidRPr="00634A7B">
        <w:rPr>
          <w:rFonts w:ascii="Times New Roman" w:hAnsi="Times New Roman"/>
          <w:sz w:val="28"/>
          <w:szCs w:val="28"/>
          <w:lang w:val="uk-UA"/>
        </w:rPr>
        <w:t>сфери управління органу</w:t>
      </w:r>
      <w:r>
        <w:rPr>
          <w:rFonts w:ascii="Times New Roman" w:hAnsi="Times New Roman"/>
          <w:sz w:val="28"/>
          <w:szCs w:val="28"/>
          <w:lang w:val="uk-UA"/>
        </w:rPr>
        <w:t xml:space="preserve"> місцевого самоврядування;</w:t>
      </w:r>
    </w:p>
    <w:p w:rsidR="00802FF3" w:rsidRDefault="00802FF3" w:rsidP="00634A7B">
      <w:pPr>
        <w:pStyle w:val="20"/>
        <w:shd w:val="clear" w:color="auto" w:fill="auto"/>
        <w:tabs>
          <w:tab w:val="left" w:pos="1090"/>
        </w:tabs>
        <w:spacing w:before="0" w:line="298" w:lineRule="exact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4) </w:t>
      </w:r>
      <w:r w:rsidRPr="007468BF">
        <w:rPr>
          <w:rFonts w:ascii="Times New Roman" w:hAnsi="Times New Roman"/>
          <w:sz w:val="28"/>
          <w:szCs w:val="28"/>
          <w:lang w:val="uk-UA"/>
        </w:rPr>
        <w:t xml:space="preserve">Несе відповідальність за невиконання, неякісне або несвоєчасне виконання своїх посадових </w:t>
      </w:r>
      <w:r w:rsidRPr="00634A7B">
        <w:rPr>
          <w:rFonts w:ascii="Times New Roman" w:hAnsi="Times New Roman"/>
          <w:sz w:val="28"/>
          <w:szCs w:val="28"/>
          <w:lang w:val="uk-UA"/>
        </w:rPr>
        <w:t>обов'язків, бездіяльність або невикористання наданих йому прав, по</w:t>
      </w:r>
      <w:r w:rsidRPr="00634A7B">
        <w:rPr>
          <w:rFonts w:ascii="Times New Roman" w:hAnsi="Times New Roman"/>
          <w:sz w:val="28"/>
          <w:szCs w:val="28"/>
          <w:lang w:val="uk-UA"/>
        </w:rPr>
        <w:softHyphen/>
        <w:t xml:space="preserve">рушення вимог загальних правил етичної поведінки посадової особи органу місцевого самоврядування та </w:t>
      </w:r>
      <w:r w:rsidRPr="007468BF">
        <w:rPr>
          <w:rFonts w:ascii="Times New Roman" w:hAnsi="Times New Roman"/>
          <w:sz w:val="28"/>
          <w:szCs w:val="28"/>
          <w:lang w:val="uk-UA"/>
        </w:rPr>
        <w:t>обмежень, пов'язаних з прийняттям на службу в органи місцевого сам</w:t>
      </w:r>
      <w:r>
        <w:rPr>
          <w:rFonts w:ascii="Times New Roman" w:hAnsi="Times New Roman"/>
          <w:sz w:val="28"/>
          <w:szCs w:val="28"/>
          <w:lang w:val="uk-UA"/>
        </w:rPr>
        <w:t>оврядування та її проход</w:t>
      </w:r>
      <w:r>
        <w:rPr>
          <w:rFonts w:ascii="Times New Roman" w:hAnsi="Times New Roman"/>
          <w:sz w:val="28"/>
          <w:szCs w:val="28"/>
          <w:lang w:val="uk-UA"/>
        </w:rPr>
        <w:softHyphen/>
        <w:t>женням;</w:t>
      </w:r>
    </w:p>
    <w:p w:rsidR="00802FF3" w:rsidRDefault="00802FF3" w:rsidP="00634A7B">
      <w:pPr>
        <w:pStyle w:val="20"/>
        <w:shd w:val="clear" w:color="auto" w:fill="auto"/>
        <w:tabs>
          <w:tab w:val="left" w:pos="1090"/>
        </w:tabs>
        <w:spacing w:before="0" w:line="298" w:lineRule="exact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5) В</w:t>
      </w:r>
      <w:r w:rsidRPr="00E35B02">
        <w:rPr>
          <w:rFonts w:ascii="Times New Roman" w:hAnsi="Times New Roman"/>
          <w:sz w:val="28"/>
          <w:szCs w:val="28"/>
          <w:lang w:val="uk-UA"/>
        </w:rPr>
        <w:t>носить пропозиції щодо розгляду на засіданнях виконавчого комітету ради, сесіях ради питань, що належать до компетенції Відділу, бере участь у їх засіданнях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02FF3" w:rsidRDefault="00802FF3" w:rsidP="00E35B02">
      <w:pPr>
        <w:pStyle w:val="20"/>
        <w:shd w:val="clear" w:color="auto" w:fill="auto"/>
        <w:tabs>
          <w:tab w:val="left" w:pos="1090"/>
        </w:tabs>
        <w:spacing w:before="0" w:line="298" w:lineRule="exact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6) </w:t>
      </w:r>
      <w:r w:rsidRPr="00E35B02">
        <w:rPr>
          <w:rFonts w:ascii="Times New Roman" w:hAnsi="Times New Roman"/>
          <w:sz w:val="28"/>
          <w:szCs w:val="28"/>
          <w:lang w:val="uk-UA"/>
        </w:rPr>
        <w:t>вносить пропозиції міському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5B02">
        <w:rPr>
          <w:rFonts w:ascii="Times New Roman" w:hAnsi="Times New Roman"/>
          <w:sz w:val="28"/>
          <w:szCs w:val="28"/>
          <w:lang w:val="uk-UA"/>
        </w:rPr>
        <w:t>голові   щодо застосування заходів дисциплінарних стягнень та заохочень до працівників Відділу;</w:t>
      </w:r>
    </w:p>
    <w:p w:rsidR="00802FF3" w:rsidRDefault="00802FF3" w:rsidP="00E35B02">
      <w:pPr>
        <w:pStyle w:val="20"/>
        <w:shd w:val="clear" w:color="auto" w:fill="auto"/>
        <w:tabs>
          <w:tab w:val="left" w:pos="1090"/>
        </w:tabs>
        <w:spacing w:before="0" w:line="298" w:lineRule="exact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7) </w:t>
      </w:r>
      <w:r w:rsidRPr="00E35B02">
        <w:rPr>
          <w:rFonts w:ascii="Times New Roman" w:hAnsi="Times New Roman"/>
          <w:sz w:val="28"/>
          <w:szCs w:val="28"/>
          <w:lang w:val="uk-UA"/>
        </w:rPr>
        <w:t>вносить пропозиції  міському голові щодо структури і штату працівників Відділу;</w:t>
      </w:r>
    </w:p>
    <w:p w:rsidR="00802FF3" w:rsidRPr="00E35B02" w:rsidRDefault="00802FF3" w:rsidP="009646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8)</w:t>
      </w:r>
      <w:r w:rsidRPr="00E35B02">
        <w:rPr>
          <w:rFonts w:ascii="Times New Roman" w:hAnsi="Times New Roman"/>
          <w:sz w:val="28"/>
          <w:szCs w:val="28"/>
          <w:lang w:val="uk-UA" w:eastAsia="ru-RU"/>
        </w:rPr>
        <w:t xml:space="preserve"> розробляє посадові інструкції працівників Відділу та розподіляє обов’язки між ними, визначає функції та ступінь відповідальності працівників Відділу;</w:t>
      </w:r>
    </w:p>
    <w:p w:rsidR="00802FF3" w:rsidRDefault="00802FF3" w:rsidP="0096464C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9) </w:t>
      </w:r>
      <w:r w:rsidRPr="00E35B02">
        <w:rPr>
          <w:rFonts w:ascii="Times New Roman" w:hAnsi="Times New Roman"/>
          <w:sz w:val="28"/>
          <w:szCs w:val="28"/>
          <w:lang w:val="uk-UA" w:eastAsia="ru-RU"/>
        </w:rPr>
        <w:t xml:space="preserve">планує роботу Відділу, вносить пропозиції до планів роботи ради та її </w:t>
      </w:r>
      <w:r>
        <w:rPr>
          <w:rFonts w:ascii="Times New Roman" w:hAnsi="Times New Roman"/>
          <w:sz w:val="28"/>
          <w:szCs w:val="28"/>
          <w:lang w:val="uk-UA" w:eastAsia="ru-RU"/>
        </w:rPr>
        <w:t>виконавчого комітету</w:t>
      </w:r>
    </w:p>
    <w:p w:rsidR="00802FF3" w:rsidRPr="007468BF" w:rsidRDefault="00802FF3" w:rsidP="00F306B8">
      <w:pPr>
        <w:pStyle w:val="20"/>
        <w:shd w:val="clear" w:color="auto" w:fill="auto"/>
        <w:tabs>
          <w:tab w:val="left" w:pos="915"/>
        </w:tabs>
        <w:spacing w:before="0" w:line="298" w:lineRule="exact"/>
        <w:ind w:firstLine="567"/>
        <w:rPr>
          <w:rFonts w:ascii="Times New Roman" w:hAnsi="Times New Roman"/>
          <w:sz w:val="28"/>
          <w:szCs w:val="28"/>
          <w:lang w:val="uk-UA"/>
        </w:rPr>
      </w:pPr>
      <w:r w:rsidRPr="00A87EAB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330125">
        <w:rPr>
          <w:rFonts w:ascii="Times New Roman" w:hAnsi="Times New Roman"/>
          <w:sz w:val="28"/>
          <w:szCs w:val="28"/>
          <w:lang w:val="uk-UA"/>
        </w:rPr>
        <w:t>.</w:t>
      </w:r>
      <w:r w:rsidRPr="002F29C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A3C96">
        <w:rPr>
          <w:rFonts w:ascii="Times New Roman" w:hAnsi="Times New Roman"/>
          <w:b/>
          <w:sz w:val="28"/>
          <w:szCs w:val="28"/>
          <w:lang w:val="uk-UA"/>
        </w:rPr>
        <w:t>Начальник Відділу має право:</w:t>
      </w:r>
    </w:p>
    <w:p w:rsidR="00802FF3" w:rsidRPr="007468BF" w:rsidRDefault="00802FF3" w:rsidP="00F306B8">
      <w:pPr>
        <w:pStyle w:val="20"/>
        <w:shd w:val="clear" w:color="auto" w:fill="auto"/>
        <w:tabs>
          <w:tab w:val="left" w:pos="1034"/>
        </w:tabs>
        <w:spacing w:before="0" w:line="298" w:lineRule="exact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w:r w:rsidRPr="007468BF">
        <w:rPr>
          <w:rFonts w:ascii="Times New Roman" w:hAnsi="Times New Roman"/>
          <w:sz w:val="28"/>
          <w:szCs w:val="28"/>
          <w:lang w:val="uk-UA"/>
        </w:rPr>
        <w:t xml:space="preserve">Представляти </w:t>
      </w:r>
      <w:r w:rsidRPr="00634A7B">
        <w:rPr>
          <w:rFonts w:ascii="Times New Roman" w:hAnsi="Times New Roman"/>
          <w:sz w:val="28"/>
          <w:szCs w:val="28"/>
          <w:lang w:val="uk-UA"/>
        </w:rPr>
        <w:t xml:space="preserve">за довіреністю міського </w:t>
      </w:r>
      <w:r w:rsidRPr="007468BF">
        <w:rPr>
          <w:rFonts w:ascii="Times New Roman" w:hAnsi="Times New Roman"/>
          <w:sz w:val="28"/>
          <w:szCs w:val="28"/>
          <w:lang w:val="uk-UA"/>
        </w:rPr>
        <w:t xml:space="preserve">голови раду та </w:t>
      </w:r>
      <w:r>
        <w:rPr>
          <w:rFonts w:ascii="Times New Roman" w:hAnsi="Times New Roman"/>
          <w:sz w:val="28"/>
          <w:szCs w:val="28"/>
          <w:lang w:val="uk-UA"/>
        </w:rPr>
        <w:t xml:space="preserve">її </w:t>
      </w:r>
      <w:r w:rsidRPr="007468BF">
        <w:rPr>
          <w:rFonts w:ascii="Times New Roman" w:hAnsi="Times New Roman"/>
          <w:sz w:val="28"/>
          <w:szCs w:val="28"/>
          <w:lang w:val="uk-UA"/>
        </w:rPr>
        <w:t>виконавчий комітет в органах виконавчої влади, органах місцевого самоврядування, підприємствах, установах, ор</w:t>
      </w:r>
      <w:r w:rsidRPr="007468BF">
        <w:rPr>
          <w:rFonts w:ascii="Times New Roman" w:hAnsi="Times New Roman"/>
          <w:sz w:val="28"/>
          <w:szCs w:val="28"/>
          <w:lang w:val="uk-UA"/>
        </w:rPr>
        <w:softHyphen/>
        <w:t xml:space="preserve">ганізаціях з питань, що </w:t>
      </w:r>
      <w:r>
        <w:rPr>
          <w:rFonts w:ascii="Times New Roman" w:hAnsi="Times New Roman"/>
          <w:sz w:val="28"/>
          <w:szCs w:val="28"/>
          <w:lang w:val="uk-UA"/>
        </w:rPr>
        <w:t>відносяться до його компетенції;</w:t>
      </w:r>
    </w:p>
    <w:p w:rsidR="00802FF3" w:rsidRPr="00330125" w:rsidRDefault="00802FF3" w:rsidP="00F306B8">
      <w:pPr>
        <w:pStyle w:val="20"/>
        <w:shd w:val="clear" w:color="auto" w:fill="auto"/>
        <w:tabs>
          <w:tab w:val="left" w:pos="1062"/>
        </w:tabs>
        <w:spacing w:before="0" w:line="298" w:lineRule="exact"/>
        <w:ind w:firstLine="567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</w:t>
      </w:r>
      <w:r w:rsidRPr="007468BF">
        <w:rPr>
          <w:rFonts w:ascii="Times New Roman" w:hAnsi="Times New Roman"/>
          <w:sz w:val="28"/>
          <w:szCs w:val="28"/>
          <w:lang w:val="uk-UA"/>
        </w:rPr>
        <w:t>Одержувати від виконавчих органів ради, підвідом</w:t>
      </w:r>
      <w:r w:rsidRPr="007468BF">
        <w:rPr>
          <w:rFonts w:ascii="Times New Roman" w:hAnsi="Times New Roman"/>
          <w:sz w:val="28"/>
          <w:szCs w:val="28"/>
          <w:lang w:val="uk-UA"/>
        </w:rPr>
        <w:softHyphen/>
        <w:t>чих підприємств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468BF">
        <w:rPr>
          <w:rFonts w:ascii="Times New Roman" w:hAnsi="Times New Roman"/>
          <w:sz w:val="28"/>
          <w:szCs w:val="28"/>
          <w:lang w:val="uk-UA"/>
        </w:rPr>
        <w:t xml:space="preserve"> установ і організацій інформацію </w:t>
      </w:r>
      <w:r>
        <w:rPr>
          <w:rFonts w:ascii="Times New Roman" w:hAnsi="Times New Roman"/>
          <w:sz w:val="28"/>
          <w:szCs w:val="28"/>
          <w:lang w:val="uk-UA"/>
        </w:rPr>
        <w:t xml:space="preserve">необхідну для виконання покладених на Відділ завдань; </w:t>
      </w:r>
    </w:p>
    <w:p w:rsidR="00802FF3" w:rsidRPr="007468BF" w:rsidRDefault="00802FF3" w:rsidP="00F306B8">
      <w:pPr>
        <w:pStyle w:val="20"/>
        <w:shd w:val="clear" w:color="auto" w:fill="auto"/>
        <w:tabs>
          <w:tab w:val="left" w:pos="1066"/>
        </w:tabs>
        <w:spacing w:before="0" w:line="298" w:lineRule="exact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3) </w:t>
      </w:r>
      <w:r w:rsidRPr="007468BF">
        <w:rPr>
          <w:rFonts w:ascii="Times New Roman" w:hAnsi="Times New Roman"/>
          <w:sz w:val="28"/>
          <w:szCs w:val="28"/>
          <w:lang w:val="uk-UA"/>
        </w:rPr>
        <w:t>Залучати фахівців органів державної влади, органів місцевого самовряду</w:t>
      </w:r>
      <w:r w:rsidRPr="007468BF">
        <w:rPr>
          <w:rFonts w:ascii="Times New Roman" w:hAnsi="Times New Roman"/>
          <w:sz w:val="28"/>
          <w:szCs w:val="28"/>
          <w:lang w:val="uk-UA"/>
        </w:rPr>
        <w:softHyphen/>
        <w:t>вання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468BF">
        <w:rPr>
          <w:rFonts w:ascii="Times New Roman" w:hAnsi="Times New Roman"/>
          <w:sz w:val="28"/>
          <w:szCs w:val="28"/>
          <w:lang w:val="uk-UA"/>
        </w:rPr>
        <w:t xml:space="preserve"> підприємств, установ, організацій (за погодженням з їх керівниками) для роз</w:t>
      </w:r>
      <w:r w:rsidRPr="007468BF">
        <w:rPr>
          <w:rFonts w:ascii="Times New Roman" w:hAnsi="Times New Roman"/>
          <w:sz w:val="28"/>
          <w:szCs w:val="28"/>
          <w:lang w:val="uk-UA"/>
        </w:rPr>
        <w:softHyphen/>
        <w:t xml:space="preserve">гляду питань, </w:t>
      </w:r>
      <w:r>
        <w:rPr>
          <w:rFonts w:ascii="Times New Roman" w:hAnsi="Times New Roman"/>
          <w:sz w:val="28"/>
          <w:szCs w:val="28"/>
          <w:lang w:val="uk-UA"/>
        </w:rPr>
        <w:t>що належить до його компетенції;</w:t>
      </w:r>
    </w:p>
    <w:p w:rsidR="00802FF3" w:rsidRDefault="00802FF3" w:rsidP="00D11B6B">
      <w:pPr>
        <w:pStyle w:val="20"/>
        <w:shd w:val="clear" w:color="auto" w:fill="auto"/>
        <w:tabs>
          <w:tab w:val="left" w:pos="1112"/>
        </w:tabs>
        <w:spacing w:before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4) </w:t>
      </w:r>
      <w:r w:rsidRPr="007468BF">
        <w:rPr>
          <w:rFonts w:ascii="Times New Roman" w:hAnsi="Times New Roman"/>
          <w:sz w:val="28"/>
          <w:szCs w:val="28"/>
          <w:lang w:val="uk-UA"/>
        </w:rPr>
        <w:t xml:space="preserve">Вносити </w:t>
      </w:r>
      <w:r>
        <w:rPr>
          <w:rFonts w:ascii="Times New Roman" w:hAnsi="Times New Roman"/>
          <w:sz w:val="28"/>
          <w:szCs w:val="28"/>
          <w:lang w:val="uk-UA"/>
        </w:rPr>
        <w:t>міському</w:t>
      </w:r>
      <w:r w:rsidRPr="007468BF">
        <w:rPr>
          <w:rFonts w:ascii="Times New Roman" w:hAnsi="Times New Roman"/>
          <w:sz w:val="28"/>
          <w:szCs w:val="28"/>
          <w:lang w:val="uk-UA"/>
        </w:rPr>
        <w:t xml:space="preserve"> голові </w:t>
      </w:r>
      <w:r>
        <w:rPr>
          <w:rFonts w:ascii="Times New Roman" w:hAnsi="Times New Roman"/>
          <w:sz w:val="28"/>
          <w:szCs w:val="28"/>
          <w:lang w:val="uk-UA"/>
        </w:rPr>
        <w:t xml:space="preserve">та заступнику міського голови </w:t>
      </w:r>
      <w:r w:rsidRPr="007468BF">
        <w:rPr>
          <w:rFonts w:ascii="Times New Roman" w:hAnsi="Times New Roman"/>
          <w:sz w:val="28"/>
          <w:szCs w:val="28"/>
          <w:lang w:val="uk-UA"/>
        </w:rPr>
        <w:t>пропозиції щодо вдосконалення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та </w:t>
      </w:r>
      <w:r w:rsidRPr="007468BF">
        <w:rPr>
          <w:rFonts w:ascii="Times New Roman" w:hAnsi="Times New Roman"/>
          <w:sz w:val="28"/>
          <w:szCs w:val="28"/>
          <w:lang w:val="uk-UA"/>
        </w:rPr>
        <w:t xml:space="preserve">юридичних служб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виконавчих органів та </w:t>
      </w:r>
      <w:r w:rsidRPr="007468BF">
        <w:rPr>
          <w:rFonts w:ascii="Times New Roman" w:hAnsi="Times New Roman"/>
          <w:sz w:val="28"/>
          <w:szCs w:val="28"/>
          <w:lang w:val="uk-UA"/>
        </w:rPr>
        <w:t xml:space="preserve">підприємств, </w:t>
      </w:r>
      <w:r w:rsidRPr="00F9078F">
        <w:rPr>
          <w:rFonts w:ascii="Times New Roman" w:hAnsi="Times New Roman"/>
          <w:sz w:val="28"/>
          <w:szCs w:val="28"/>
          <w:lang w:val="uk-UA"/>
        </w:rPr>
        <w:t xml:space="preserve">що належить до сфери управління </w:t>
      </w:r>
      <w:r>
        <w:rPr>
          <w:rFonts w:ascii="Times New Roman" w:hAnsi="Times New Roman"/>
          <w:sz w:val="28"/>
          <w:szCs w:val="28"/>
          <w:lang w:val="uk-UA"/>
        </w:rPr>
        <w:t>органу</w:t>
      </w:r>
      <w:r w:rsidRPr="00F9078F">
        <w:rPr>
          <w:rFonts w:ascii="Times New Roman" w:hAnsi="Times New Roman"/>
          <w:sz w:val="28"/>
          <w:szCs w:val="28"/>
          <w:lang w:val="uk-UA"/>
        </w:rPr>
        <w:t xml:space="preserve"> місцевого самоврядування.</w:t>
      </w:r>
    </w:p>
    <w:p w:rsidR="00802FF3" w:rsidRPr="00F83596" w:rsidRDefault="00802FF3" w:rsidP="00D11B6B">
      <w:pPr>
        <w:keepNext/>
        <w:keepLines/>
        <w:tabs>
          <w:tab w:val="left" w:pos="720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lang w:val="uk-UA"/>
        </w:rPr>
      </w:pPr>
      <w:bookmarkStart w:id="3" w:name="bookmark49"/>
      <w:r w:rsidRPr="00A87EAB">
        <w:rPr>
          <w:rFonts w:ascii="Times New Roman" w:hAnsi="Times New Roman"/>
          <w:color w:val="000000"/>
          <w:sz w:val="28"/>
          <w:lang w:val="uk-UA" w:eastAsia="uk-UA"/>
        </w:rPr>
        <w:tab/>
      </w:r>
      <w:r w:rsidRPr="00A236B1">
        <w:rPr>
          <w:rFonts w:ascii="Times New Roman" w:hAnsi="Times New Roman"/>
          <w:color w:val="000000"/>
          <w:sz w:val="28"/>
          <w:lang w:val="uk-UA" w:eastAsia="uk-UA"/>
        </w:rPr>
        <w:t>4.</w:t>
      </w:r>
      <w:r w:rsidRPr="00F83596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Працівники Відділу мають право:</w:t>
      </w:r>
      <w:bookmarkEnd w:id="3"/>
    </w:p>
    <w:p w:rsidR="00802FF3" w:rsidRPr="00F83596" w:rsidRDefault="00802FF3" w:rsidP="00D11B6B">
      <w:pPr>
        <w:tabs>
          <w:tab w:val="left" w:pos="1034"/>
        </w:tabs>
        <w:spacing w:after="0" w:line="240" w:lineRule="auto"/>
        <w:jc w:val="both"/>
        <w:rPr>
          <w:rFonts w:ascii="Times New Roman" w:hAnsi="Times New Roman" w:cs="Lucida Sans Unicode"/>
          <w:sz w:val="28"/>
          <w:szCs w:val="28"/>
          <w:lang w:val="uk-UA" w:eastAsia="ru-RU"/>
        </w:rPr>
      </w:pPr>
      <w:r w:rsidRPr="00F83596">
        <w:rPr>
          <w:rFonts w:ascii="Times New Roman" w:hAnsi="Times New Roman" w:cs="Lucida Sans Unicode"/>
          <w:sz w:val="28"/>
          <w:szCs w:val="28"/>
          <w:lang w:val="uk-UA" w:eastAsia="ru-RU"/>
        </w:rPr>
        <w:t>1</w:t>
      </w:r>
      <w:r>
        <w:rPr>
          <w:rFonts w:ascii="Times New Roman" w:hAnsi="Times New Roman" w:cs="Lucida Sans Unicode"/>
          <w:sz w:val="28"/>
          <w:szCs w:val="28"/>
          <w:lang w:val="uk-UA" w:eastAsia="ru-RU"/>
        </w:rPr>
        <w:t>)</w:t>
      </w:r>
      <w:r w:rsidRPr="00F83596">
        <w:rPr>
          <w:rFonts w:ascii="Times New Roman" w:hAnsi="Times New Roman" w:cs="Lucida Sans Unicode"/>
          <w:sz w:val="28"/>
          <w:szCs w:val="28"/>
          <w:lang w:val="uk-UA" w:eastAsia="ru-RU"/>
        </w:rPr>
        <w:t xml:space="preserve"> На своєчасну оплату праці залежно від займаної посади, </w:t>
      </w:r>
      <w:r>
        <w:rPr>
          <w:rFonts w:ascii="Times New Roman" w:hAnsi="Times New Roman" w:cs="Lucida Sans Unicode"/>
          <w:sz w:val="28"/>
          <w:szCs w:val="28"/>
          <w:lang w:val="uk-UA" w:eastAsia="ru-RU"/>
        </w:rPr>
        <w:t>якості, досвіду та стажу роботи;</w:t>
      </w:r>
    </w:p>
    <w:p w:rsidR="00802FF3" w:rsidRPr="00F83596" w:rsidRDefault="00802FF3" w:rsidP="00DF74AD">
      <w:pPr>
        <w:tabs>
          <w:tab w:val="left" w:pos="1113"/>
        </w:tabs>
        <w:spacing w:after="0" w:line="240" w:lineRule="auto"/>
        <w:jc w:val="both"/>
        <w:rPr>
          <w:rFonts w:ascii="Times New Roman" w:hAnsi="Times New Roman" w:cs="Lucida Sans Unicode"/>
          <w:sz w:val="28"/>
          <w:szCs w:val="28"/>
          <w:lang w:val="uk-UA" w:eastAsia="ru-RU"/>
        </w:rPr>
      </w:pPr>
      <w:r>
        <w:rPr>
          <w:rFonts w:ascii="Times New Roman" w:hAnsi="Times New Roman" w:cs="Lucida Sans Unicode"/>
          <w:sz w:val="28"/>
          <w:szCs w:val="28"/>
          <w:lang w:val="uk-UA" w:eastAsia="ru-RU"/>
        </w:rPr>
        <w:t>2)</w:t>
      </w:r>
      <w:r w:rsidRPr="00F83596">
        <w:rPr>
          <w:rFonts w:ascii="Times New Roman" w:hAnsi="Times New Roman" w:cs="Lucida Sans Unicode"/>
          <w:sz w:val="28"/>
          <w:szCs w:val="28"/>
          <w:lang w:val="uk-UA" w:eastAsia="ru-RU"/>
        </w:rPr>
        <w:t xml:space="preserve"> На здорові, безпечні та належні </w:t>
      </w:r>
      <w:r>
        <w:rPr>
          <w:rFonts w:ascii="Times New Roman" w:hAnsi="Times New Roman" w:cs="Lucida Sans Unicode"/>
          <w:sz w:val="28"/>
          <w:szCs w:val="28"/>
          <w:lang w:val="uk-UA" w:eastAsia="ru-RU"/>
        </w:rPr>
        <w:t>умови праці;</w:t>
      </w:r>
    </w:p>
    <w:p w:rsidR="00802FF3" w:rsidRPr="00F83596" w:rsidRDefault="00802FF3" w:rsidP="00DF74AD">
      <w:pPr>
        <w:tabs>
          <w:tab w:val="left" w:pos="1113"/>
        </w:tabs>
        <w:spacing w:after="0" w:line="240" w:lineRule="auto"/>
        <w:jc w:val="both"/>
        <w:rPr>
          <w:rFonts w:ascii="Times New Roman" w:hAnsi="Times New Roman" w:cs="Lucida Sans Unicode"/>
          <w:sz w:val="28"/>
          <w:szCs w:val="28"/>
          <w:lang w:val="uk-UA" w:eastAsia="ru-RU"/>
        </w:rPr>
      </w:pPr>
      <w:r>
        <w:rPr>
          <w:rFonts w:ascii="Times New Roman" w:hAnsi="Times New Roman" w:cs="Lucida Sans Unicode"/>
          <w:sz w:val="28"/>
          <w:szCs w:val="28"/>
          <w:lang w:val="uk-UA" w:eastAsia="ru-RU"/>
        </w:rPr>
        <w:t>3)</w:t>
      </w:r>
      <w:r w:rsidRPr="00F83596">
        <w:rPr>
          <w:rFonts w:ascii="Times New Roman" w:hAnsi="Times New Roman" w:cs="Lucida Sans Unicode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Lucida Sans Unicode"/>
          <w:sz w:val="28"/>
          <w:szCs w:val="28"/>
          <w:lang w:val="uk-UA" w:eastAsia="ru-RU"/>
        </w:rPr>
        <w:t>На соціальний і правовий захист;</w:t>
      </w:r>
    </w:p>
    <w:p w:rsidR="00802FF3" w:rsidRPr="00F83596" w:rsidRDefault="00802FF3" w:rsidP="00DF74AD">
      <w:pPr>
        <w:tabs>
          <w:tab w:val="left" w:pos="1113"/>
        </w:tabs>
        <w:spacing w:after="0" w:line="240" w:lineRule="auto"/>
        <w:jc w:val="both"/>
        <w:rPr>
          <w:rFonts w:ascii="Times New Roman" w:hAnsi="Times New Roman" w:cs="Lucida Sans Unicode"/>
          <w:sz w:val="28"/>
          <w:szCs w:val="28"/>
          <w:lang w:val="uk-UA" w:eastAsia="ru-RU"/>
        </w:rPr>
      </w:pPr>
      <w:r>
        <w:rPr>
          <w:rFonts w:ascii="Times New Roman" w:hAnsi="Times New Roman" w:cs="Lucida Sans Unicode"/>
          <w:sz w:val="28"/>
          <w:szCs w:val="28"/>
          <w:lang w:val="uk-UA" w:eastAsia="ru-RU"/>
        </w:rPr>
        <w:t>4)</w:t>
      </w:r>
      <w:r w:rsidRPr="00F83596">
        <w:rPr>
          <w:rFonts w:ascii="Times New Roman" w:hAnsi="Times New Roman" w:cs="Lucida Sans Unicode"/>
          <w:sz w:val="28"/>
          <w:szCs w:val="28"/>
          <w:lang w:val="uk-UA" w:eastAsia="ru-RU"/>
        </w:rPr>
        <w:t xml:space="preserve"> Брати участь у розгляді питань і прийнятті р</w:t>
      </w:r>
      <w:r>
        <w:rPr>
          <w:rFonts w:ascii="Times New Roman" w:hAnsi="Times New Roman" w:cs="Lucida Sans Unicode"/>
          <w:sz w:val="28"/>
          <w:szCs w:val="28"/>
          <w:lang w:val="uk-UA" w:eastAsia="ru-RU"/>
        </w:rPr>
        <w:t>ішень у межах своїх повноважень;</w:t>
      </w:r>
    </w:p>
    <w:p w:rsidR="00802FF3" w:rsidRPr="00F83596" w:rsidRDefault="00802FF3" w:rsidP="00DF74AD">
      <w:pPr>
        <w:tabs>
          <w:tab w:val="left" w:pos="1062"/>
        </w:tabs>
        <w:spacing w:after="0" w:line="240" w:lineRule="auto"/>
        <w:jc w:val="both"/>
        <w:rPr>
          <w:rFonts w:ascii="Times New Roman" w:hAnsi="Times New Roman" w:cs="Lucida Sans Unicode"/>
          <w:sz w:val="28"/>
          <w:szCs w:val="28"/>
          <w:lang w:val="uk-UA" w:eastAsia="ru-RU"/>
        </w:rPr>
      </w:pPr>
      <w:r>
        <w:rPr>
          <w:rFonts w:ascii="Times New Roman" w:hAnsi="Times New Roman" w:cs="Lucida Sans Unicode"/>
          <w:sz w:val="28"/>
          <w:szCs w:val="28"/>
          <w:lang w:val="uk-UA" w:eastAsia="ru-RU"/>
        </w:rPr>
        <w:t>5)</w:t>
      </w:r>
      <w:r w:rsidRPr="00F83596">
        <w:rPr>
          <w:rFonts w:ascii="Times New Roman" w:hAnsi="Times New Roman" w:cs="Lucida Sans Unicode"/>
          <w:sz w:val="28"/>
          <w:szCs w:val="28"/>
          <w:lang w:val="uk-UA" w:eastAsia="ru-RU"/>
        </w:rPr>
        <w:t xml:space="preserve"> Вимагати затвердження керівником чітко визначеного обсягу слу</w:t>
      </w:r>
      <w:r>
        <w:rPr>
          <w:rFonts w:ascii="Times New Roman" w:hAnsi="Times New Roman" w:cs="Lucida Sans Unicode"/>
          <w:sz w:val="28"/>
          <w:szCs w:val="28"/>
          <w:lang w:val="uk-UA" w:eastAsia="ru-RU"/>
        </w:rPr>
        <w:t>жбових по</w:t>
      </w:r>
      <w:r>
        <w:rPr>
          <w:rFonts w:ascii="Times New Roman" w:hAnsi="Times New Roman" w:cs="Lucida Sans Unicode"/>
          <w:sz w:val="28"/>
          <w:szCs w:val="28"/>
          <w:lang w:val="uk-UA" w:eastAsia="ru-RU"/>
        </w:rPr>
        <w:softHyphen/>
        <w:t>вноважень за посадою;</w:t>
      </w:r>
    </w:p>
    <w:p w:rsidR="00802FF3" w:rsidRPr="00D11B6B" w:rsidRDefault="00802FF3" w:rsidP="00D11B6B">
      <w:pPr>
        <w:tabs>
          <w:tab w:val="left" w:pos="1113"/>
        </w:tabs>
        <w:spacing w:after="0" w:line="240" w:lineRule="auto"/>
        <w:jc w:val="both"/>
        <w:rPr>
          <w:rFonts w:ascii="Times New Roman" w:hAnsi="Times New Roman" w:cs="Lucida Sans Unicode"/>
          <w:sz w:val="28"/>
          <w:szCs w:val="28"/>
          <w:lang w:val="uk-UA" w:eastAsia="ru-RU"/>
        </w:rPr>
      </w:pPr>
      <w:r>
        <w:rPr>
          <w:rFonts w:ascii="Times New Roman" w:hAnsi="Times New Roman" w:cs="Lucida Sans Unicode"/>
          <w:sz w:val="28"/>
          <w:szCs w:val="28"/>
          <w:lang w:val="uk-UA" w:eastAsia="ru-RU"/>
        </w:rPr>
        <w:t>6)</w:t>
      </w:r>
      <w:r w:rsidRPr="00F83596">
        <w:rPr>
          <w:rFonts w:ascii="Times New Roman" w:hAnsi="Times New Roman" w:cs="Lucida Sans Unicode"/>
          <w:sz w:val="28"/>
          <w:szCs w:val="28"/>
          <w:lang w:val="uk-UA" w:eastAsia="ru-RU"/>
        </w:rPr>
        <w:t xml:space="preserve"> Користуватися іншими правами відповідно до чинного законодавства України.</w:t>
      </w:r>
    </w:p>
    <w:p w:rsidR="00802FF3" w:rsidRPr="00F83596" w:rsidRDefault="00802FF3" w:rsidP="00D11B6B">
      <w:pPr>
        <w:keepNext/>
        <w:keepLines/>
        <w:spacing w:after="0" w:line="240" w:lineRule="auto"/>
        <w:ind w:firstLine="708"/>
        <w:outlineLvl w:val="1"/>
        <w:rPr>
          <w:rFonts w:ascii="Times New Roman" w:hAnsi="Times New Roman"/>
          <w:sz w:val="28"/>
          <w:szCs w:val="28"/>
          <w:lang w:val="uk-UA"/>
        </w:rPr>
      </w:pPr>
      <w:bookmarkStart w:id="4" w:name="bookmark50"/>
      <w:r w:rsidRPr="00A236B1">
        <w:rPr>
          <w:rFonts w:ascii="Times New Roman" w:hAnsi="Times New Roman"/>
          <w:color w:val="000000"/>
          <w:sz w:val="28"/>
          <w:lang w:val="uk-UA" w:eastAsia="uk-UA"/>
        </w:rPr>
        <w:t>5</w:t>
      </w:r>
      <w:r w:rsidRPr="00F83596">
        <w:rPr>
          <w:rFonts w:ascii="Times New Roman" w:hAnsi="Times New Roman"/>
          <w:b/>
          <w:color w:val="000000"/>
          <w:sz w:val="28"/>
          <w:lang w:val="uk-UA" w:eastAsia="uk-UA"/>
        </w:rPr>
        <w:t>. Працівники Відділу зобов'язані:</w:t>
      </w:r>
      <w:bookmarkEnd w:id="4"/>
    </w:p>
    <w:p w:rsidR="00802FF3" w:rsidRPr="00F83596" w:rsidRDefault="00802FF3" w:rsidP="00D11B6B">
      <w:pPr>
        <w:tabs>
          <w:tab w:val="left" w:pos="1070"/>
        </w:tabs>
        <w:spacing w:after="0" w:line="240" w:lineRule="auto"/>
        <w:jc w:val="both"/>
        <w:rPr>
          <w:rFonts w:ascii="Times New Roman" w:hAnsi="Times New Roman" w:cs="Lucida Sans Unicode"/>
          <w:sz w:val="28"/>
          <w:szCs w:val="28"/>
          <w:lang w:val="uk-UA" w:eastAsia="ru-RU"/>
        </w:rPr>
      </w:pPr>
      <w:r w:rsidRPr="00F83596">
        <w:rPr>
          <w:rFonts w:ascii="Times New Roman" w:hAnsi="Times New Roman" w:cs="Lucida Sans Unicode"/>
          <w:sz w:val="28"/>
          <w:szCs w:val="28"/>
          <w:lang w:val="uk-UA" w:eastAsia="ru-RU"/>
        </w:rPr>
        <w:t>1</w:t>
      </w:r>
      <w:r>
        <w:rPr>
          <w:rFonts w:ascii="Times New Roman" w:hAnsi="Times New Roman" w:cs="Lucida Sans Unicode"/>
          <w:sz w:val="28"/>
          <w:szCs w:val="28"/>
          <w:lang w:val="uk-UA" w:eastAsia="ru-RU"/>
        </w:rPr>
        <w:t>)</w:t>
      </w:r>
      <w:r w:rsidRPr="00F83596">
        <w:rPr>
          <w:rFonts w:ascii="Times New Roman" w:hAnsi="Times New Roman" w:cs="Lucida Sans Unicode"/>
          <w:sz w:val="28"/>
          <w:szCs w:val="28"/>
          <w:lang w:val="uk-UA" w:eastAsia="ru-RU"/>
        </w:rPr>
        <w:t xml:space="preserve"> Дотримуватися Конституції України, законів та ін</w:t>
      </w:r>
      <w:r>
        <w:rPr>
          <w:rFonts w:ascii="Times New Roman" w:hAnsi="Times New Roman" w:cs="Lucida Sans Unicode"/>
          <w:sz w:val="28"/>
          <w:szCs w:val="28"/>
          <w:lang w:val="uk-UA" w:eastAsia="ru-RU"/>
        </w:rPr>
        <w:t>ших актів законодавства України;</w:t>
      </w:r>
    </w:p>
    <w:p w:rsidR="00802FF3" w:rsidRPr="005F7110" w:rsidRDefault="00802FF3" w:rsidP="00D11B6B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Lucida Sans Unicode"/>
          <w:color w:val="FF0000"/>
          <w:sz w:val="28"/>
          <w:szCs w:val="28"/>
          <w:lang w:val="uk-UA" w:eastAsia="ru-RU"/>
        </w:rPr>
      </w:pPr>
      <w:r w:rsidRPr="00F83596">
        <w:rPr>
          <w:rFonts w:ascii="Times New Roman" w:hAnsi="Times New Roman" w:cs="Lucida Sans Unicode"/>
          <w:sz w:val="28"/>
          <w:szCs w:val="28"/>
          <w:lang w:val="uk-UA" w:eastAsia="ru-RU"/>
        </w:rPr>
        <w:t>2</w:t>
      </w:r>
      <w:r>
        <w:rPr>
          <w:rFonts w:ascii="Times New Roman" w:hAnsi="Times New Roman" w:cs="Lucida Sans Unicode"/>
          <w:sz w:val="28"/>
          <w:szCs w:val="28"/>
          <w:lang w:val="uk-UA" w:eastAsia="ru-RU"/>
        </w:rPr>
        <w:t>)</w:t>
      </w:r>
      <w:r w:rsidRPr="00F83596">
        <w:rPr>
          <w:rFonts w:ascii="Times New Roman" w:hAnsi="Times New Roman" w:cs="Lucida Sans Unicode"/>
          <w:sz w:val="28"/>
          <w:szCs w:val="28"/>
          <w:lang w:val="uk-UA" w:eastAsia="ru-RU"/>
        </w:rPr>
        <w:t xml:space="preserve"> Працювати чесно і сумлінно, своєчасно </w:t>
      </w:r>
      <w:r>
        <w:rPr>
          <w:rFonts w:ascii="Times New Roman" w:hAnsi="Times New Roman" w:cs="Lucida Sans Unicode"/>
          <w:sz w:val="28"/>
          <w:szCs w:val="28"/>
          <w:lang w:val="uk-UA" w:eastAsia="ru-RU"/>
        </w:rPr>
        <w:t>виконувати розпорядження</w:t>
      </w:r>
      <w:r w:rsidRPr="00F83596">
        <w:rPr>
          <w:rFonts w:ascii="Times New Roman" w:hAnsi="Times New Roman" w:cs="Lucida Sans Unicode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Lucida Sans Unicode"/>
          <w:sz w:val="28"/>
          <w:szCs w:val="28"/>
          <w:lang w:val="uk-UA" w:eastAsia="ru-RU"/>
        </w:rPr>
        <w:t xml:space="preserve">та </w:t>
      </w:r>
      <w:r w:rsidRPr="00F83596">
        <w:rPr>
          <w:rFonts w:ascii="Times New Roman" w:hAnsi="Times New Roman" w:cs="Lucida Sans Unicode"/>
          <w:sz w:val="28"/>
          <w:szCs w:val="28"/>
          <w:lang w:val="uk-UA" w:eastAsia="ru-RU"/>
        </w:rPr>
        <w:t>доручення керівництва, додержуватися трудової дисципліни, вимог нормативних актів про охорону праці, дбай</w:t>
      </w:r>
      <w:r w:rsidRPr="00F83596">
        <w:rPr>
          <w:rFonts w:ascii="Times New Roman" w:hAnsi="Times New Roman" w:cs="Lucida Sans Unicode"/>
          <w:sz w:val="28"/>
          <w:szCs w:val="28"/>
          <w:lang w:val="uk-UA" w:eastAsia="ru-RU"/>
        </w:rPr>
        <w:softHyphen/>
        <w:t xml:space="preserve">ливо ставитися до </w:t>
      </w:r>
      <w:r w:rsidRPr="00DF74AD">
        <w:rPr>
          <w:rFonts w:ascii="Times New Roman" w:hAnsi="Times New Roman" w:cs="Lucida Sans Unicode"/>
          <w:sz w:val="28"/>
          <w:szCs w:val="28"/>
          <w:lang w:val="uk-UA" w:eastAsia="ru-RU"/>
        </w:rPr>
        <w:t xml:space="preserve">майна ради; </w:t>
      </w:r>
    </w:p>
    <w:p w:rsidR="00802FF3" w:rsidRPr="00F83596" w:rsidRDefault="00802FF3" w:rsidP="00A236B1">
      <w:pPr>
        <w:tabs>
          <w:tab w:val="left" w:pos="1105"/>
        </w:tabs>
        <w:spacing w:after="0" w:line="240" w:lineRule="auto"/>
        <w:jc w:val="both"/>
        <w:rPr>
          <w:rFonts w:ascii="Times New Roman" w:hAnsi="Times New Roman" w:cs="Lucida Sans Unicode"/>
          <w:sz w:val="28"/>
          <w:szCs w:val="28"/>
          <w:lang w:val="uk-UA" w:eastAsia="ru-RU"/>
        </w:rPr>
      </w:pPr>
      <w:r w:rsidRPr="00F83596">
        <w:rPr>
          <w:rFonts w:ascii="Times New Roman" w:hAnsi="Times New Roman" w:cs="Lucida Sans Unicode"/>
          <w:sz w:val="28"/>
          <w:szCs w:val="28"/>
          <w:lang w:val="uk-UA" w:eastAsia="ru-RU"/>
        </w:rPr>
        <w:t>3</w:t>
      </w:r>
      <w:r>
        <w:rPr>
          <w:rFonts w:ascii="Times New Roman" w:hAnsi="Times New Roman" w:cs="Lucida Sans Unicode"/>
          <w:sz w:val="28"/>
          <w:szCs w:val="28"/>
          <w:lang w:val="uk-UA" w:eastAsia="ru-RU"/>
        </w:rPr>
        <w:t>)</w:t>
      </w:r>
      <w:r w:rsidRPr="00F83596">
        <w:rPr>
          <w:rFonts w:ascii="Times New Roman" w:hAnsi="Times New Roman" w:cs="Lucida Sans Unicode"/>
          <w:sz w:val="28"/>
          <w:szCs w:val="28"/>
          <w:lang w:val="uk-UA" w:eastAsia="ru-RU"/>
        </w:rPr>
        <w:t xml:space="preserve"> Утримувати своє робоче місце в чистоті, дотримуватися установленого по</w:t>
      </w:r>
      <w:r w:rsidRPr="00F83596">
        <w:rPr>
          <w:rFonts w:ascii="Times New Roman" w:hAnsi="Times New Roman" w:cs="Lucida Sans Unicode"/>
          <w:sz w:val="28"/>
          <w:szCs w:val="28"/>
          <w:lang w:val="uk-UA" w:eastAsia="ru-RU"/>
        </w:rPr>
        <w:softHyphen/>
        <w:t>рядку зберігання матеріальних ці</w:t>
      </w:r>
      <w:r>
        <w:rPr>
          <w:rFonts w:ascii="Times New Roman" w:hAnsi="Times New Roman" w:cs="Lucida Sans Unicode"/>
          <w:sz w:val="28"/>
          <w:szCs w:val="28"/>
          <w:lang w:val="uk-UA" w:eastAsia="ru-RU"/>
        </w:rPr>
        <w:t>нностей, документів, оргтехніки;</w:t>
      </w:r>
      <w:r w:rsidRPr="00F83596">
        <w:rPr>
          <w:rFonts w:ascii="Times New Roman" w:hAnsi="Times New Roman" w:cs="Lucida Sans Unicode"/>
          <w:sz w:val="28"/>
          <w:szCs w:val="28"/>
          <w:lang w:val="uk-UA" w:eastAsia="ru-RU"/>
        </w:rPr>
        <w:t xml:space="preserve"> </w:t>
      </w:r>
    </w:p>
    <w:p w:rsidR="00802FF3" w:rsidRPr="00F83596" w:rsidRDefault="00802FF3" w:rsidP="00A236B1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Lucida Sans Unicode"/>
          <w:sz w:val="28"/>
          <w:szCs w:val="28"/>
          <w:lang w:val="uk-UA" w:eastAsia="ru-RU"/>
        </w:rPr>
      </w:pPr>
      <w:r>
        <w:rPr>
          <w:rFonts w:ascii="Times New Roman" w:hAnsi="Times New Roman" w:cs="Lucida Sans Unicode"/>
          <w:sz w:val="28"/>
          <w:szCs w:val="28"/>
          <w:lang w:val="uk-UA" w:eastAsia="ru-RU"/>
        </w:rPr>
        <w:t>4)</w:t>
      </w:r>
      <w:r w:rsidRPr="00F83596">
        <w:rPr>
          <w:rFonts w:ascii="Times New Roman" w:hAnsi="Times New Roman" w:cs="Lucida Sans Unicode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Lucida Sans Unicode"/>
          <w:sz w:val="28"/>
          <w:szCs w:val="28"/>
          <w:lang w:val="uk-UA" w:eastAsia="ru-RU"/>
        </w:rPr>
        <w:t>Д</w:t>
      </w:r>
      <w:r w:rsidRPr="00F83596">
        <w:rPr>
          <w:rFonts w:ascii="Times New Roman" w:hAnsi="Times New Roman" w:cs="Lucida Sans Unicode"/>
          <w:sz w:val="28"/>
          <w:szCs w:val="28"/>
          <w:lang w:val="uk-UA" w:eastAsia="ru-RU"/>
        </w:rPr>
        <w:t>одержуватися моральних і етичних правил у взаємо</w:t>
      </w:r>
      <w:r w:rsidRPr="00F83596">
        <w:rPr>
          <w:rFonts w:ascii="Times New Roman" w:hAnsi="Times New Roman" w:cs="Lucida Sans Unicode"/>
          <w:sz w:val="28"/>
          <w:szCs w:val="28"/>
          <w:lang w:val="uk-UA" w:eastAsia="ru-RU"/>
        </w:rPr>
        <w:softHyphen/>
        <w:t>відносинах із с</w:t>
      </w:r>
      <w:r>
        <w:rPr>
          <w:rFonts w:ascii="Times New Roman" w:hAnsi="Times New Roman" w:cs="Lucida Sans Unicode"/>
          <w:sz w:val="28"/>
          <w:szCs w:val="28"/>
          <w:lang w:val="uk-UA" w:eastAsia="ru-RU"/>
        </w:rPr>
        <w:t>півробітниками та відвідувачами;</w:t>
      </w:r>
    </w:p>
    <w:p w:rsidR="00802FF3" w:rsidRPr="00F83596" w:rsidRDefault="00802FF3" w:rsidP="00A236B1">
      <w:pPr>
        <w:tabs>
          <w:tab w:val="left" w:pos="1105"/>
        </w:tabs>
        <w:spacing w:after="0" w:line="240" w:lineRule="auto"/>
        <w:jc w:val="both"/>
        <w:rPr>
          <w:rFonts w:ascii="Times New Roman" w:hAnsi="Times New Roman" w:cs="Lucida Sans Unicode"/>
          <w:sz w:val="28"/>
          <w:szCs w:val="28"/>
          <w:lang w:val="uk-UA" w:eastAsia="ru-RU"/>
        </w:rPr>
      </w:pPr>
      <w:r>
        <w:rPr>
          <w:rFonts w:ascii="Times New Roman" w:hAnsi="Times New Roman" w:cs="Lucida Sans Unicode"/>
          <w:sz w:val="28"/>
          <w:szCs w:val="28"/>
          <w:lang w:val="uk-UA" w:eastAsia="ru-RU"/>
        </w:rPr>
        <w:t>5)</w:t>
      </w:r>
      <w:r w:rsidRPr="00F83596">
        <w:rPr>
          <w:rFonts w:ascii="Times New Roman" w:hAnsi="Times New Roman" w:cs="Lucida Sans Unicode"/>
          <w:sz w:val="28"/>
          <w:szCs w:val="28"/>
          <w:lang w:val="uk-UA" w:eastAsia="ru-RU"/>
        </w:rPr>
        <w:t xml:space="preserve"> Постійно вдосконалювати організацію своєї роботи, підв</w:t>
      </w:r>
      <w:r>
        <w:rPr>
          <w:rFonts w:ascii="Times New Roman" w:hAnsi="Times New Roman" w:cs="Lucida Sans Unicode"/>
          <w:sz w:val="28"/>
          <w:szCs w:val="28"/>
          <w:lang w:val="uk-UA" w:eastAsia="ru-RU"/>
        </w:rPr>
        <w:t>ищувати професійну кваліфікацію;</w:t>
      </w:r>
    </w:p>
    <w:p w:rsidR="00802FF3" w:rsidRPr="00F83596" w:rsidRDefault="00802FF3" w:rsidP="00A236B1">
      <w:pPr>
        <w:tabs>
          <w:tab w:val="left" w:pos="1156"/>
        </w:tabs>
        <w:spacing w:after="0" w:line="240" w:lineRule="auto"/>
        <w:jc w:val="both"/>
        <w:rPr>
          <w:rFonts w:ascii="Times New Roman" w:hAnsi="Times New Roman" w:cs="Lucida Sans Unicode"/>
          <w:sz w:val="28"/>
          <w:szCs w:val="28"/>
          <w:lang w:val="uk-UA" w:eastAsia="ru-RU"/>
        </w:rPr>
      </w:pPr>
      <w:r>
        <w:rPr>
          <w:rFonts w:ascii="Times New Roman" w:hAnsi="Times New Roman" w:cs="Lucida Sans Unicode"/>
          <w:sz w:val="28"/>
          <w:szCs w:val="28"/>
          <w:lang w:val="uk-UA" w:eastAsia="ru-RU"/>
        </w:rPr>
        <w:t>6)</w:t>
      </w:r>
      <w:r w:rsidRPr="00F83596">
        <w:rPr>
          <w:rFonts w:ascii="Times New Roman" w:hAnsi="Times New Roman" w:cs="Lucida Sans Unicode"/>
          <w:sz w:val="28"/>
          <w:szCs w:val="28"/>
          <w:lang w:val="uk-UA" w:eastAsia="ru-RU"/>
        </w:rPr>
        <w:t xml:space="preserve"> Проявляти іні</w:t>
      </w:r>
      <w:r>
        <w:rPr>
          <w:rFonts w:ascii="Times New Roman" w:hAnsi="Times New Roman" w:cs="Lucida Sans Unicode"/>
          <w:sz w:val="28"/>
          <w:szCs w:val="28"/>
          <w:lang w:val="uk-UA" w:eastAsia="ru-RU"/>
        </w:rPr>
        <w:t>ціативність, творчість у роботі;</w:t>
      </w:r>
    </w:p>
    <w:p w:rsidR="00802FF3" w:rsidRPr="00F83596" w:rsidRDefault="00802FF3" w:rsidP="00A236B1">
      <w:pPr>
        <w:tabs>
          <w:tab w:val="left" w:pos="1191"/>
        </w:tabs>
        <w:spacing w:after="0" w:line="240" w:lineRule="auto"/>
        <w:jc w:val="both"/>
        <w:rPr>
          <w:rFonts w:ascii="Times New Roman" w:hAnsi="Times New Roman" w:cs="Lucida Sans Unicode"/>
          <w:sz w:val="28"/>
          <w:szCs w:val="28"/>
          <w:lang w:val="uk-UA" w:eastAsia="ru-RU"/>
        </w:rPr>
      </w:pPr>
      <w:r>
        <w:rPr>
          <w:rFonts w:ascii="Times New Roman" w:hAnsi="Times New Roman" w:cs="Lucida Sans Unicode"/>
          <w:sz w:val="28"/>
          <w:szCs w:val="28"/>
          <w:lang w:val="uk-UA" w:eastAsia="ru-RU"/>
        </w:rPr>
        <w:t>7)</w:t>
      </w:r>
      <w:r w:rsidRPr="00F83596">
        <w:rPr>
          <w:rFonts w:ascii="Times New Roman" w:hAnsi="Times New Roman" w:cs="Lucida Sans Unicode"/>
          <w:sz w:val="28"/>
          <w:szCs w:val="28"/>
          <w:lang w:val="uk-UA" w:eastAsia="ru-RU"/>
        </w:rPr>
        <w:t xml:space="preserve"> Дотримуватись обмежень, передбачених законодавством, щодо служби в о</w:t>
      </w:r>
      <w:r>
        <w:rPr>
          <w:rFonts w:ascii="Times New Roman" w:hAnsi="Times New Roman" w:cs="Lucida Sans Unicode"/>
          <w:sz w:val="28"/>
          <w:szCs w:val="28"/>
          <w:lang w:val="uk-UA" w:eastAsia="ru-RU"/>
        </w:rPr>
        <w:t>рганах місцевого самоврядування;</w:t>
      </w:r>
    </w:p>
    <w:p w:rsidR="00802FF3" w:rsidRPr="00F83596" w:rsidRDefault="00802FF3" w:rsidP="00A236B1">
      <w:pPr>
        <w:tabs>
          <w:tab w:val="left" w:pos="1196"/>
        </w:tabs>
        <w:spacing w:after="0" w:line="240" w:lineRule="auto"/>
        <w:jc w:val="both"/>
        <w:rPr>
          <w:rFonts w:ascii="Times New Roman" w:hAnsi="Times New Roman" w:cs="Lucida Sans Unicode"/>
          <w:sz w:val="28"/>
          <w:szCs w:val="28"/>
          <w:lang w:val="uk-UA" w:eastAsia="ru-RU"/>
        </w:rPr>
      </w:pPr>
      <w:r>
        <w:rPr>
          <w:rFonts w:ascii="Times New Roman" w:hAnsi="Times New Roman" w:cs="Lucida Sans Unicode"/>
          <w:sz w:val="28"/>
          <w:szCs w:val="28"/>
          <w:lang w:val="uk-UA" w:eastAsia="ru-RU"/>
        </w:rPr>
        <w:t>8)</w:t>
      </w:r>
      <w:r w:rsidRPr="00F83596">
        <w:rPr>
          <w:rFonts w:ascii="Times New Roman" w:hAnsi="Times New Roman" w:cs="Lucida Sans Unicode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Lucida Sans Unicode"/>
          <w:sz w:val="28"/>
          <w:szCs w:val="28"/>
          <w:lang w:val="uk-UA" w:eastAsia="ru-RU"/>
        </w:rPr>
        <w:t xml:space="preserve">не </w:t>
      </w:r>
      <w:r w:rsidRPr="00A236B1">
        <w:rPr>
          <w:rFonts w:ascii="Times New Roman" w:hAnsi="Times New Roman" w:cs="Lucida Sans Unicode"/>
          <w:sz w:val="28"/>
          <w:szCs w:val="28"/>
          <w:lang w:val="uk-UA" w:eastAsia="ru-RU"/>
        </w:rPr>
        <w:t xml:space="preserve">розголошувати інформацію про </w:t>
      </w:r>
      <w:r>
        <w:rPr>
          <w:rFonts w:ascii="Times New Roman" w:hAnsi="Times New Roman" w:cs="Lucida Sans Unicode"/>
          <w:sz w:val="28"/>
          <w:szCs w:val="28"/>
          <w:lang w:val="uk-UA" w:eastAsia="ru-RU"/>
        </w:rPr>
        <w:t xml:space="preserve">громадян, що стала їм відома </w:t>
      </w:r>
      <w:r w:rsidRPr="00F83596">
        <w:rPr>
          <w:rFonts w:ascii="Times New Roman" w:hAnsi="Times New Roman" w:cs="Lucida Sans Unicode"/>
          <w:sz w:val="28"/>
          <w:szCs w:val="28"/>
          <w:lang w:val="uk-UA" w:eastAsia="ru-RU"/>
        </w:rPr>
        <w:t>у зв'язку з виконанням службових обов'язків, а також іншу інформацію, яка, згідно із законодавством, не підлягає розголошенню</w:t>
      </w:r>
      <w:r>
        <w:rPr>
          <w:rFonts w:ascii="Times New Roman" w:hAnsi="Times New Roman" w:cs="Lucida Sans Unicode"/>
          <w:sz w:val="28"/>
          <w:szCs w:val="28"/>
          <w:lang w:val="uk-UA" w:eastAsia="ru-RU"/>
        </w:rPr>
        <w:t>;</w:t>
      </w:r>
    </w:p>
    <w:p w:rsidR="00802FF3" w:rsidRDefault="00802FF3" w:rsidP="00A236B1">
      <w:pPr>
        <w:tabs>
          <w:tab w:val="left" w:pos="1201"/>
        </w:tabs>
        <w:spacing w:after="0" w:line="240" w:lineRule="auto"/>
        <w:jc w:val="both"/>
        <w:rPr>
          <w:rFonts w:ascii="Times New Roman" w:hAnsi="Times New Roman" w:cs="Lucida Sans Unicode"/>
          <w:sz w:val="28"/>
          <w:szCs w:val="28"/>
          <w:lang w:val="uk-UA" w:eastAsia="ru-RU"/>
        </w:rPr>
      </w:pPr>
      <w:r>
        <w:rPr>
          <w:rFonts w:ascii="Times New Roman" w:hAnsi="Times New Roman" w:cs="Lucida Sans Unicode"/>
          <w:sz w:val="28"/>
          <w:szCs w:val="28"/>
          <w:lang w:val="uk-UA" w:eastAsia="ru-RU"/>
        </w:rPr>
        <w:t>9)</w:t>
      </w:r>
      <w:r w:rsidRPr="00F83596">
        <w:rPr>
          <w:rFonts w:ascii="Times New Roman" w:hAnsi="Times New Roman" w:cs="Lucida Sans Unicode"/>
          <w:sz w:val="28"/>
          <w:szCs w:val="28"/>
          <w:lang w:val="uk-UA" w:eastAsia="ru-RU"/>
        </w:rPr>
        <w:t xml:space="preserve"> Проходити атестацію як посадові особи місцевого самоврядування відповідно</w:t>
      </w:r>
      <w:r>
        <w:rPr>
          <w:rFonts w:ascii="Times New Roman" w:hAnsi="Times New Roman" w:cs="Lucida Sans Unicode"/>
          <w:sz w:val="28"/>
          <w:szCs w:val="28"/>
          <w:lang w:val="uk-UA" w:eastAsia="ru-RU"/>
        </w:rPr>
        <w:t xml:space="preserve"> до вимог чинного законодавства;</w:t>
      </w:r>
      <w:bookmarkStart w:id="5" w:name="bookmark51"/>
    </w:p>
    <w:p w:rsidR="00802FF3" w:rsidRDefault="00802FF3" w:rsidP="00A236B1">
      <w:pPr>
        <w:tabs>
          <w:tab w:val="left" w:pos="1201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val="uk-UA" w:eastAsia="uk-UA"/>
        </w:rPr>
      </w:pPr>
      <w:r>
        <w:rPr>
          <w:rFonts w:ascii="Times New Roman" w:hAnsi="Times New Roman"/>
          <w:color w:val="000000"/>
          <w:sz w:val="28"/>
          <w:lang w:val="uk-UA" w:eastAsia="uk-UA"/>
        </w:rPr>
        <w:t>10)</w:t>
      </w:r>
      <w:r w:rsidRPr="00F83596">
        <w:rPr>
          <w:rFonts w:ascii="Times New Roman" w:hAnsi="Times New Roman"/>
          <w:color w:val="000000"/>
          <w:sz w:val="28"/>
          <w:lang w:val="uk-UA" w:eastAsia="uk-UA"/>
        </w:rPr>
        <w:t xml:space="preserve"> Працівники виконують й інші обов'язки відповідно до чинного законо</w:t>
      </w:r>
      <w:r w:rsidRPr="00F83596">
        <w:rPr>
          <w:rFonts w:ascii="Times New Roman" w:hAnsi="Times New Roman"/>
          <w:color w:val="000000"/>
          <w:sz w:val="28"/>
          <w:lang w:val="uk-UA" w:eastAsia="uk-UA"/>
        </w:rPr>
        <w:softHyphen/>
        <w:t>давства Україн</w:t>
      </w:r>
      <w:r w:rsidRPr="00A236B1">
        <w:rPr>
          <w:rFonts w:ascii="Times New Roman" w:hAnsi="Times New Roman"/>
          <w:color w:val="000000"/>
          <w:sz w:val="28"/>
          <w:lang w:val="uk-UA" w:eastAsia="uk-UA"/>
        </w:rPr>
        <w:t>и</w:t>
      </w:r>
      <w:r w:rsidRPr="00A236B1">
        <w:rPr>
          <w:rFonts w:ascii="Times New Roman" w:hAnsi="Times New Roman"/>
          <w:bCs/>
          <w:color w:val="000000"/>
          <w:sz w:val="28"/>
          <w:lang w:val="uk-UA" w:eastAsia="uk-UA"/>
        </w:rPr>
        <w:t>.</w:t>
      </w:r>
      <w:bookmarkEnd w:id="5"/>
    </w:p>
    <w:p w:rsidR="00802FF3" w:rsidRDefault="00802FF3" w:rsidP="0096464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val="uk-UA" w:eastAsia="uk-UA"/>
        </w:rPr>
      </w:pPr>
      <w:r w:rsidRPr="00A87EAB">
        <w:rPr>
          <w:rFonts w:ascii="Times New Roman" w:hAnsi="Times New Roman"/>
          <w:bCs/>
          <w:color w:val="000000"/>
          <w:sz w:val="28"/>
          <w:lang w:eastAsia="uk-UA"/>
        </w:rPr>
        <w:tab/>
      </w:r>
      <w:r>
        <w:rPr>
          <w:rFonts w:ascii="Times New Roman" w:hAnsi="Times New Roman"/>
          <w:bCs/>
          <w:color w:val="000000"/>
          <w:sz w:val="28"/>
          <w:lang w:val="uk-UA" w:eastAsia="uk-UA"/>
        </w:rPr>
        <w:t>6</w:t>
      </w:r>
      <w:r w:rsidRPr="00A236B1">
        <w:rPr>
          <w:rFonts w:ascii="Times New Roman" w:hAnsi="Times New Roman"/>
          <w:bCs/>
          <w:color w:val="000000"/>
          <w:sz w:val="28"/>
          <w:lang w:val="uk-UA" w:eastAsia="uk-UA"/>
        </w:rPr>
        <w:t>. У разі тимчасової відсутності начальника Відділу, виконання його обов’язків покладається на працівника Відділу.</w:t>
      </w:r>
    </w:p>
    <w:p w:rsidR="00802FF3" w:rsidRDefault="00802FF3" w:rsidP="0096464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val="uk-UA" w:eastAsia="uk-UA"/>
        </w:rPr>
      </w:pPr>
      <w:r w:rsidRPr="00A87EAB">
        <w:rPr>
          <w:rFonts w:ascii="Times New Roman" w:hAnsi="Times New Roman"/>
          <w:bCs/>
          <w:color w:val="000000"/>
          <w:sz w:val="28"/>
          <w:lang w:eastAsia="uk-UA"/>
        </w:rPr>
        <w:tab/>
      </w:r>
      <w:r>
        <w:rPr>
          <w:rFonts w:ascii="Times New Roman" w:hAnsi="Times New Roman"/>
          <w:bCs/>
          <w:color w:val="000000"/>
          <w:sz w:val="28"/>
          <w:lang w:val="uk-UA" w:eastAsia="uk-UA"/>
        </w:rPr>
        <w:t>7</w:t>
      </w:r>
      <w:r w:rsidRPr="00A236B1">
        <w:rPr>
          <w:rFonts w:ascii="Times New Roman" w:hAnsi="Times New Roman"/>
          <w:bCs/>
          <w:color w:val="000000"/>
          <w:sz w:val="28"/>
          <w:lang w:val="uk-UA" w:eastAsia="uk-UA"/>
        </w:rPr>
        <w:t>. Працівники Відділу призначаються на посаду та звільняються з посади  міським головою згідно із законодавством про службу в органах місцевого самоврядування.</w:t>
      </w:r>
    </w:p>
    <w:p w:rsidR="00802FF3" w:rsidRPr="00A236B1" w:rsidRDefault="00802FF3" w:rsidP="0096464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val="uk-UA" w:eastAsia="uk-UA"/>
        </w:rPr>
      </w:pPr>
      <w:r w:rsidRPr="00A87EAB">
        <w:rPr>
          <w:rFonts w:ascii="Times New Roman" w:hAnsi="Times New Roman"/>
          <w:bCs/>
          <w:color w:val="000000"/>
          <w:sz w:val="28"/>
          <w:lang w:eastAsia="uk-UA"/>
        </w:rPr>
        <w:tab/>
      </w:r>
      <w:r>
        <w:rPr>
          <w:rFonts w:ascii="Times New Roman" w:hAnsi="Times New Roman"/>
          <w:bCs/>
          <w:color w:val="000000"/>
          <w:sz w:val="28"/>
          <w:lang w:val="uk-UA" w:eastAsia="uk-UA"/>
        </w:rPr>
        <w:t>8</w:t>
      </w:r>
      <w:r w:rsidRPr="00A236B1">
        <w:rPr>
          <w:rFonts w:ascii="Times New Roman" w:hAnsi="Times New Roman"/>
          <w:bCs/>
          <w:color w:val="000000"/>
          <w:sz w:val="28"/>
          <w:lang w:val="uk-UA" w:eastAsia="uk-UA"/>
        </w:rPr>
        <w:t>. Відділ в установленому законодавством порядку та у межах повноважень взаємодіє з виконавчими органами міської ради, територіальними представництвами центральних органів виконавчої влади, а також підприємствами, установами та організаціями з метою створення умов для належного виконання покладених на нього завдань та здійснення запланованих заходів.</w:t>
      </w:r>
    </w:p>
    <w:p w:rsidR="00802FF3" w:rsidRPr="00A87EAB" w:rsidRDefault="00802FF3" w:rsidP="0096464C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lang w:eastAsia="uk-UA"/>
        </w:rPr>
      </w:pPr>
      <w:r w:rsidRPr="00A87EAB">
        <w:rPr>
          <w:rFonts w:ascii="Times New Roman" w:hAnsi="Times New Roman"/>
          <w:bCs/>
          <w:color w:val="000000"/>
          <w:sz w:val="28"/>
          <w:lang w:eastAsia="uk-UA"/>
        </w:rPr>
        <w:tab/>
      </w:r>
      <w:r>
        <w:rPr>
          <w:rFonts w:ascii="Times New Roman" w:hAnsi="Times New Roman"/>
          <w:bCs/>
          <w:color w:val="000000"/>
          <w:sz w:val="28"/>
          <w:lang w:val="uk-UA" w:eastAsia="uk-UA"/>
        </w:rPr>
        <w:t>9</w:t>
      </w:r>
      <w:r w:rsidRPr="00A236B1">
        <w:rPr>
          <w:rFonts w:ascii="Times New Roman" w:hAnsi="Times New Roman"/>
          <w:bCs/>
          <w:color w:val="000000"/>
          <w:sz w:val="28"/>
          <w:lang w:val="uk-UA" w:eastAsia="uk-UA"/>
        </w:rPr>
        <w:t>. Посадові особи Відділу, винні у порушенні законодавства, притягуються до дисциплінарної, цивільної, адміністративної або кримінальної відповідальності згідно з діючим законодавством України</w:t>
      </w:r>
      <w:r>
        <w:rPr>
          <w:rFonts w:ascii="Times New Roman" w:hAnsi="Times New Roman"/>
          <w:bCs/>
          <w:color w:val="000000"/>
          <w:sz w:val="28"/>
          <w:lang w:val="uk-UA" w:eastAsia="uk-UA"/>
        </w:rPr>
        <w:t>.</w:t>
      </w:r>
    </w:p>
    <w:p w:rsidR="00802FF3" w:rsidRPr="00A87EAB" w:rsidRDefault="00802FF3" w:rsidP="0096464C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lang w:eastAsia="uk-UA"/>
        </w:rPr>
      </w:pPr>
    </w:p>
    <w:p w:rsidR="00802FF3" w:rsidRPr="00B365B6" w:rsidRDefault="00802FF3" w:rsidP="0096464C">
      <w:pPr>
        <w:pStyle w:val="20"/>
        <w:shd w:val="clear" w:color="auto" w:fill="auto"/>
        <w:tabs>
          <w:tab w:val="left" w:pos="949"/>
        </w:tabs>
        <w:spacing w:before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B365B6">
        <w:rPr>
          <w:rFonts w:ascii="Times New Roman" w:hAnsi="Times New Roman"/>
          <w:b/>
          <w:sz w:val="28"/>
          <w:szCs w:val="28"/>
          <w:lang w:val="uk-UA"/>
        </w:rPr>
        <w:t>. ВІДПОВІДАЛЬНІСТЬ ПОСАДОВИХ ОСІБ ВІДДІЛУ</w:t>
      </w:r>
    </w:p>
    <w:p w:rsidR="00802FF3" w:rsidRPr="00834B77" w:rsidRDefault="00802FF3" w:rsidP="00964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834B77">
        <w:rPr>
          <w:rFonts w:ascii="Times New Roman" w:hAnsi="Times New Roman"/>
          <w:sz w:val="28"/>
          <w:szCs w:val="28"/>
          <w:lang w:val="uk-UA" w:eastAsia="ru-RU"/>
        </w:rPr>
        <w:t xml:space="preserve">Відділ несе відповідальність за неякісне або несвоєчасне виконання посадових обов’язків та завдань, покладених на Відділ, бездіяльність або невикористання наданих йому прав, порушення правил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етичної </w:t>
      </w:r>
      <w:r w:rsidRPr="00834B77">
        <w:rPr>
          <w:rFonts w:ascii="Times New Roman" w:hAnsi="Times New Roman"/>
          <w:sz w:val="28"/>
          <w:szCs w:val="28"/>
          <w:lang w:val="uk-UA" w:eastAsia="ru-RU"/>
        </w:rPr>
        <w:t>поведінки посадової особи місцевого самоврядування та обмежень пов’язаних з прийняттям на службу в органи місцевого самоврядування та її проходженням.</w:t>
      </w:r>
    </w:p>
    <w:p w:rsidR="00802FF3" w:rsidRPr="00834B77" w:rsidRDefault="00802FF3" w:rsidP="009646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</w:t>
      </w:r>
      <w:r w:rsidRPr="00834B77">
        <w:rPr>
          <w:rFonts w:ascii="Times New Roman" w:hAnsi="Times New Roman"/>
          <w:sz w:val="28"/>
          <w:szCs w:val="28"/>
          <w:lang w:val="uk-UA" w:eastAsia="ru-RU"/>
        </w:rPr>
        <w:t>2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834B77">
        <w:rPr>
          <w:rFonts w:ascii="Times New Roman" w:hAnsi="Times New Roman"/>
          <w:sz w:val="28"/>
          <w:szCs w:val="28"/>
          <w:lang w:val="uk-UA" w:eastAsia="ru-RU"/>
        </w:rPr>
        <w:t xml:space="preserve"> За порушення трудової та виконавської дисципліни працівники Відділу притягуються до відповідальності згідно з чинним</w:t>
      </w:r>
      <w:r w:rsidRPr="00834B77">
        <w:rPr>
          <w:rFonts w:ascii="Times New Roman" w:hAnsi="Times New Roman"/>
          <w:sz w:val="30"/>
          <w:szCs w:val="24"/>
          <w:lang w:val="uk-UA" w:eastAsia="ru-RU"/>
        </w:rPr>
        <w:t xml:space="preserve"> </w:t>
      </w:r>
      <w:r w:rsidRPr="00834B77">
        <w:rPr>
          <w:rFonts w:ascii="Times New Roman" w:hAnsi="Times New Roman"/>
          <w:sz w:val="28"/>
          <w:szCs w:val="28"/>
          <w:lang w:val="uk-UA" w:eastAsia="ru-RU"/>
        </w:rPr>
        <w:t>законодавством.</w:t>
      </w:r>
    </w:p>
    <w:p w:rsidR="00802FF3" w:rsidRDefault="00802FF3" w:rsidP="0096464C">
      <w:pPr>
        <w:pStyle w:val="20"/>
        <w:shd w:val="clear" w:color="auto" w:fill="auto"/>
        <w:tabs>
          <w:tab w:val="left" w:pos="927"/>
        </w:tabs>
        <w:spacing w:before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02FF3" w:rsidRPr="00B365B6" w:rsidRDefault="00802FF3" w:rsidP="0096464C">
      <w:pPr>
        <w:pStyle w:val="20"/>
        <w:shd w:val="clear" w:color="auto" w:fill="auto"/>
        <w:tabs>
          <w:tab w:val="left" w:pos="927"/>
        </w:tabs>
        <w:spacing w:before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B365B6">
        <w:rPr>
          <w:rFonts w:ascii="Times New Roman" w:hAnsi="Times New Roman"/>
          <w:b/>
          <w:sz w:val="28"/>
          <w:szCs w:val="28"/>
          <w:lang w:val="uk-UA"/>
        </w:rPr>
        <w:t>. ЗАКЛЮЧНІ ПОЛОЖЕННЯ</w:t>
      </w:r>
    </w:p>
    <w:p w:rsidR="00802FF3" w:rsidRPr="009E2D52" w:rsidRDefault="00802FF3" w:rsidP="0096464C">
      <w:pPr>
        <w:pStyle w:val="BodyText"/>
        <w:spacing w:after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9E2D52">
        <w:rPr>
          <w:sz w:val="28"/>
          <w:szCs w:val="28"/>
          <w:lang w:val="uk-UA"/>
        </w:rPr>
        <w:t>Міська рада створює умови для ефективної праці фахівців Відділу, підвищення їх кваліфікації, забезпечує їх обладнанням, оргтехнікою та необхідними матеріалами для виконання покладених на Відділ завдань.</w:t>
      </w:r>
    </w:p>
    <w:p w:rsidR="00802FF3" w:rsidRPr="009E2D52" w:rsidRDefault="00802FF3" w:rsidP="00834B77">
      <w:pPr>
        <w:pStyle w:val="BodyText"/>
        <w:spacing w:after="0"/>
        <w:ind w:firstLine="851"/>
        <w:jc w:val="both"/>
        <w:rPr>
          <w:sz w:val="28"/>
          <w:szCs w:val="28"/>
          <w:lang w:val="uk-UA"/>
        </w:rPr>
      </w:pPr>
      <w:r w:rsidRPr="009E2D52">
        <w:rPr>
          <w:sz w:val="28"/>
          <w:szCs w:val="28"/>
          <w:lang w:val="uk-UA"/>
        </w:rPr>
        <w:t>2. Покладення на Відділ обов’язків, не передбачених цим Положенням, і таких, що не стосуються питань фахової діяльності Відділу, не допускається.</w:t>
      </w:r>
    </w:p>
    <w:p w:rsidR="00802FF3" w:rsidRPr="009E2D52" w:rsidRDefault="00802FF3" w:rsidP="00834B77">
      <w:pPr>
        <w:pStyle w:val="BodyText"/>
        <w:spacing w:after="0"/>
        <w:ind w:firstLine="851"/>
        <w:jc w:val="both"/>
        <w:rPr>
          <w:sz w:val="28"/>
          <w:szCs w:val="28"/>
          <w:lang w:val="uk-UA"/>
        </w:rPr>
      </w:pPr>
      <w:r w:rsidRPr="009E2D52">
        <w:rPr>
          <w:sz w:val="28"/>
          <w:szCs w:val="28"/>
          <w:lang w:val="uk-UA"/>
        </w:rPr>
        <w:t>3. Зміни та доповнення до цього Положення вносяться в порядку, встановленому для його прийняття.</w:t>
      </w:r>
    </w:p>
    <w:p w:rsidR="00802FF3" w:rsidRDefault="00802FF3">
      <w:pPr>
        <w:rPr>
          <w:lang w:val="uk-UA"/>
        </w:rPr>
      </w:pPr>
    </w:p>
    <w:p w:rsidR="00802FF3" w:rsidRPr="00171193" w:rsidRDefault="00802FF3">
      <w:pPr>
        <w:rPr>
          <w:lang w:val="uk-UA"/>
        </w:rPr>
      </w:pPr>
    </w:p>
    <w:sectPr w:rsidR="00802FF3" w:rsidRPr="00171193" w:rsidSect="00A87EAB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193"/>
    <w:rsid w:val="000119B1"/>
    <w:rsid w:val="00045EE4"/>
    <w:rsid w:val="001266AC"/>
    <w:rsid w:val="00171193"/>
    <w:rsid w:val="001C4CDB"/>
    <w:rsid w:val="001E2574"/>
    <w:rsid w:val="001F0522"/>
    <w:rsid w:val="00261BA0"/>
    <w:rsid w:val="002F29CE"/>
    <w:rsid w:val="00312451"/>
    <w:rsid w:val="00330125"/>
    <w:rsid w:val="00343622"/>
    <w:rsid w:val="003628F8"/>
    <w:rsid w:val="003C23E0"/>
    <w:rsid w:val="0043653A"/>
    <w:rsid w:val="00470437"/>
    <w:rsid w:val="004D5248"/>
    <w:rsid w:val="004D556A"/>
    <w:rsid w:val="005A001C"/>
    <w:rsid w:val="005A2207"/>
    <w:rsid w:val="005F7110"/>
    <w:rsid w:val="00605683"/>
    <w:rsid w:val="0062438A"/>
    <w:rsid w:val="00634A7B"/>
    <w:rsid w:val="00650109"/>
    <w:rsid w:val="006519B7"/>
    <w:rsid w:val="00701303"/>
    <w:rsid w:val="007468BF"/>
    <w:rsid w:val="007A3C96"/>
    <w:rsid w:val="00802FF3"/>
    <w:rsid w:val="00834B77"/>
    <w:rsid w:val="00860DB6"/>
    <w:rsid w:val="008B5A5E"/>
    <w:rsid w:val="00940C17"/>
    <w:rsid w:val="00960AE8"/>
    <w:rsid w:val="0096464C"/>
    <w:rsid w:val="009E2D52"/>
    <w:rsid w:val="00A236B1"/>
    <w:rsid w:val="00A36D8F"/>
    <w:rsid w:val="00A87EAB"/>
    <w:rsid w:val="00A97E84"/>
    <w:rsid w:val="00AD2B4A"/>
    <w:rsid w:val="00AD65E2"/>
    <w:rsid w:val="00B365B6"/>
    <w:rsid w:val="00B62619"/>
    <w:rsid w:val="00BD289A"/>
    <w:rsid w:val="00C03DCB"/>
    <w:rsid w:val="00C44ABA"/>
    <w:rsid w:val="00C47E02"/>
    <w:rsid w:val="00C709BA"/>
    <w:rsid w:val="00CC2A22"/>
    <w:rsid w:val="00D11B6B"/>
    <w:rsid w:val="00D83420"/>
    <w:rsid w:val="00DC0C1A"/>
    <w:rsid w:val="00DD5E22"/>
    <w:rsid w:val="00DE1A3C"/>
    <w:rsid w:val="00DF74AD"/>
    <w:rsid w:val="00E35B02"/>
    <w:rsid w:val="00E7046E"/>
    <w:rsid w:val="00E71E62"/>
    <w:rsid w:val="00E90A4D"/>
    <w:rsid w:val="00F306B8"/>
    <w:rsid w:val="00F53643"/>
    <w:rsid w:val="00F7793D"/>
    <w:rsid w:val="00F83596"/>
    <w:rsid w:val="00F840CD"/>
    <w:rsid w:val="00F9078F"/>
    <w:rsid w:val="00FA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193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uiPriority w:val="99"/>
    <w:locked/>
    <w:rsid w:val="00F306B8"/>
    <w:rPr>
      <w:rFonts w:ascii="Lucida Sans Unicode" w:hAnsi="Lucida Sans Unicode"/>
      <w:shd w:val="clear" w:color="auto" w:fill="FFFFFF"/>
    </w:rPr>
  </w:style>
  <w:style w:type="character" w:customStyle="1" w:styleId="Arial">
    <w:name w:val="Основной текст + Arial"/>
    <w:aliases w:val="9 pt"/>
    <w:uiPriority w:val="99"/>
    <w:rsid w:val="00F306B8"/>
    <w:rPr>
      <w:rFonts w:ascii="Arial" w:hAnsi="Arial"/>
      <w:color w:val="000000"/>
      <w:spacing w:val="0"/>
      <w:w w:val="100"/>
      <w:position w:val="0"/>
      <w:sz w:val="18"/>
      <w:shd w:val="clear" w:color="auto" w:fill="FFFFFF"/>
      <w:lang w:val="uk-UA"/>
    </w:rPr>
  </w:style>
  <w:style w:type="character" w:customStyle="1" w:styleId="2">
    <w:name w:val="Основной текст (2)_"/>
    <w:link w:val="20"/>
    <w:uiPriority w:val="99"/>
    <w:locked/>
    <w:rsid w:val="00F306B8"/>
    <w:rPr>
      <w:rFonts w:ascii="Lucida Sans Unicode" w:hAnsi="Lucida Sans Unicode"/>
      <w:sz w:val="1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F306B8"/>
    <w:pPr>
      <w:widowControl w:val="0"/>
      <w:shd w:val="clear" w:color="auto" w:fill="FFFFFF"/>
      <w:spacing w:after="0" w:line="298" w:lineRule="exact"/>
    </w:pPr>
    <w:rPr>
      <w:rFonts w:ascii="Lucida Sans Unicode" w:hAnsi="Lucida Sans Unicode"/>
      <w:sz w:val="20"/>
      <w:szCs w:val="20"/>
      <w:lang w:val="en-US" w:eastAsia="ru-RU"/>
    </w:rPr>
  </w:style>
  <w:style w:type="paragraph" w:customStyle="1" w:styleId="20">
    <w:name w:val="Основной текст (2)"/>
    <w:basedOn w:val="Normal"/>
    <w:link w:val="2"/>
    <w:uiPriority w:val="99"/>
    <w:rsid w:val="00F306B8"/>
    <w:pPr>
      <w:widowControl w:val="0"/>
      <w:shd w:val="clear" w:color="auto" w:fill="FFFFFF"/>
      <w:spacing w:before="120" w:after="0" w:line="250" w:lineRule="exact"/>
      <w:jc w:val="both"/>
    </w:pPr>
    <w:rPr>
      <w:rFonts w:ascii="Lucida Sans Unicode" w:hAnsi="Lucida Sans Unicode"/>
      <w:sz w:val="16"/>
      <w:szCs w:val="20"/>
      <w:lang w:val="en-US" w:eastAsia="ru-RU"/>
    </w:rPr>
  </w:style>
  <w:style w:type="character" w:customStyle="1" w:styleId="21">
    <w:name w:val="Заголовок №2"/>
    <w:uiPriority w:val="99"/>
    <w:rsid w:val="00F306B8"/>
    <w:rPr>
      <w:rFonts w:ascii="Segoe UI" w:hAnsi="Segoe UI"/>
      <w:b/>
      <w:color w:val="000000"/>
      <w:spacing w:val="0"/>
      <w:w w:val="100"/>
      <w:position w:val="0"/>
      <w:sz w:val="22"/>
      <w:u w:val="none"/>
      <w:lang w:val="uk-UA" w:eastAsia="uk-UA"/>
    </w:rPr>
  </w:style>
  <w:style w:type="paragraph" w:styleId="BodyText">
    <w:name w:val="Body Text"/>
    <w:basedOn w:val="Normal"/>
    <w:link w:val="BodyTextChar"/>
    <w:uiPriority w:val="99"/>
    <w:rsid w:val="00834B77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34B77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7</Pages>
  <Words>2491</Words>
  <Characters>14199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SB4</dc:creator>
  <cp:keywords/>
  <dc:description/>
  <cp:lastModifiedBy>sekretar</cp:lastModifiedBy>
  <cp:revision>8</cp:revision>
  <dcterms:created xsi:type="dcterms:W3CDTF">2024-11-13T08:38:00Z</dcterms:created>
  <dcterms:modified xsi:type="dcterms:W3CDTF">2024-11-28T09:51:00Z</dcterms:modified>
</cp:coreProperties>
</file>